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CAB9" w14:textId="77777777" w:rsidR="00133201" w:rsidRPr="003509ED" w:rsidRDefault="00D87351" w:rsidP="00D87351">
      <w:pPr>
        <w:spacing w:after="0" w:line="240" w:lineRule="auto"/>
        <w:jc w:val="center"/>
        <w:rPr>
          <w:rFonts w:ascii="Arial Narrow" w:hAnsi="Arial Narrow"/>
          <w:b/>
        </w:rPr>
      </w:pPr>
      <w:r w:rsidRPr="003509ED">
        <w:rPr>
          <w:rFonts w:ascii="Arial Narrow" w:hAnsi="Arial Narrow"/>
          <w:b/>
        </w:rPr>
        <w:t>LYALL BAY SCHOOL BOARD OF TRUSTEES</w:t>
      </w:r>
      <w:r w:rsidR="00AB4A62" w:rsidRPr="003509ED">
        <w:rPr>
          <w:rFonts w:ascii="Arial Narrow" w:hAnsi="Arial Narrow"/>
          <w:b/>
        </w:rPr>
        <w:t xml:space="preserve"> (BOT)</w:t>
      </w:r>
    </w:p>
    <w:p w14:paraId="6FCCC2FE" w14:textId="77777777" w:rsidR="00D87351" w:rsidRPr="003509ED" w:rsidRDefault="00D87351" w:rsidP="00D87351">
      <w:pPr>
        <w:spacing w:after="0" w:line="240" w:lineRule="auto"/>
        <w:jc w:val="center"/>
        <w:rPr>
          <w:rFonts w:ascii="Arial Narrow" w:hAnsi="Arial Narrow"/>
          <w:b/>
        </w:rPr>
      </w:pPr>
    </w:p>
    <w:p w14:paraId="1D61756C" w14:textId="3441059B" w:rsidR="00D87351" w:rsidRPr="003509ED" w:rsidRDefault="00D87351" w:rsidP="00D87351">
      <w:pPr>
        <w:spacing w:after="0" w:line="240" w:lineRule="auto"/>
        <w:jc w:val="center"/>
        <w:rPr>
          <w:rFonts w:ascii="Arial Narrow" w:hAnsi="Arial Narrow"/>
          <w:b/>
        </w:rPr>
      </w:pPr>
      <w:r w:rsidRPr="003509ED">
        <w:rPr>
          <w:rFonts w:ascii="Arial Narrow" w:hAnsi="Arial Narrow"/>
          <w:b/>
        </w:rPr>
        <w:t>M</w:t>
      </w:r>
      <w:r w:rsidR="007237B2" w:rsidRPr="003509ED">
        <w:rPr>
          <w:rFonts w:ascii="Arial Narrow" w:hAnsi="Arial Narrow"/>
          <w:b/>
        </w:rPr>
        <w:t>i</w:t>
      </w:r>
      <w:r w:rsidR="00DF744E">
        <w:rPr>
          <w:rFonts w:ascii="Arial Narrow" w:hAnsi="Arial Narrow"/>
          <w:b/>
        </w:rPr>
        <w:t>n</w:t>
      </w:r>
      <w:r w:rsidR="009A16CF">
        <w:rPr>
          <w:rFonts w:ascii="Arial Narrow" w:hAnsi="Arial Narrow"/>
          <w:b/>
        </w:rPr>
        <w:t>utes of the Meeting Held on Mon</w:t>
      </w:r>
      <w:r w:rsidR="007237B2" w:rsidRPr="003509ED">
        <w:rPr>
          <w:rFonts w:ascii="Arial Narrow" w:hAnsi="Arial Narrow"/>
          <w:b/>
        </w:rPr>
        <w:t xml:space="preserve">day, </w:t>
      </w:r>
      <w:r w:rsidR="00AB6CB2">
        <w:rPr>
          <w:rFonts w:ascii="Arial Narrow" w:hAnsi="Arial Narrow"/>
          <w:b/>
        </w:rPr>
        <w:t xml:space="preserve">24 March </w:t>
      </w:r>
      <w:r w:rsidR="00BB1E56">
        <w:rPr>
          <w:rFonts w:ascii="Arial Narrow" w:hAnsi="Arial Narrow"/>
          <w:b/>
        </w:rPr>
        <w:t>2025</w:t>
      </w:r>
    </w:p>
    <w:p w14:paraId="3EE2807C" w14:textId="77777777" w:rsidR="00830574" w:rsidRPr="003509ED" w:rsidRDefault="00830574" w:rsidP="00D87351">
      <w:pPr>
        <w:spacing w:after="0" w:line="240" w:lineRule="auto"/>
        <w:jc w:val="center"/>
        <w:rPr>
          <w:rFonts w:ascii="Arial Narrow" w:hAnsi="Arial Narrow"/>
          <w:b/>
        </w:rPr>
      </w:pPr>
    </w:p>
    <w:p w14:paraId="1267DD22" w14:textId="0BB3A920" w:rsidR="00D365E2" w:rsidRDefault="007237B2" w:rsidP="002705C8">
      <w:pPr>
        <w:spacing w:after="0" w:line="240" w:lineRule="auto"/>
        <w:rPr>
          <w:rFonts w:ascii="Arial Narrow" w:hAnsi="Arial Narrow"/>
        </w:rPr>
      </w:pPr>
      <w:r w:rsidRPr="003509ED">
        <w:rPr>
          <w:rFonts w:ascii="Arial Narrow" w:hAnsi="Arial Narrow"/>
          <w:b/>
        </w:rPr>
        <w:t>Present:</w:t>
      </w:r>
      <w:r w:rsidR="000F4C50">
        <w:rPr>
          <w:rFonts w:ascii="Arial Narrow" w:hAnsi="Arial Narrow"/>
          <w:b/>
        </w:rPr>
        <w:tab/>
      </w:r>
      <w:r w:rsidR="004A5155">
        <w:rPr>
          <w:rFonts w:ascii="Arial Narrow" w:hAnsi="Arial Narrow"/>
        </w:rPr>
        <w:t>Melanie Dean</w:t>
      </w:r>
      <w:r w:rsidR="007B7CEA">
        <w:rPr>
          <w:rFonts w:ascii="Arial Narrow" w:hAnsi="Arial Narrow"/>
        </w:rPr>
        <w:t xml:space="preserve"> </w:t>
      </w:r>
      <w:r w:rsidR="007C63FB">
        <w:rPr>
          <w:rFonts w:ascii="Arial Narrow" w:hAnsi="Arial Narrow"/>
        </w:rPr>
        <w:t>(Principal)</w:t>
      </w:r>
      <w:r w:rsidR="000F4C50">
        <w:rPr>
          <w:rFonts w:ascii="Arial Narrow" w:hAnsi="Arial Narrow"/>
        </w:rPr>
        <w:t xml:space="preserve">, </w:t>
      </w:r>
      <w:r w:rsidR="00BD1FCF">
        <w:rPr>
          <w:rFonts w:ascii="Arial Narrow" w:hAnsi="Arial Narrow"/>
        </w:rPr>
        <w:t xml:space="preserve">Karl Emson </w:t>
      </w:r>
      <w:r w:rsidR="002705C8">
        <w:rPr>
          <w:rFonts w:ascii="Arial Narrow" w:hAnsi="Arial Narrow"/>
          <w:bCs/>
        </w:rPr>
        <w:t>(Presiding Member)</w:t>
      </w:r>
      <w:r w:rsidR="00BD1FCF">
        <w:rPr>
          <w:rFonts w:ascii="Arial Narrow" w:hAnsi="Arial Narrow"/>
          <w:bCs/>
        </w:rPr>
        <w:t>, Lloyd Percival (</w:t>
      </w:r>
      <w:r w:rsidR="00A25E14">
        <w:rPr>
          <w:rFonts w:ascii="Arial Narrow" w:hAnsi="Arial Narrow"/>
          <w:bCs/>
        </w:rPr>
        <w:t>from 7.30pm</w:t>
      </w:r>
      <w:r w:rsidR="00BD1FCF">
        <w:rPr>
          <w:rFonts w:ascii="Arial Narrow" w:hAnsi="Arial Narrow"/>
          <w:bCs/>
        </w:rPr>
        <w:t>)</w:t>
      </w:r>
      <w:r w:rsidR="002705C8">
        <w:rPr>
          <w:rFonts w:ascii="Arial Narrow" w:hAnsi="Arial Narrow"/>
          <w:bCs/>
        </w:rPr>
        <w:t xml:space="preserve">, </w:t>
      </w:r>
      <w:r w:rsidR="00AB6CB2">
        <w:rPr>
          <w:rFonts w:ascii="Arial Narrow" w:hAnsi="Arial Narrow"/>
        </w:rPr>
        <w:t xml:space="preserve">Johnson Witehira, </w:t>
      </w:r>
      <w:r w:rsidR="006F3AFF">
        <w:rPr>
          <w:rFonts w:ascii="Arial Narrow" w:hAnsi="Arial Narrow"/>
        </w:rPr>
        <w:t>Amanda Luxford</w:t>
      </w:r>
    </w:p>
    <w:p w14:paraId="359B0ACA" w14:textId="335E00CB" w:rsidR="001E7F82" w:rsidRPr="008C453E" w:rsidRDefault="007237B2" w:rsidP="007237B2">
      <w:pPr>
        <w:spacing w:after="0" w:line="240" w:lineRule="auto"/>
        <w:rPr>
          <w:rFonts w:ascii="Arial Narrow" w:hAnsi="Arial Narrow"/>
          <w:bCs/>
        </w:rPr>
      </w:pPr>
      <w:r w:rsidRPr="003509ED">
        <w:rPr>
          <w:rFonts w:ascii="Arial Narrow" w:hAnsi="Arial Narrow"/>
          <w:b/>
        </w:rPr>
        <w:t>Apologies:</w:t>
      </w:r>
      <w:r w:rsidR="00830574" w:rsidRPr="003509ED">
        <w:rPr>
          <w:rFonts w:ascii="Arial Narrow" w:hAnsi="Arial Narrow"/>
          <w:b/>
        </w:rPr>
        <w:tab/>
      </w:r>
      <w:r w:rsidR="00AB6CB2" w:rsidRPr="00AB6CB2">
        <w:rPr>
          <w:rFonts w:ascii="Arial Narrow" w:hAnsi="Arial Narrow"/>
          <w:bCs/>
        </w:rPr>
        <w:t>Matt Hunt, Vito Lo Iacono</w:t>
      </w:r>
      <w:r w:rsidR="00A25E14">
        <w:rPr>
          <w:rFonts w:ascii="Arial Narrow" w:hAnsi="Arial Narrow"/>
          <w:bCs/>
        </w:rPr>
        <w:t>, Julia Blackburn</w:t>
      </w:r>
    </w:p>
    <w:p w14:paraId="17F9AC05" w14:textId="77777777" w:rsidR="00172B9E" w:rsidRPr="003509ED" w:rsidRDefault="00172B9E" w:rsidP="007237B2">
      <w:pPr>
        <w:spacing w:after="0" w:line="240" w:lineRule="auto"/>
        <w:rPr>
          <w:rFonts w:ascii="Arial Narrow" w:hAnsi="Arial Narrow"/>
        </w:rPr>
      </w:pPr>
      <w:r w:rsidRPr="003509ED">
        <w:rPr>
          <w:rFonts w:ascii="Arial Narrow" w:hAnsi="Arial Narrow"/>
          <w:b/>
        </w:rPr>
        <w:t>Meeting:</w:t>
      </w:r>
      <w:r w:rsidR="00AB4A62" w:rsidRPr="003509ED">
        <w:rPr>
          <w:rFonts w:ascii="Arial Narrow" w:hAnsi="Arial Narrow"/>
        </w:rPr>
        <w:tab/>
        <w:t xml:space="preserve">Opened at </w:t>
      </w:r>
      <w:r w:rsidR="00EC56DE">
        <w:rPr>
          <w:rFonts w:ascii="Arial Narrow" w:hAnsi="Arial Narrow"/>
        </w:rPr>
        <w:t>7.00</w:t>
      </w:r>
      <w:r w:rsidR="00FE48E9">
        <w:rPr>
          <w:rFonts w:ascii="Arial Narrow" w:hAnsi="Arial Narrow"/>
        </w:rPr>
        <w:t>pm</w:t>
      </w:r>
    </w:p>
    <w:p w14:paraId="6048FDFA" w14:textId="77777777" w:rsidR="007237B2" w:rsidRPr="003509ED" w:rsidRDefault="007237B2" w:rsidP="007237B2">
      <w:pPr>
        <w:spacing w:after="0" w:line="240" w:lineRule="auto"/>
        <w:rPr>
          <w:rFonts w:ascii="Arial Narrow" w:hAnsi="Arial Narrow"/>
          <w:b/>
        </w:rPr>
      </w:pPr>
      <w:bookmarkStart w:id="0" w:name="OLE_LINK1"/>
    </w:p>
    <w:tbl>
      <w:tblPr>
        <w:tblStyle w:val="TableGrid"/>
        <w:tblW w:w="0" w:type="auto"/>
        <w:tblLook w:val="04A0" w:firstRow="1" w:lastRow="0" w:firstColumn="1" w:lastColumn="0" w:noHBand="0" w:noVBand="1"/>
      </w:tblPr>
      <w:tblGrid>
        <w:gridCol w:w="2689"/>
        <w:gridCol w:w="5670"/>
        <w:gridCol w:w="3731"/>
        <w:gridCol w:w="1695"/>
        <w:gridCol w:w="1603"/>
      </w:tblGrid>
      <w:tr w:rsidR="007237B2" w:rsidRPr="003509ED" w14:paraId="2A85C50C" w14:textId="77777777" w:rsidTr="008C2513">
        <w:tc>
          <w:tcPr>
            <w:tcW w:w="2689" w:type="dxa"/>
          </w:tcPr>
          <w:p w14:paraId="6B444891" w14:textId="77777777" w:rsidR="007237B2" w:rsidRPr="003509ED" w:rsidRDefault="007237B2" w:rsidP="007237B2">
            <w:pPr>
              <w:jc w:val="center"/>
              <w:rPr>
                <w:rFonts w:ascii="Arial Narrow" w:hAnsi="Arial Narrow"/>
                <w:b/>
              </w:rPr>
            </w:pPr>
            <w:r w:rsidRPr="003509ED">
              <w:rPr>
                <w:rFonts w:ascii="Arial Narrow" w:hAnsi="Arial Narrow"/>
                <w:b/>
              </w:rPr>
              <w:t>Item</w:t>
            </w:r>
          </w:p>
        </w:tc>
        <w:tc>
          <w:tcPr>
            <w:tcW w:w="5670" w:type="dxa"/>
          </w:tcPr>
          <w:p w14:paraId="35A0E055" w14:textId="77777777" w:rsidR="007237B2" w:rsidRPr="003509ED" w:rsidRDefault="007237B2" w:rsidP="007237B2">
            <w:pPr>
              <w:jc w:val="center"/>
              <w:rPr>
                <w:rFonts w:ascii="Arial Narrow" w:hAnsi="Arial Narrow"/>
                <w:b/>
              </w:rPr>
            </w:pPr>
            <w:r w:rsidRPr="003509ED">
              <w:rPr>
                <w:rFonts w:ascii="Arial Narrow" w:hAnsi="Arial Narrow"/>
                <w:b/>
              </w:rPr>
              <w:t>Discussion/Decision</w:t>
            </w:r>
          </w:p>
        </w:tc>
        <w:tc>
          <w:tcPr>
            <w:tcW w:w="3731" w:type="dxa"/>
          </w:tcPr>
          <w:p w14:paraId="77CAE7E1" w14:textId="77777777" w:rsidR="007237B2" w:rsidRPr="003509ED" w:rsidRDefault="007237B2" w:rsidP="007237B2">
            <w:pPr>
              <w:jc w:val="center"/>
              <w:rPr>
                <w:rFonts w:ascii="Arial Narrow" w:hAnsi="Arial Narrow"/>
                <w:b/>
              </w:rPr>
            </w:pPr>
            <w:r w:rsidRPr="003509ED">
              <w:rPr>
                <w:rFonts w:ascii="Arial Narrow" w:hAnsi="Arial Narrow"/>
                <w:b/>
              </w:rPr>
              <w:t>Action</w:t>
            </w:r>
          </w:p>
        </w:tc>
        <w:tc>
          <w:tcPr>
            <w:tcW w:w="1695" w:type="dxa"/>
          </w:tcPr>
          <w:p w14:paraId="3E2E9C1F" w14:textId="77777777" w:rsidR="007237B2" w:rsidRPr="003509ED" w:rsidRDefault="007237B2" w:rsidP="007237B2">
            <w:pPr>
              <w:jc w:val="center"/>
              <w:rPr>
                <w:rFonts w:ascii="Arial Narrow" w:hAnsi="Arial Narrow"/>
                <w:b/>
              </w:rPr>
            </w:pPr>
            <w:r w:rsidRPr="003509ED">
              <w:rPr>
                <w:rFonts w:ascii="Arial Narrow" w:hAnsi="Arial Narrow"/>
                <w:b/>
              </w:rPr>
              <w:t>Responsibility</w:t>
            </w:r>
          </w:p>
        </w:tc>
        <w:tc>
          <w:tcPr>
            <w:tcW w:w="1603" w:type="dxa"/>
          </w:tcPr>
          <w:p w14:paraId="1D2834FE" w14:textId="77777777" w:rsidR="007237B2" w:rsidRPr="003509ED" w:rsidRDefault="007237B2" w:rsidP="007237B2">
            <w:pPr>
              <w:jc w:val="center"/>
              <w:rPr>
                <w:rFonts w:ascii="Arial Narrow" w:hAnsi="Arial Narrow"/>
                <w:b/>
              </w:rPr>
            </w:pPr>
            <w:r w:rsidRPr="003509ED">
              <w:rPr>
                <w:rFonts w:ascii="Arial Narrow" w:hAnsi="Arial Narrow"/>
                <w:b/>
              </w:rPr>
              <w:t>Timeframe</w:t>
            </w:r>
          </w:p>
        </w:tc>
      </w:tr>
      <w:bookmarkEnd w:id="0"/>
      <w:tr w:rsidR="00BE7F07" w:rsidRPr="003509ED" w14:paraId="0623203B" w14:textId="77777777" w:rsidTr="008C2513">
        <w:tc>
          <w:tcPr>
            <w:tcW w:w="2689" w:type="dxa"/>
          </w:tcPr>
          <w:p w14:paraId="0C881180" w14:textId="77777777" w:rsidR="00BE7F07" w:rsidRDefault="00BE7F07" w:rsidP="00BE7F07">
            <w:pPr>
              <w:rPr>
                <w:rFonts w:ascii="Arial Narrow" w:hAnsi="Arial Narrow"/>
                <w:b/>
              </w:rPr>
            </w:pPr>
            <w:r>
              <w:rPr>
                <w:rFonts w:ascii="Arial Narrow" w:hAnsi="Arial Narrow"/>
                <w:b/>
              </w:rPr>
              <w:t xml:space="preserve">1.  </w:t>
            </w:r>
            <w:r>
              <w:rPr>
                <w:rFonts w:ascii="Arial Narrow" w:hAnsi="Arial Narrow"/>
                <w:b/>
                <w:u w:val="single"/>
              </w:rPr>
              <w:t>Administration</w:t>
            </w:r>
          </w:p>
          <w:p w14:paraId="5B1404A2" w14:textId="77777777" w:rsidR="00BE7F07" w:rsidRDefault="00BE7F07" w:rsidP="00BE7F07">
            <w:pPr>
              <w:rPr>
                <w:rFonts w:ascii="Arial Narrow" w:hAnsi="Arial Narrow"/>
                <w:b/>
              </w:rPr>
            </w:pPr>
          </w:p>
          <w:p w14:paraId="2A02B057" w14:textId="77777777" w:rsidR="00BE7F07" w:rsidRDefault="00BE7F07" w:rsidP="00BE7F07">
            <w:pPr>
              <w:rPr>
                <w:rFonts w:ascii="Arial Narrow" w:hAnsi="Arial Narrow"/>
                <w:b/>
              </w:rPr>
            </w:pPr>
            <w:r>
              <w:rPr>
                <w:rFonts w:ascii="Arial Narrow" w:hAnsi="Arial Narrow"/>
                <w:b/>
              </w:rPr>
              <w:t>Welcome</w:t>
            </w:r>
          </w:p>
          <w:p w14:paraId="4433CC40" w14:textId="77777777" w:rsidR="00BE7F07" w:rsidRDefault="00BE7F07" w:rsidP="00BE7F07">
            <w:pPr>
              <w:rPr>
                <w:rFonts w:ascii="Arial Narrow" w:hAnsi="Arial Narrow"/>
                <w:b/>
              </w:rPr>
            </w:pPr>
          </w:p>
          <w:p w14:paraId="122F9A81" w14:textId="77777777" w:rsidR="00BE7F07" w:rsidRDefault="00BE7F07" w:rsidP="00BE7F07">
            <w:pPr>
              <w:rPr>
                <w:rFonts w:ascii="Arial Narrow" w:hAnsi="Arial Narrow"/>
                <w:b/>
              </w:rPr>
            </w:pPr>
            <w:r>
              <w:rPr>
                <w:rFonts w:ascii="Arial Narrow" w:hAnsi="Arial Narrow"/>
                <w:b/>
              </w:rPr>
              <w:t>1.1  Declaration of Interest</w:t>
            </w:r>
          </w:p>
          <w:p w14:paraId="474705E1" w14:textId="77777777" w:rsidR="00BE7F07" w:rsidRDefault="00BE7F07" w:rsidP="00BE7F07">
            <w:pPr>
              <w:rPr>
                <w:rFonts w:ascii="Arial Narrow" w:hAnsi="Arial Narrow"/>
                <w:b/>
              </w:rPr>
            </w:pPr>
          </w:p>
          <w:p w14:paraId="0AB9595D" w14:textId="77777777" w:rsidR="00BE7F07" w:rsidRDefault="00BE7F07" w:rsidP="00BE7F07">
            <w:pPr>
              <w:rPr>
                <w:rFonts w:ascii="Arial Narrow" w:hAnsi="Arial Narrow"/>
                <w:b/>
              </w:rPr>
            </w:pPr>
            <w:r>
              <w:rPr>
                <w:rFonts w:ascii="Arial Narrow" w:hAnsi="Arial Narrow"/>
                <w:b/>
              </w:rPr>
              <w:t xml:space="preserve">1.2  Approve Change of </w:t>
            </w:r>
          </w:p>
          <w:p w14:paraId="03A60959" w14:textId="77777777" w:rsidR="00BE7F07" w:rsidRDefault="00BE7F07" w:rsidP="00BE7F07">
            <w:pPr>
              <w:rPr>
                <w:rFonts w:ascii="Arial Narrow" w:hAnsi="Arial Narrow"/>
                <w:b/>
              </w:rPr>
            </w:pPr>
            <w:r>
              <w:rPr>
                <w:rFonts w:ascii="Arial Narrow" w:hAnsi="Arial Narrow"/>
                <w:b/>
              </w:rPr>
              <w:t xml:space="preserve">       Agenda if Necessary</w:t>
            </w:r>
          </w:p>
          <w:p w14:paraId="13C15687" w14:textId="77777777" w:rsidR="00BE7F07" w:rsidRDefault="00BE7F07" w:rsidP="00BE7F07">
            <w:pPr>
              <w:rPr>
                <w:rFonts w:ascii="Arial Narrow" w:hAnsi="Arial Narrow"/>
                <w:b/>
              </w:rPr>
            </w:pPr>
          </w:p>
          <w:p w14:paraId="0DACCEE4" w14:textId="77777777" w:rsidR="00A25E14" w:rsidRDefault="00A25E14" w:rsidP="00BE7F07">
            <w:pPr>
              <w:rPr>
                <w:rFonts w:ascii="Arial Narrow" w:hAnsi="Arial Narrow"/>
                <w:b/>
              </w:rPr>
            </w:pPr>
          </w:p>
          <w:p w14:paraId="7B213F8C" w14:textId="77777777" w:rsidR="00BE7F07" w:rsidRDefault="00BE7F07" w:rsidP="00BE7F07">
            <w:pPr>
              <w:rPr>
                <w:rFonts w:ascii="Arial Narrow" w:hAnsi="Arial Narrow"/>
                <w:b/>
              </w:rPr>
            </w:pPr>
            <w:r>
              <w:rPr>
                <w:rFonts w:ascii="Arial Narrow" w:hAnsi="Arial Narrow"/>
                <w:b/>
              </w:rPr>
              <w:t xml:space="preserve">1.3  Confirmation of </w:t>
            </w:r>
          </w:p>
          <w:p w14:paraId="458FDB24" w14:textId="77777777" w:rsidR="00BE7F07" w:rsidRDefault="00BE7F07" w:rsidP="00BE7F07">
            <w:pPr>
              <w:rPr>
                <w:rFonts w:ascii="Arial Narrow" w:hAnsi="Arial Narrow"/>
                <w:b/>
              </w:rPr>
            </w:pPr>
            <w:r>
              <w:rPr>
                <w:rFonts w:ascii="Arial Narrow" w:hAnsi="Arial Narrow"/>
                <w:b/>
              </w:rPr>
              <w:t xml:space="preserve">       Minutes</w:t>
            </w:r>
          </w:p>
          <w:p w14:paraId="268A36AD" w14:textId="77777777" w:rsidR="000D2EB8" w:rsidRDefault="000D2EB8" w:rsidP="00BE7F07">
            <w:pPr>
              <w:rPr>
                <w:rFonts w:ascii="Arial Narrow" w:hAnsi="Arial Narrow"/>
                <w:b/>
              </w:rPr>
            </w:pPr>
          </w:p>
          <w:p w14:paraId="0FA649FD" w14:textId="77777777" w:rsidR="000D2EB8" w:rsidRDefault="000D2EB8" w:rsidP="00BE7F07">
            <w:pPr>
              <w:rPr>
                <w:rFonts w:ascii="Arial Narrow" w:hAnsi="Arial Narrow"/>
                <w:b/>
              </w:rPr>
            </w:pPr>
            <w:r>
              <w:rPr>
                <w:rFonts w:ascii="Arial Narrow" w:hAnsi="Arial Narrow"/>
                <w:b/>
              </w:rPr>
              <w:t xml:space="preserve">1.4  Actions from Previous </w:t>
            </w:r>
          </w:p>
          <w:p w14:paraId="39463F20" w14:textId="52318FDA" w:rsidR="00BE7F07" w:rsidRPr="000E12FB" w:rsidRDefault="000D2EB8" w:rsidP="00BE7F07">
            <w:pPr>
              <w:rPr>
                <w:rFonts w:ascii="Arial Narrow" w:hAnsi="Arial Narrow"/>
                <w:b/>
              </w:rPr>
            </w:pPr>
            <w:r>
              <w:rPr>
                <w:rFonts w:ascii="Arial Narrow" w:hAnsi="Arial Narrow"/>
                <w:b/>
              </w:rPr>
              <w:t xml:space="preserve">       Meeting</w:t>
            </w:r>
          </w:p>
        </w:tc>
        <w:tc>
          <w:tcPr>
            <w:tcW w:w="5670" w:type="dxa"/>
          </w:tcPr>
          <w:p w14:paraId="74E04558" w14:textId="77777777" w:rsidR="00BE7F07" w:rsidRDefault="00BE7F07" w:rsidP="00BE7F07">
            <w:pPr>
              <w:rPr>
                <w:rFonts w:ascii="Arial Narrow" w:hAnsi="Arial Narrow"/>
              </w:rPr>
            </w:pPr>
          </w:p>
          <w:p w14:paraId="1B34A728" w14:textId="77777777" w:rsidR="000D2EB8" w:rsidRDefault="000D2EB8" w:rsidP="00BE7F07">
            <w:pPr>
              <w:rPr>
                <w:rFonts w:ascii="Arial Narrow" w:hAnsi="Arial Narrow"/>
              </w:rPr>
            </w:pPr>
          </w:p>
          <w:p w14:paraId="251AB0A2" w14:textId="0AB48B6D" w:rsidR="00BE7F07" w:rsidRDefault="00A25E14" w:rsidP="00BE7F07">
            <w:pPr>
              <w:rPr>
                <w:rFonts w:ascii="Arial Narrow" w:hAnsi="Arial Narrow"/>
              </w:rPr>
            </w:pPr>
            <w:r>
              <w:rPr>
                <w:rFonts w:ascii="Arial Narrow" w:hAnsi="Arial Narrow"/>
              </w:rPr>
              <w:t xml:space="preserve">Karl </w:t>
            </w:r>
            <w:r w:rsidR="00BE7F07">
              <w:rPr>
                <w:rFonts w:ascii="Arial Narrow" w:hAnsi="Arial Narrow"/>
              </w:rPr>
              <w:t xml:space="preserve">opened the meeting with a </w:t>
            </w:r>
            <w:r>
              <w:rPr>
                <w:rFonts w:ascii="Arial Narrow" w:hAnsi="Arial Narrow"/>
              </w:rPr>
              <w:t>mihi.</w:t>
            </w:r>
          </w:p>
          <w:p w14:paraId="0BF70FB8" w14:textId="77777777" w:rsidR="00BE7F07" w:rsidRDefault="00BE7F07" w:rsidP="00BE7F07">
            <w:pPr>
              <w:rPr>
                <w:rFonts w:ascii="Arial Narrow" w:hAnsi="Arial Narrow"/>
              </w:rPr>
            </w:pPr>
          </w:p>
          <w:p w14:paraId="2022C9A8" w14:textId="77777777" w:rsidR="00BE7F07" w:rsidRDefault="00BE7F07" w:rsidP="00BE7F07">
            <w:pPr>
              <w:rPr>
                <w:rFonts w:ascii="Arial Narrow" w:hAnsi="Arial Narrow"/>
              </w:rPr>
            </w:pPr>
            <w:r>
              <w:rPr>
                <w:rFonts w:ascii="Arial Narrow" w:hAnsi="Arial Narrow"/>
              </w:rPr>
              <w:t>There were no declarations of interest within this agenda.</w:t>
            </w:r>
          </w:p>
          <w:p w14:paraId="719EF444" w14:textId="77777777" w:rsidR="00BE7F07" w:rsidRDefault="00BE7F07" w:rsidP="00BE7F07">
            <w:pPr>
              <w:rPr>
                <w:rFonts w:ascii="Arial Narrow" w:hAnsi="Arial Narrow"/>
              </w:rPr>
            </w:pPr>
          </w:p>
          <w:p w14:paraId="73731F81" w14:textId="77777777" w:rsidR="00A25E14" w:rsidRDefault="00A25E14" w:rsidP="00BE7F07">
            <w:pPr>
              <w:rPr>
                <w:rFonts w:ascii="Arial Narrow" w:hAnsi="Arial Narrow"/>
                <w:b/>
                <w:bCs/>
              </w:rPr>
            </w:pPr>
            <w:r>
              <w:rPr>
                <w:rFonts w:ascii="Arial Narrow" w:hAnsi="Arial Narrow"/>
                <w:b/>
                <w:bCs/>
                <w:u w:val="single"/>
              </w:rPr>
              <w:t>Motion</w:t>
            </w:r>
            <w:r>
              <w:rPr>
                <w:rFonts w:ascii="Arial Narrow" w:hAnsi="Arial Narrow"/>
                <w:b/>
                <w:bCs/>
              </w:rPr>
              <w:t xml:space="preserve">:  I move that we allow Sarah Campbell, NZSBA, to </w:t>
            </w:r>
          </w:p>
          <w:p w14:paraId="4DCE7012" w14:textId="77777777" w:rsidR="00A25E14" w:rsidRDefault="00A25E14" w:rsidP="00BE7F07">
            <w:pPr>
              <w:rPr>
                <w:rFonts w:ascii="Arial Narrow" w:hAnsi="Arial Narrow"/>
                <w:b/>
                <w:bCs/>
              </w:rPr>
            </w:pPr>
            <w:r>
              <w:rPr>
                <w:rFonts w:ascii="Arial Narrow" w:hAnsi="Arial Narrow"/>
                <w:b/>
                <w:bCs/>
              </w:rPr>
              <w:t xml:space="preserve">               speak first (3.1 Topic of Interest - The Role of the </w:t>
            </w:r>
          </w:p>
          <w:p w14:paraId="7A0DC46B" w14:textId="33D16F74" w:rsidR="00BE7F07" w:rsidRPr="00A25E14" w:rsidRDefault="00A25E14" w:rsidP="00BE7F07">
            <w:pPr>
              <w:rPr>
                <w:rFonts w:ascii="Arial Narrow" w:hAnsi="Arial Narrow"/>
                <w:b/>
                <w:bCs/>
              </w:rPr>
            </w:pPr>
            <w:r>
              <w:rPr>
                <w:rFonts w:ascii="Arial Narrow" w:hAnsi="Arial Narrow"/>
                <w:b/>
                <w:bCs/>
              </w:rPr>
              <w:t xml:space="preserve">               Board)                                                           Karl/Amanda</w:t>
            </w:r>
          </w:p>
          <w:p w14:paraId="7D35367A" w14:textId="06CEDF5C" w:rsidR="00BE7F07" w:rsidRDefault="00BE7F07" w:rsidP="00BE7F07">
            <w:pPr>
              <w:rPr>
                <w:rFonts w:ascii="Arial Narrow" w:hAnsi="Arial Narrow"/>
              </w:rPr>
            </w:pPr>
            <w:r>
              <w:rPr>
                <w:rFonts w:ascii="Arial Narrow" w:hAnsi="Arial Narrow"/>
              </w:rPr>
              <w:t xml:space="preserve"> </w:t>
            </w:r>
          </w:p>
          <w:p w14:paraId="7D77DF07" w14:textId="2C1EDB9F" w:rsidR="00BE7F07" w:rsidRDefault="00BE7F07" w:rsidP="00BE7F07">
            <w:pPr>
              <w:rPr>
                <w:rFonts w:ascii="Arial Narrow" w:hAnsi="Arial Narrow"/>
              </w:rPr>
            </w:pPr>
            <w:r>
              <w:rPr>
                <w:rFonts w:ascii="Arial Narrow" w:hAnsi="Arial Narrow"/>
              </w:rPr>
              <w:t xml:space="preserve">The minutes of the meeting held on </w:t>
            </w:r>
            <w:r w:rsidR="00AB6CB2">
              <w:rPr>
                <w:rFonts w:ascii="Arial Narrow" w:hAnsi="Arial Narrow"/>
              </w:rPr>
              <w:t xml:space="preserve">17 February 2025 </w:t>
            </w:r>
            <w:r>
              <w:rPr>
                <w:rFonts w:ascii="Arial Narrow" w:hAnsi="Arial Narrow"/>
              </w:rPr>
              <w:t>were accepted as a true and correct record.</w:t>
            </w:r>
          </w:p>
          <w:p w14:paraId="4856A25A" w14:textId="77777777" w:rsidR="00BE7F07" w:rsidRDefault="00BE7F07" w:rsidP="00BE7F07">
            <w:pPr>
              <w:rPr>
                <w:rFonts w:ascii="Arial Narrow" w:hAnsi="Arial Narrow"/>
              </w:rPr>
            </w:pPr>
          </w:p>
          <w:p w14:paraId="727F917D" w14:textId="06179812" w:rsidR="001A36CF" w:rsidRDefault="00A25E14" w:rsidP="00BE7F07">
            <w:pPr>
              <w:rPr>
                <w:rFonts w:ascii="Arial Narrow" w:hAnsi="Arial Narrow"/>
              </w:rPr>
            </w:pPr>
            <w:r>
              <w:rPr>
                <w:rFonts w:ascii="Arial Narrow" w:hAnsi="Arial Narrow"/>
              </w:rPr>
              <w:t>All completed.</w:t>
            </w:r>
          </w:p>
          <w:p w14:paraId="530F3987" w14:textId="77777777" w:rsidR="00F135B8" w:rsidRDefault="00F135B8" w:rsidP="00BE7F07">
            <w:pPr>
              <w:rPr>
                <w:rFonts w:ascii="Arial Narrow" w:hAnsi="Arial Narrow"/>
              </w:rPr>
            </w:pPr>
          </w:p>
          <w:p w14:paraId="56F08B4F" w14:textId="33F8EDE8" w:rsidR="001A36CF" w:rsidRPr="001A08F5" w:rsidRDefault="001A36CF" w:rsidP="00BE7F07">
            <w:pPr>
              <w:rPr>
                <w:rFonts w:ascii="Arial Narrow" w:hAnsi="Arial Narrow"/>
              </w:rPr>
            </w:pPr>
          </w:p>
        </w:tc>
        <w:tc>
          <w:tcPr>
            <w:tcW w:w="3731" w:type="dxa"/>
          </w:tcPr>
          <w:p w14:paraId="651D49FC" w14:textId="4CA7F0A0" w:rsidR="00BE7F07" w:rsidRPr="003509ED" w:rsidRDefault="00BE7F07" w:rsidP="00BE7F07">
            <w:pPr>
              <w:rPr>
                <w:rFonts w:ascii="Arial Narrow" w:hAnsi="Arial Narrow"/>
              </w:rPr>
            </w:pPr>
          </w:p>
        </w:tc>
        <w:tc>
          <w:tcPr>
            <w:tcW w:w="1695" w:type="dxa"/>
          </w:tcPr>
          <w:p w14:paraId="2FAC4527" w14:textId="2F32D87D" w:rsidR="00BE7F07" w:rsidRPr="003509ED" w:rsidRDefault="00BE7F07" w:rsidP="00BE7F07">
            <w:pPr>
              <w:rPr>
                <w:rFonts w:ascii="Arial Narrow" w:hAnsi="Arial Narrow"/>
              </w:rPr>
            </w:pPr>
          </w:p>
        </w:tc>
        <w:tc>
          <w:tcPr>
            <w:tcW w:w="1603" w:type="dxa"/>
          </w:tcPr>
          <w:p w14:paraId="0DD02B8B" w14:textId="77777777" w:rsidR="00BE7F07" w:rsidRPr="003509ED" w:rsidRDefault="00BE7F07" w:rsidP="00BE7F07">
            <w:pPr>
              <w:rPr>
                <w:rFonts w:ascii="Arial Narrow" w:hAnsi="Arial Narrow"/>
              </w:rPr>
            </w:pPr>
          </w:p>
        </w:tc>
      </w:tr>
      <w:tr w:rsidR="00BE7F07" w:rsidRPr="003509ED" w14:paraId="4A22D762" w14:textId="77777777" w:rsidTr="008C2513">
        <w:tc>
          <w:tcPr>
            <w:tcW w:w="2689" w:type="dxa"/>
          </w:tcPr>
          <w:p w14:paraId="647ABECA" w14:textId="77777777" w:rsidR="00BE7F07" w:rsidRDefault="00BE7F07" w:rsidP="00BE7F07">
            <w:pPr>
              <w:rPr>
                <w:rFonts w:ascii="Arial Narrow" w:hAnsi="Arial Narrow"/>
                <w:b/>
                <w:u w:val="single"/>
              </w:rPr>
            </w:pPr>
            <w:r>
              <w:rPr>
                <w:rFonts w:ascii="Arial Narrow" w:hAnsi="Arial Narrow"/>
                <w:b/>
              </w:rPr>
              <w:t xml:space="preserve">2.  </w:t>
            </w:r>
            <w:r>
              <w:rPr>
                <w:rFonts w:ascii="Arial Narrow" w:hAnsi="Arial Narrow"/>
                <w:b/>
                <w:u w:val="single"/>
              </w:rPr>
              <w:t>Decisions</w:t>
            </w:r>
          </w:p>
          <w:p w14:paraId="53F647B0" w14:textId="77777777" w:rsidR="00BE7F07" w:rsidRDefault="00BE7F07" w:rsidP="00BE7F07">
            <w:pPr>
              <w:rPr>
                <w:rFonts w:ascii="Arial Narrow" w:hAnsi="Arial Narrow"/>
                <w:b/>
              </w:rPr>
            </w:pPr>
          </w:p>
          <w:p w14:paraId="0F2FEE94" w14:textId="1D29F613" w:rsidR="00BE7F07" w:rsidRDefault="00A25E14" w:rsidP="00BE7F07">
            <w:pPr>
              <w:rPr>
                <w:rFonts w:ascii="Arial Narrow" w:hAnsi="Arial Narrow"/>
                <w:b/>
              </w:rPr>
            </w:pPr>
            <w:r>
              <w:rPr>
                <w:rFonts w:ascii="Arial Narrow" w:hAnsi="Arial Narrow"/>
                <w:b/>
              </w:rPr>
              <w:t>2.1  Policy Reviews:</w:t>
            </w:r>
          </w:p>
          <w:p w14:paraId="2872A46A" w14:textId="5D7FC8AC" w:rsidR="00A25E14" w:rsidRDefault="00A25E14" w:rsidP="00BE7F07">
            <w:pPr>
              <w:rPr>
                <w:rFonts w:ascii="Arial Narrow" w:hAnsi="Arial Narrow"/>
                <w:b/>
              </w:rPr>
            </w:pPr>
            <w:r>
              <w:rPr>
                <w:rFonts w:ascii="Arial Narrow" w:hAnsi="Arial Narrow"/>
                <w:b/>
              </w:rPr>
              <w:t xml:space="preserve">       Risk Management</w:t>
            </w:r>
          </w:p>
          <w:p w14:paraId="3CE05153" w14:textId="664C3A2D" w:rsidR="00BE7F07" w:rsidRDefault="00BE7F07" w:rsidP="00BE7F07">
            <w:pPr>
              <w:rPr>
                <w:rFonts w:ascii="Arial Narrow" w:hAnsi="Arial Narrow"/>
                <w:b/>
              </w:rPr>
            </w:pPr>
          </w:p>
          <w:p w14:paraId="1560B641" w14:textId="3A3C904A" w:rsidR="00BE7F07" w:rsidRDefault="00BE7F07" w:rsidP="00BE7F07">
            <w:pPr>
              <w:rPr>
                <w:rFonts w:ascii="Arial Narrow" w:hAnsi="Arial Narrow"/>
                <w:b/>
              </w:rPr>
            </w:pPr>
          </w:p>
          <w:p w14:paraId="407834F5" w14:textId="085D6B17" w:rsidR="00BE7F07" w:rsidRDefault="00A25E14" w:rsidP="00BE7F07">
            <w:pPr>
              <w:rPr>
                <w:rFonts w:ascii="Arial Narrow" w:hAnsi="Arial Narrow"/>
                <w:b/>
              </w:rPr>
            </w:pPr>
            <w:r>
              <w:rPr>
                <w:rFonts w:ascii="Arial Narrow" w:hAnsi="Arial Narrow"/>
                <w:b/>
              </w:rPr>
              <w:t xml:space="preserve">       Health Care</w:t>
            </w:r>
          </w:p>
          <w:p w14:paraId="7C5C6A11" w14:textId="77777777" w:rsidR="00A25E14" w:rsidRDefault="00A25E14" w:rsidP="00BE7F07">
            <w:pPr>
              <w:rPr>
                <w:rFonts w:ascii="Arial Narrow" w:hAnsi="Arial Narrow"/>
                <w:b/>
              </w:rPr>
            </w:pPr>
          </w:p>
          <w:p w14:paraId="33157417" w14:textId="77777777" w:rsidR="00A25E14" w:rsidRDefault="00A25E14" w:rsidP="00BE7F07">
            <w:pPr>
              <w:rPr>
                <w:rFonts w:ascii="Arial Narrow" w:hAnsi="Arial Narrow"/>
                <w:b/>
              </w:rPr>
            </w:pPr>
          </w:p>
          <w:p w14:paraId="58513EE7" w14:textId="77777777" w:rsidR="00A25E14" w:rsidRDefault="00A25E14" w:rsidP="00BE7F07">
            <w:pPr>
              <w:rPr>
                <w:rFonts w:ascii="Arial Narrow" w:hAnsi="Arial Narrow"/>
                <w:b/>
              </w:rPr>
            </w:pPr>
          </w:p>
          <w:p w14:paraId="1FC67D6E" w14:textId="7D9CAD12" w:rsidR="00A25E14" w:rsidRDefault="00A25E14" w:rsidP="00BE7F07">
            <w:pPr>
              <w:rPr>
                <w:rFonts w:ascii="Arial Narrow" w:hAnsi="Arial Narrow"/>
                <w:b/>
              </w:rPr>
            </w:pPr>
            <w:r>
              <w:rPr>
                <w:rFonts w:ascii="Arial Narrow" w:hAnsi="Arial Narrow"/>
                <w:b/>
              </w:rPr>
              <w:t>2.2  Safety Planning</w:t>
            </w:r>
          </w:p>
          <w:p w14:paraId="5CD31C51" w14:textId="2716DC37" w:rsidR="00A25E14" w:rsidRDefault="00A25E14" w:rsidP="00BE7F07">
            <w:pPr>
              <w:rPr>
                <w:rFonts w:ascii="Arial Narrow" w:hAnsi="Arial Narrow"/>
                <w:b/>
              </w:rPr>
            </w:pPr>
            <w:r>
              <w:rPr>
                <w:rFonts w:ascii="Arial Narrow" w:hAnsi="Arial Narrow"/>
                <w:b/>
              </w:rPr>
              <w:t xml:space="preserve">       Implementation</w:t>
            </w:r>
          </w:p>
          <w:p w14:paraId="01E0024C" w14:textId="09C4D762" w:rsidR="00BE7F07" w:rsidRDefault="00BE7F07" w:rsidP="00BE7F07">
            <w:pPr>
              <w:rPr>
                <w:rFonts w:ascii="Arial Narrow" w:hAnsi="Arial Narrow"/>
                <w:b/>
              </w:rPr>
            </w:pPr>
          </w:p>
          <w:p w14:paraId="5F877FCD" w14:textId="6C3ECAF4" w:rsidR="00BE7F07" w:rsidRDefault="00BE7F07" w:rsidP="00BE7F07">
            <w:pPr>
              <w:rPr>
                <w:rFonts w:ascii="Arial Narrow" w:hAnsi="Arial Narrow"/>
                <w:b/>
              </w:rPr>
            </w:pPr>
          </w:p>
          <w:p w14:paraId="3FFCEE59" w14:textId="6550A1F9" w:rsidR="00BE7F07" w:rsidRDefault="00BE7F07" w:rsidP="00BE7F07">
            <w:pPr>
              <w:rPr>
                <w:rFonts w:ascii="Arial Narrow" w:hAnsi="Arial Narrow"/>
                <w:b/>
              </w:rPr>
            </w:pPr>
          </w:p>
          <w:p w14:paraId="46A566FD" w14:textId="526CD2F2" w:rsidR="00BE7F07" w:rsidRDefault="00BE7F07" w:rsidP="00BE7F07">
            <w:pPr>
              <w:rPr>
                <w:rFonts w:ascii="Arial Narrow" w:hAnsi="Arial Narrow"/>
                <w:b/>
              </w:rPr>
            </w:pPr>
          </w:p>
          <w:p w14:paraId="049CA16A" w14:textId="77777777" w:rsidR="00BE7F07" w:rsidRDefault="00BE7F07" w:rsidP="00BE7F07">
            <w:pPr>
              <w:rPr>
                <w:rFonts w:ascii="Arial Narrow" w:hAnsi="Arial Narrow"/>
                <w:b/>
              </w:rPr>
            </w:pPr>
          </w:p>
          <w:p w14:paraId="0C983BC6" w14:textId="61F1B2EC" w:rsidR="00BE7F07" w:rsidRPr="00A25E8D" w:rsidRDefault="00BE7F07" w:rsidP="00BE7F07">
            <w:pPr>
              <w:rPr>
                <w:rFonts w:ascii="Arial Narrow" w:hAnsi="Arial Narrow"/>
                <w:b/>
              </w:rPr>
            </w:pPr>
          </w:p>
        </w:tc>
        <w:tc>
          <w:tcPr>
            <w:tcW w:w="5670" w:type="dxa"/>
          </w:tcPr>
          <w:p w14:paraId="2C4D84C8" w14:textId="77777777" w:rsidR="00BE7F07" w:rsidRDefault="00BE7F07" w:rsidP="00BE7F07">
            <w:pPr>
              <w:rPr>
                <w:rFonts w:ascii="Arial Narrow" w:hAnsi="Arial Narrow"/>
                <w:b/>
                <w:bCs/>
              </w:rPr>
            </w:pPr>
          </w:p>
          <w:p w14:paraId="5302B521" w14:textId="77777777" w:rsidR="00A25E14" w:rsidRDefault="00A25E14" w:rsidP="00BE7F07">
            <w:pPr>
              <w:rPr>
                <w:rFonts w:ascii="Arial Narrow" w:hAnsi="Arial Narrow"/>
                <w:b/>
                <w:bCs/>
              </w:rPr>
            </w:pPr>
          </w:p>
          <w:p w14:paraId="4B02AA8E" w14:textId="77777777" w:rsidR="00A25E14" w:rsidRDefault="00A25E14" w:rsidP="00BE7F07">
            <w:pPr>
              <w:rPr>
                <w:rFonts w:ascii="Arial Narrow" w:hAnsi="Arial Narrow"/>
                <w:b/>
                <w:bCs/>
              </w:rPr>
            </w:pPr>
          </w:p>
          <w:p w14:paraId="3CB7383D" w14:textId="77777777" w:rsidR="00A25E14" w:rsidRDefault="00A25E14" w:rsidP="00BE7F07">
            <w:pPr>
              <w:rPr>
                <w:rFonts w:ascii="Arial Narrow" w:hAnsi="Arial Narrow"/>
              </w:rPr>
            </w:pPr>
            <w:r>
              <w:rPr>
                <w:rFonts w:ascii="Arial Narrow" w:hAnsi="Arial Narrow"/>
              </w:rPr>
              <w:t>Karl said the Board is well covered by what is in the Policy and he is pleased the Board is following Best Practice.</w:t>
            </w:r>
          </w:p>
          <w:p w14:paraId="6A959657" w14:textId="77777777" w:rsidR="00A25E14" w:rsidRDefault="00A25E14" w:rsidP="00BE7F07">
            <w:pPr>
              <w:rPr>
                <w:rFonts w:ascii="Arial Narrow" w:hAnsi="Arial Narrow"/>
              </w:rPr>
            </w:pPr>
          </w:p>
          <w:p w14:paraId="1C24D737" w14:textId="77777777" w:rsidR="00A25E14" w:rsidRDefault="00A25E14" w:rsidP="00BE7F07">
            <w:pPr>
              <w:rPr>
                <w:rFonts w:ascii="Arial Narrow" w:hAnsi="Arial Narrow"/>
              </w:rPr>
            </w:pPr>
            <w:r>
              <w:rPr>
                <w:rFonts w:ascii="Arial Narrow" w:hAnsi="Arial Narrow"/>
              </w:rPr>
              <w:t>Discussion regarding permissions to administer medicines, reporting medical events and staff who are First Aid trained.  No amendments to the Policy are necessary at this time.</w:t>
            </w:r>
          </w:p>
          <w:p w14:paraId="46270823" w14:textId="77777777" w:rsidR="00A25E14" w:rsidRDefault="00A25E14" w:rsidP="00BE7F07">
            <w:pPr>
              <w:rPr>
                <w:rFonts w:ascii="Arial Narrow" w:hAnsi="Arial Narrow"/>
              </w:rPr>
            </w:pPr>
          </w:p>
          <w:p w14:paraId="55ADBE2E" w14:textId="77777777" w:rsidR="00A25E14" w:rsidRDefault="00A34E68" w:rsidP="00BE7F07">
            <w:pPr>
              <w:rPr>
                <w:rFonts w:ascii="Arial Narrow" w:hAnsi="Arial Narrow"/>
              </w:rPr>
            </w:pPr>
            <w:r>
              <w:rPr>
                <w:rFonts w:ascii="Arial Narrow" w:hAnsi="Arial Narrow"/>
              </w:rPr>
              <w:t>As Read.</w:t>
            </w:r>
          </w:p>
          <w:p w14:paraId="2C0FA873" w14:textId="77777777" w:rsidR="00A34E68" w:rsidRDefault="00A34E68" w:rsidP="00BE7F07">
            <w:pPr>
              <w:rPr>
                <w:rFonts w:ascii="Arial Narrow" w:hAnsi="Arial Narrow"/>
              </w:rPr>
            </w:pPr>
          </w:p>
          <w:p w14:paraId="2F6CAB29" w14:textId="77777777" w:rsidR="00A34E68" w:rsidRDefault="00A34E68" w:rsidP="00BE7F07">
            <w:pPr>
              <w:rPr>
                <w:rFonts w:ascii="Arial Narrow" w:hAnsi="Arial Narrow"/>
                <w:b/>
                <w:bCs/>
              </w:rPr>
            </w:pPr>
            <w:r>
              <w:rPr>
                <w:rFonts w:ascii="Arial Narrow" w:hAnsi="Arial Narrow"/>
                <w:b/>
                <w:bCs/>
                <w:u w:val="single"/>
              </w:rPr>
              <w:t>Motion</w:t>
            </w:r>
            <w:r>
              <w:rPr>
                <w:rFonts w:ascii="Arial Narrow" w:hAnsi="Arial Narrow"/>
                <w:b/>
                <w:bCs/>
              </w:rPr>
              <w:t>:  “I move that the Plan be approved by the Board”.</w:t>
            </w:r>
          </w:p>
          <w:p w14:paraId="7A606C19" w14:textId="77777777" w:rsidR="00A34E68" w:rsidRDefault="00A34E68" w:rsidP="00A34E68">
            <w:pPr>
              <w:jc w:val="right"/>
              <w:rPr>
                <w:rFonts w:ascii="Arial Narrow" w:hAnsi="Arial Narrow"/>
                <w:b/>
                <w:bCs/>
              </w:rPr>
            </w:pPr>
            <w:r>
              <w:rPr>
                <w:rFonts w:ascii="Arial Narrow" w:hAnsi="Arial Narrow"/>
                <w:b/>
                <w:bCs/>
              </w:rPr>
              <w:t>Lloyd/Amanda</w:t>
            </w:r>
          </w:p>
          <w:p w14:paraId="4B3085ED" w14:textId="77777777" w:rsidR="00A34E68" w:rsidRDefault="00A34E68" w:rsidP="00A34E68">
            <w:pPr>
              <w:jc w:val="right"/>
              <w:rPr>
                <w:rFonts w:ascii="Arial Narrow" w:hAnsi="Arial Narrow"/>
                <w:b/>
                <w:bCs/>
              </w:rPr>
            </w:pPr>
            <w:r>
              <w:rPr>
                <w:rFonts w:ascii="Arial Narrow" w:hAnsi="Arial Narrow"/>
                <w:b/>
                <w:bCs/>
              </w:rPr>
              <w:t>Carried</w:t>
            </w:r>
          </w:p>
          <w:p w14:paraId="4739C138" w14:textId="500A32BE" w:rsidR="00A34E68" w:rsidRPr="00A34E68" w:rsidRDefault="00A34E68" w:rsidP="00A34E68">
            <w:pPr>
              <w:rPr>
                <w:rFonts w:ascii="Arial Narrow" w:hAnsi="Arial Narrow"/>
                <w:b/>
                <w:bCs/>
              </w:rPr>
            </w:pPr>
          </w:p>
        </w:tc>
        <w:tc>
          <w:tcPr>
            <w:tcW w:w="3731" w:type="dxa"/>
          </w:tcPr>
          <w:p w14:paraId="0DB65438" w14:textId="36DA80FE" w:rsidR="00BE7F07" w:rsidRPr="003509ED" w:rsidRDefault="00BE7F07" w:rsidP="00BE7F07">
            <w:pPr>
              <w:rPr>
                <w:rFonts w:ascii="Arial Narrow" w:hAnsi="Arial Narrow"/>
              </w:rPr>
            </w:pPr>
          </w:p>
        </w:tc>
        <w:tc>
          <w:tcPr>
            <w:tcW w:w="1695" w:type="dxa"/>
          </w:tcPr>
          <w:p w14:paraId="26C997C6" w14:textId="1FAFD065" w:rsidR="00BE7F07" w:rsidRPr="003509ED" w:rsidRDefault="00BE7F07" w:rsidP="00BE7F07">
            <w:pPr>
              <w:rPr>
                <w:rFonts w:ascii="Arial Narrow" w:hAnsi="Arial Narrow"/>
              </w:rPr>
            </w:pPr>
          </w:p>
        </w:tc>
        <w:tc>
          <w:tcPr>
            <w:tcW w:w="1603" w:type="dxa"/>
          </w:tcPr>
          <w:p w14:paraId="34A21C42" w14:textId="77777777" w:rsidR="00BE7F07" w:rsidRPr="003509ED" w:rsidRDefault="00BE7F07" w:rsidP="00BE7F07">
            <w:pPr>
              <w:rPr>
                <w:rFonts w:ascii="Arial Narrow" w:hAnsi="Arial Narrow"/>
              </w:rPr>
            </w:pPr>
          </w:p>
        </w:tc>
      </w:tr>
    </w:tbl>
    <w:p w14:paraId="02927101" w14:textId="77777777" w:rsidR="002230B5" w:rsidRDefault="002230B5">
      <w:r>
        <w:br w:type="page"/>
      </w:r>
    </w:p>
    <w:tbl>
      <w:tblPr>
        <w:tblStyle w:val="TableGrid"/>
        <w:tblW w:w="0" w:type="auto"/>
        <w:tblLook w:val="04A0" w:firstRow="1" w:lastRow="0" w:firstColumn="1" w:lastColumn="0" w:noHBand="0" w:noVBand="1"/>
      </w:tblPr>
      <w:tblGrid>
        <w:gridCol w:w="2689"/>
        <w:gridCol w:w="5670"/>
        <w:gridCol w:w="3731"/>
        <w:gridCol w:w="1695"/>
        <w:gridCol w:w="1603"/>
      </w:tblGrid>
      <w:tr w:rsidR="00DE0A85" w:rsidRPr="003509ED" w14:paraId="7564AF77" w14:textId="77777777" w:rsidTr="008C2513">
        <w:tc>
          <w:tcPr>
            <w:tcW w:w="2689" w:type="dxa"/>
          </w:tcPr>
          <w:p w14:paraId="6222ADDE" w14:textId="4CEB8677" w:rsidR="00DE0A85" w:rsidRPr="002C2CF5" w:rsidRDefault="00DE0A85" w:rsidP="00DE0A85">
            <w:pPr>
              <w:jc w:val="center"/>
              <w:rPr>
                <w:rFonts w:ascii="Arial Narrow" w:hAnsi="Arial Narrow"/>
                <w:b/>
              </w:rPr>
            </w:pPr>
            <w:r>
              <w:rPr>
                <w:rFonts w:ascii="Arial Narrow" w:hAnsi="Arial Narrow"/>
                <w:b/>
              </w:rPr>
              <w:lastRenderedPageBreak/>
              <w:t>Item</w:t>
            </w:r>
          </w:p>
        </w:tc>
        <w:tc>
          <w:tcPr>
            <w:tcW w:w="5670" w:type="dxa"/>
          </w:tcPr>
          <w:p w14:paraId="677502CD" w14:textId="77777777" w:rsidR="00DE0A85" w:rsidRPr="002C2CF5" w:rsidRDefault="00DE0A85" w:rsidP="00DE0A85">
            <w:pPr>
              <w:jc w:val="center"/>
              <w:rPr>
                <w:rFonts w:ascii="Arial Narrow" w:hAnsi="Arial Narrow"/>
                <w:b/>
              </w:rPr>
            </w:pPr>
            <w:r>
              <w:rPr>
                <w:rFonts w:ascii="Arial Narrow" w:hAnsi="Arial Narrow"/>
                <w:b/>
              </w:rPr>
              <w:t>Discussion/Decision</w:t>
            </w:r>
          </w:p>
        </w:tc>
        <w:tc>
          <w:tcPr>
            <w:tcW w:w="3731" w:type="dxa"/>
          </w:tcPr>
          <w:p w14:paraId="0EF9548F" w14:textId="77777777" w:rsidR="00DE0A85" w:rsidRPr="002C2CF5" w:rsidRDefault="00DE0A85" w:rsidP="00DE0A85">
            <w:pPr>
              <w:jc w:val="center"/>
              <w:rPr>
                <w:rFonts w:ascii="Arial Narrow" w:hAnsi="Arial Narrow"/>
                <w:b/>
              </w:rPr>
            </w:pPr>
            <w:r>
              <w:rPr>
                <w:rFonts w:ascii="Arial Narrow" w:hAnsi="Arial Narrow"/>
                <w:b/>
              </w:rPr>
              <w:t>Action</w:t>
            </w:r>
          </w:p>
        </w:tc>
        <w:tc>
          <w:tcPr>
            <w:tcW w:w="1695" w:type="dxa"/>
          </w:tcPr>
          <w:p w14:paraId="0E2D9C83" w14:textId="77777777" w:rsidR="00DE0A85" w:rsidRPr="002C2CF5" w:rsidRDefault="00DE0A85" w:rsidP="00DE0A85">
            <w:pPr>
              <w:jc w:val="center"/>
              <w:rPr>
                <w:rFonts w:ascii="Arial Narrow" w:hAnsi="Arial Narrow"/>
                <w:b/>
              </w:rPr>
            </w:pPr>
            <w:r>
              <w:rPr>
                <w:rFonts w:ascii="Arial Narrow" w:hAnsi="Arial Narrow"/>
                <w:b/>
              </w:rPr>
              <w:t>Responsibility</w:t>
            </w:r>
          </w:p>
        </w:tc>
        <w:tc>
          <w:tcPr>
            <w:tcW w:w="1603" w:type="dxa"/>
          </w:tcPr>
          <w:p w14:paraId="06DA07AA" w14:textId="77777777" w:rsidR="00DE0A85" w:rsidRPr="002C2CF5" w:rsidRDefault="00DE0A85" w:rsidP="00DE0A85">
            <w:pPr>
              <w:jc w:val="center"/>
              <w:rPr>
                <w:rFonts w:ascii="Arial Narrow" w:hAnsi="Arial Narrow"/>
                <w:b/>
              </w:rPr>
            </w:pPr>
            <w:r>
              <w:rPr>
                <w:rFonts w:ascii="Arial Narrow" w:hAnsi="Arial Narrow"/>
                <w:b/>
              </w:rPr>
              <w:t>Timeframe</w:t>
            </w:r>
          </w:p>
        </w:tc>
      </w:tr>
      <w:tr w:rsidR="00DE0A85" w:rsidRPr="003509ED" w14:paraId="6BA54CE3" w14:textId="77777777" w:rsidTr="008C2513">
        <w:tc>
          <w:tcPr>
            <w:tcW w:w="2689" w:type="dxa"/>
          </w:tcPr>
          <w:p w14:paraId="4C982B8E" w14:textId="4DC720B4" w:rsidR="00DE0A85" w:rsidRDefault="00A34E68" w:rsidP="00DE0A85">
            <w:pPr>
              <w:rPr>
                <w:rFonts w:ascii="Arial Narrow" w:hAnsi="Arial Narrow"/>
                <w:b/>
                <w:u w:val="single"/>
                <w:lang w:val="mi-NZ"/>
              </w:rPr>
            </w:pPr>
            <w:r>
              <w:rPr>
                <w:rFonts w:ascii="Arial Narrow" w:hAnsi="Arial Narrow"/>
                <w:b/>
                <w:lang w:val="mi-NZ"/>
              </w:rPr>
              <w:t xml:space="preserve">3.  </w:t>
            </w:r>
            <w:r>
              <w:rPr>
                <w:rFonts w:ascii="Arial Narrow" w:hAnsi="Arial Narrow"/>
                <w:b/>
                <w:u w:val="single"/>
                <w:lang w:val="mi-NZ"/>
              </w:rPr>
              <w:t>Discussions</w:t>
            </w:r>
          </w:p>
          <w:p w14:paraId="552AF7DD" w14:textId="77777777" w:rsidR="00A34E68" w:rsidRDefault="00A34E68" w:rsidP="00DE0A85">
            <w:pPr>
              <w:rPr>
                <w:rFonts w:ascii="Arial Narrow" w:hAnsi="Arial Narrow"/>
                <w:b/>
                <w:lang w:val="mi-NZ"/>
              </w:rPr>
            </w:pPr>
          </w:p>
          <w:p w14:paraId="302F8754" w14:textId="7E565EA6" w:rsidR="00A34E68" w:rsidRDefault="00A34E68" w:rsidP="00DE0A85">
            <w:pPr>
              <w:rPr>
                <w:rFonts w:ascii="Arial Narrow" w:hAnsi="Arial Narrow"/>
                <w:b/>
                <w:lang w:val="mi-NZ"/>
              </w:rPr>
            </w:pPr>
            <w:r>
              <w:rPr>
                <w:rFonts w:ascii="Arial Narrow" w:hAnsi="Arial Narrow"/>
                <w:b/>
                <w:lang w:val="mi-NZ"/>
              </w:rPr>
              <w:t>3.1  Topic of Interest:</w:t>
            </w:r>
          </w:p>
          <w:p w14:paraId="2BC638AA" w14:textId="14D63D1A" w:rsidR="00A34E68" w:rsidRDefault="00A34E68" w:rsidP="00DE0A85">
            <w:pPr>
              <w:rPr>
                <w:rFonts w:ascii="Arial Narrow" w:hAnsi="Arial Narrow"/>
                <w:b/>
                <w:lang w:val="mi-NZ"/>
              </w:rPr>
            </w:pPr>
            <w:r>
              <w:rPr>
                <w:rFonts w:ascii="Arial Narrow" w:hAnsi="Arial Narrow"/>
                <w:b/>
                <w:lang w:val="mi-NZ"/>
              </w:rPr>
              <w:t xml:space="preserve">       The Role of the Board</w:t>
            </w:r>
          </w:p>
          <w:p w14:paraId="21CAD96F" w14:textId="77777777" w:rsidR="008E7E2C" w:rsidRDefault="008E7E2C" w:rsidP="00DE0A85">
            <w:pPr>
              <w:rPr>
                <w:rFonts w:ascii="Arial Narrow" w:hAnsi="Arial Narrow"/>
                <w:b/>
                <w:lang w:val="mi-NZ"/>
              </w:rPr>
            </w:pPr>
          </w:p>
          <w:p w14:paraId="06264FE2" w14:textId="77777777" w:rsidR="008E7E2C" w:rsidRDefault="008E7E2C" w:rsidP="00DE0A85">
            <w:pPr>
              <w:rPr>
                <w:rFonts w:ascii="Arial Narrow" w:hAnsi="Arial Narrow"/>
                <w:b/>
                <w:lang w:val="mi-NZ"/>
              </w:rPr>
            </w:pPr>
          </w:p>
          <w:p w14:paraId="71933817" w14:textId="77777777" w:rsidR="008E7E2C" w:rsidRDefault="008E7E2C" w:rsidP="00DE0A85">
            <w:pPr>
              <w:rPr>
                <w:rFonts w:ascii="Arial Narrow" w:hAnsi="Arial Narrow"/>
                <w:b/>
                <w:lang w:val="mi-NZ"/>
              </w:rPr>
            </w:pPr>
          </w:p>
          <w:p w14:paraId="0521EB45" w14:textId="77777777" w:rsidR="008E7E2C" w:rsidRDefault="008E7E2C" w:rsidP="00DE0A85">
            <w:pPr>
              <w:rPr>
                <w:rFonts w:ascii="Arial Narrow" w:hAnsi="Arial Narrow"/>
                <w:b/>
                <w:lang w:val="mi-NZ"/>
              </w:rPr>
            </w:pPr>
          </w:p>
          <w:p w14:paraId="45CC2347" w14:textId="77777777" w:rsidR="008E7E2C" w:rsidRDefault="008E7E2C" w:rsidP="00DE0A85">
            <w:pPr>
              <w:rPr>
                <w:rFonts w:ascii="Arial Narrow" w:hAnsi="Arial Narrow"/>
                <w:b/>
                <w:lang w:val="mi-NZ"/>
              </w:rPr>
            </w:pPr>
          </w:p>
          <w:p w14:paraId="11DB0B27" w14:textId="77777777" w:rsidR="008E7E2C" w:rsidRDefault="008E7E2C" w:rsidP="00DE0A85">
            <w:pPr>
              <w:rPr>
                <w:rFonts w:ascii="Arial Narrow" w:hAnsi="Arial Narrow"/>
                <w:b/>
                <w:lang w:val="mi-NZ"/>
              </w:rPr>
            </w:pPr>
          </w:p>
          <w:p w14:paraId="219BF941" w14:textId="77777777" w:rsidR="008E7E2C" w:rsidRDefault="008E7E2C" w:rsidP="00DE0A85">
            <w:pPr>
              <w:rPr>
                <w:rFonts w:ascii="Arial Narrow" w:hAnsi="Arial Narrow"/>
                <w:b/>
                <w:lang w:val="mi-NZ"/>
              </w:rPr>
            </w:pPr>
          </w:p>
          <w:p w14:paraId="1C0EA694" w14:textId="77777777" w:rsidR="008E7E2C" w:rsidRDefault="008E7E2C" w:rsidP="00DE0A85">
            <w:pPr>
              <w:rPr>
                <w:rFonts w:ascii="Arial Narrow" w:hAnsi="Arial Narrow"/>
                <w:b/>
                <w:lang w:val="mi-NZ"/>
              </w:rPr>
            </w:pPr>
          </w:p>
          <w:p w14:paraId="55A0B5EB" w14:textId="77777777" w:rsidR="008E7E2C" w:rsidRDefault="008E7E2C" w:rsidP="00DE0A85">
            <w:pPr>
              <w:rPr>
                <w:rFonts w:ascii="Arial Narrow" w:hAnsi="Arial Narrow"/>
                <w:b/>
                <w:lang w:val="mi-NZ"/>
              </w:rPr>
            </w:pPr>
          </w:p>
          <w:p w14:paraId="0D330D03" w14:textId="77777777" w:rsidR="008E7E2C" w:rsidRDefault="008E7E2C" w:rsidP="00DE0A85">
            <w:pPr>
              <w:rPr>
                <w:rFonts w:ascii="Arial Narrow" w:hAnsi="Arial Narrow"/>
                <w:b/>
                <w:lang w:val="mi-NZ"/>
              </w:rPr>
            </w:pPr>
          </w:p>
          <w:p w14:paraId="245542AD" w14:textId="77777777" w:rsidR="008E7E2C" w:rsidRDefault="008E7E2C" w:rsidP="00DE0A85">
            <w:pPr>
              <w:rPr>
                <w:rFonts w:ascii="Arial Narrow" w:hAnsi="Arial Narrow"/>
                <w:b/>
                <w:lang w:val="mi-NZ"/>
              </w:rPr>
            </w:pPr>
          </w:p>
          <w:p w14:paraId="6D32954D" w14:textId="77777777" w:rsidR="008E7E2C" w:rsidRDefault="008E7E2C" w:rsidP="00DE0A85">
            <w:pPr>
              <w:rPr>
                <w:rFonts w:ascii="Arial Narrow" w:hAnsi="Arial Narrow"/>
                <w:b/>
                <w:lang w:val="mi-NZ"/>
              </w:rPr>
            </w:pPr>
          </w:p>
          <w:p w14:paraId="5520C6E4" w14:textId="77777777" w:rsidR="008E7E2C" w:rsidRDefault="008E7E2C" w:rsidP="00DE0A85">
            <w:pPr>
              <w:rPr>
                <w:rFonts w:ascii="Arial Narrow" w:hAnsi="Arial Narrow"/>
                <w:b/>
                <w:lang w:val="mi-NZ"/>
              </w:rPr>
            </w:pPr>
          </w:p>
          <w:p w14:paraId="385D8010" w14:textId="77777777" w:rsidR="008E7E2C" w:rsidRDefault="008E7E2C" w:rsidP="00DE0A85">
            <w:pPr>
              <w:rPr>
                <w:rFonts w:ascii="Arial Narrow" w:hAnsi="Arial Narrow"/>
                <w:b/>
                <w:lang w:val="mi-NZ"/>
              </w:rPr>
            </w:pPr>
          </w:p>
          <w:p w14:paraId="79443A3F" w14:textId="77777777" w:rsidR="008E7E2C" w:rsidRDefault="008E7E2C" w:rsidP="00DE0A85">
            <w:pPr>
              <w:rPr>
                <w:rFonts w:ascii="Arial Narrow" w:hAnsi="Arial Narrow"/>
                <w:b/>
                <w:lang w:val="mi-NZ"/>
              </w:rPr>
            </w:pPr>
          </w:p>
          <w:p w14:paraId="20727159" w14:textId="77777777" w:rsidR="008E7E2C" w:rsidRDefault="008E7E2C" w:rsidP="00DE0A85">
            <w:pPr>
              <w:rPr>
                <w:rFonts w:ascii="Arial Narrow" w:hAnsi="Arial Narrow"/>
                <w:b/>
                <w:lang w:val="mi-NZ"/>
              </w:rPr>
            </w:pPr>
          </w:p>
          <w:p w14:paraId="1AF64A11" w14:textId="77777777" w:rsidR="008E7E2C" w:rsidRDefault="008E7E2C" w:rsidP="00DE0A85">
            <w:pPr>
              <w:rPr>
                <w:rFonts w:ascii="Arial Narrow" w:hAnsi="Arial Narrow"/>
                <w:b/>
                <w:lang w:val="mi-NZ"/>
              </w:rPr>
            </w:pPr>
          </w:p>
          <w:p w14:paraId="6B8718C2" w14:textId="77777777" w:rsidR="008E7E2C" w:rsidRDefault="008E7E2C" w:rsidP="00DE0A85">
            <w:pPr>
              <w:rPr>
                <w:rFonts w:ascii="Arial Narrow" w:hAnsi="Arial Narrow"/>
                <w:b/>
                <w:lang w:val="mi-NZ"/>
              </w:rPr>
            </w:pPr>
          </w:p>
          <w:p w14:paraId="4595789E" w14:textId="77777777" w:rsidR="008E7E2C" w:rsidRDefault="008E7E2C" w:rsidP="00DE0A85">
            <w:pPr>
              <w:rPr>
                <w:rFonts w:ascii="Arial Narrow" w:hAnsi="Arial Narrow"/>
                <w:b/>
                <w:lang w:val="mi-NZ"/>
              </w:rPr>
            </w:pPr>
          </w:p>
          <w:p w14:paraId="69C23D06" w14:textId="77777777" w:rsidR="008E7E2C" w:rsidRDefault="008E7E2C" w:rsidP="00DE0A85">
            <w:pPr>
              <w:rPr>
                <w:rFonts w:ascii="Arial Narrow" w:hAnsi="Arial Narrow"/>
                <w:b/>
                <w:lang w:val="mi-NZ"/>
              </w:rPr>
            </w:pPr>
          </w:p>
          <w:p w14:paraId="7238DB62" w14:textId="77777777" w:rsidR="008E7E2C" w:rsidRDefault="008E7E2C" w:rsidP="00DE0A85">
            <w:pPr>
              <w:rPr>
                <w:rFonts w:ascii="Arial Narrow" w:hAnsi="Arial Narrow"/>
                <w:b/>
                <w:lang w:val="mi-NZ"/>
              </w:rPr>
            </w:pPr>
          </w:p>
          <w:p w14:paraId="1CEEDD84" w14:textId="77777777" w:rsidR="008E7E2C" w:rsidRDefault="008E7E2C" w:rsidP="00DE0A85">
            <w:pPr>
              <w:rPr>
                <w:rFonts w:ascii="Arial Narrow" w:hAnsi="Arial Narrow"/>
                <w:b/>
                <w:lang w:val="mi-NZ"/>
              </w:rPr>
            </w:pPr>
          </w:p>
          <w:p w14:paraId="3C229EA9" w14:textId="77777777" w:rsidR="008E7E2C" w:rsidRDefault="008E7E2C" w:rsidP="00DE0A85">
            <w:pPr>
              <w:rPr>
                <w:rFonts w:ascii="Arial Narrow" w:hAnsi="Arial Narrow"/>
                <w:b/>
                <w:lang w:val="mi-NZ"/>
              </w:rPr>
            </w:pPr>
          </w:p>
          <w:p w14:paraId="47B03669" w14:textId="77777777" w:rsidR="008E7E2C" w:rsidRDefault="008E7E2C" w:rsidP="00DE0A85">
            <w:pPr>
              <w:rPr>
                <w:rFonts w:ascii="Arial Narrow" w:hAnsi="Arial Narrow"/>
                <w:b/>
                <w:lang w:val="mi-NZ"/>
              </w:rPr>
            </w:pPr>
          </w:p>
          <w:p w14:paraId="60EA99B0" w14:textId="77777777" w:rsidR="008E7E2C" w:rsidRDefault="008E7E2C" w:rsidP="00DE0A85">
            <w:pPr>
              <w:rPr>
                <w:rFonts w:ascii="Arial Narrow" w:hAnsi="Arial Narrow"/>
                <w:b/>
                <w:lang w:val="mi-NZ"/>
              </w:rPr>
            </w:pPr>
          </w:p>
          <w:p w14:paraId="3ECAC5A9" w14:textId="77777777" w:rsidR="008E7E2C" w:rsidRDefault="008E7E2C" w:rsidP="00DE0A85">
            <w:pPr>
              <w:rPr>
                <w:rFonts w:ascii="Arial Narrow" w:hAnsi="Arial Narrow"/>
                <w:b/>
                <w:lang w:val="mi-NZ"/>
              </w:rPr>
            </w:pPr>
          </w:p>
          <w:p w14:paraId="1EFCED53" w14:textId="77777777" w:rsidR="008E7E2C" w:rsidRDefault="008E7E2C" w:rsidP="00DE0A85">
            <w:pPr>
              <w:rPr>
                <w:rFonts w:ascii="Arial Narrow" w:hAnsi="Arial Narrow"/>
                <w:b/>
                <w:lang w:val="mi-NZ"/>
              </w:rPr>
            </w:pPr>
          </w:p>
          <w:p w14:paraId="124C8F8D" w14:textId="77777777" w:rsidR="008E7E2C" w:rsidRDefault="008E7E2C" w:rsidP="00DE0A85">
            <w:pPr>
              <w:rPr>
                <w:rFonts w:ascii="Arial Narrow" w:hAnsi="Arial Narrow"/>
                <w:b/>
                <w:lang w:val="mi-NZ"/>
              </w:rPr>
            </w:pPr>
          </w:p>
          <w:p w14:paraId="0FBB99A9" w14:textId="77777777" w:rsidR="008E7E2C" w:rsidRDefault="008E7E2C" w:rsidP="00DE0A85">
            <w:pPr>
              <w:rPr>
                <w:rFonts w:ascii="Arial Narrow" w:hAnsi="Arial Narrow"/>
                <w:b/>
                <w:lang w:val="mi-NZ"/>
              </w:rPr>
            </w:pPr>
          </w:p>
          <w:p w14:paraId="1FA0DA7C" w14:textId="77777777" w:rsidR="008E7E2C" w:rsidRDefault="008E7E2C" w:rsidP="00DE0A85">
            <w:pPr>
              <w:rPr>
                <w:rFonts w:ascii="Arial Narrow" w:hAnsi="Arial Narrow"/>
                <w:b/>
                <w:lang w:val="mi-NZ"/>
              </w:rPr>
            </w:pPr>
          </w:p>
          <w:p w14:paraId="5A7329EC" w14:textId="77777777" w:rsidR="008E7E2C" w:rsidRDefault="008E7E2C" w:rsidP="00DE0A85">
            <w:pPr>
              <w:rPr>
                <w:rFonts w:ascii="Arial Narrow" w:hAnsi="Arial Narrow"/>
                <w:b/>
                <w:lang w:val="mi-NZ"/>
              </w:rPr>
            </w:pPr>
          </w:p>
          <w:p w14:paraId="46F3A8E2" w14:textId="77777777" w:rsidR="008E7E2C" w:rsidRDefault="008E7E2C" w:rsidP="00DE0A85">
            <w:pPr>
              <w:rPr>
                <w:rFonts w:ascii="Arial Narrow" w:hAnsi="Arial Narrow"/>
                <w:b/>
                <w:lang w:val="mi-NZ"/>
              </w:rPr>
            </w:pPr>
          </w:p>
          <w:p w14:paraId="5831EEAC" w14:textId="77777777" w:rsidR="008E7E2C" w:rsidRDefault="008E7E2C" w:rsidP="00DE0A85">
            <w:pPr>
              <w:rPr>
                <w:rFonts w:ascii="Arial Narrow" w:hAnsi="Arial Narrow"/>
                <w:b/>
                <w:lang w:val="mi-NZ"/>
              </w:rPr>
            </w:pPr>
          </w:p>
          <w:p w14:paraId="655D56B2" w14:textId="77777777" w:rsidR="008E7E2C" w:rsidRDefault="008E7E2C" w:rsidP="00DE0A85">
            <w:pPr>
              <w:rPr>
                <w:rFonts w:ascii="Arial Narrow" w:hAnsi="Arial Narrow"/>
                <w:b/>
                <w:lang w:val="mi-NZ"/>
              </w:rPr>
            </w:pPr>
          </w:p>
          <w:p w14:paraId="03E923B4" w14:textId="77777777" w:rsidR="008E7E2C" w:rsidRDefault="008E7E2C" w:rsidP="00DE0A85">
            <w:pPr>
              <w:rPr>
                <w:rFonts w:ascii="Arial Narrow" w:hAnsi="Arial Narrow"/>
                <w:b/>
                <w:lang w:val="mi-NZ"/>
              </w:rPr>
            </w:pPr>
          </w:p>
          <w:p w14:paraId="2C8CB018" w14:textId="77777777" w:rsidR="008E7E2C" w:rsidRDefault="008E7E2C" w:rsidP="00DE0A85">
            <w:pPr>
              <w:rPr>
                <w:rFonts w:ascii="Arial Narrow" w:hAnsi="Arial Narrow"/>
                <w:b/>
                <w:lang w:val="mi-NZ"/>
              </w:rPr>
            </w:pPr>
          </w:p>
          <w:p w14:paraId="07C46CC4" w14:textId="77777777" w:rsidR="008E7E2C" w:rsidRDefault="008E7E2C" w:rsidP="00DE0A85">
            <w:pPr>
              <w:rPr>
                <w:rFonts w:ascii="Arial Narrow" w:hAnsi="Arial Narrow"/>
                <w:b/>
                <w:lang w:val="mi-NZ"/>
              </w:rPr>
            </w:pPr>
          </w:p>
          <w:p w14:paraId="68698262" w14:textId="77777777" w:rsidR="008E7E2C" w:rsidRDefault="008E7E2C" w:rsidP="00DE0A85">
            <w:pPr>
              <w:rPr>
                <w:rFonts w:ascii="Arial Narrow" w:hAnsi="Arial Narrow"/>
                <w:b/>
                <w:lang w:val="mi-NZ"/>
              </w:rPr>
            </w:pPr>
          </w:p>
          <w:p w14:paraId="6987893C" w14:textId="77777777" w:rsidR="008E7E2C" w:rsidRDefault="008E7E2C" w:rsidP="00DE0A85">
            <w:pPr>
              <w:rPr>
                <w:rFonts w:ascii="Arial Narrow" w:hAnsi="Arial Narrow"/>
                <w:b/>
                <w:lang w:val="mi-NZ"/>
              </w:rPr>
            </w:pPr>
          </w:p>
          <w:p w14:paraId="580E6B84" w14:textId="77777777" w:rsidR="008E7E2C" w:rsidRDefault="008E7E2C" w:rsidP="00DE0A85">
            <w:pPr>
              <w:rPr>
                <w:rFonts w:ascii="Arial Narrow" w:hAnsi="Arial Narrow"/>
                <w:b/>
                <w:lang w:val="mi-NZ"/>
              </w:rPr>
            </w:pPr>
          </w:p>
          <w:p w14:paraId="6D422623" w14:textId="77777777" w:rsidR="008E7E2C" w:rsidRDefault="008E7E2C" w:rsidP="00DE0A85">
            <w:pPr>
              <w:rPr>
                <w:rFonts w:ascii="Arial Narrow" w:hAnsi="Arial Narrow"/>
                <w:b/>
                <w:lang w:val="mi-NZ"/>
              </w:rPr>
            </w:pPr>
          </w:p>
          <w:p w14:paraId="1D02BC24" w14:textId="77777777" w:rsidR="008E7E2C" w:rsidRDefault="008E7E2C" w:rsidP="00DE0A85">
            <w:pPr>
              <w:rPr>
                <w:rFonts w:ascii="Arial Narrow" w:hAnsi="Arial Narrow"/>
                <w:b/>
                <w:lang w:val="mi-NZ"/>
              </w:rPr>
            </w:pPr>
          </w:p>
          <w:p w14:paraId="31E2B9FD" w14:textId="77777777" w:rsidR="008E7E2C" w:rsidRDefault="008E7E2C" w:rsidP="00DE0A85">
            <w:pPr>
              <w:rPr>
                <w:rFonts w:ascii="Arial Narrow" w:hAnsi="Arial Narrow"/>
                <w:b/>
                <w:lang w:val="mi-NZ"/>
              </w:rPr>
            </w:pPr>
          </w:p>
          <w:p w14:paraId="1A0AD097" w14:textId="77777777" w:rsidR="008E7E2C" w:rsidRDefault="008E7E2C" w:rsidP="00DE0A85">
            <w:pPr>
              <w:rPr>
                <w:rFonts w:ascii="Arial Narrow" w:hAnsi="Arial Narrow"/>
                <w:b/>
                <w:lang w:val="mi-NZ"/>
              </w:rPr>
            </w:pPr>
          </w:p>
          <w:p w14:paraId="53324586" w14:textId="77777777" w:rsidR="008E7E2C" w:rsidRDefault="008E7E2C" w:rsidP="00DE0A85">
            <w:pPr>
              <w:rPr>
                <w:rFonts w:ascii="Arial Narrow" w:hAnsi="Arial Narrow"/>
                <w:b/>
                <w:lang w:val="mi-NZ"/>
              </w:rPr>
            </w:pPr>
          </w:p>
          <w:p w14:paraId="4677E499" w14:textId="77777777" w:rsidR="008E7E2C" w:rsidRDefault="008E7E2C" w:rsidP="00DE0A85">
            <w:pPr>
              <w:rPr>
                <w:rFonts w:ascii="Arial Narrow" w:hAnsi="Arial Narrow"/>
                <w:b/>
                <w:lang w:val="mi-NZ"/>
              </w:rPr>
            </w:pPr>
          </w:p>
          <w:p w14:paraId="38A3C0D9" w14:textId="77777777" w:rsidR="008E7E2C" w:rsidRDefault="008E7E2C" w:rsidP="00DE0A85">
            <w:pPr>
              <w:rPr>
                <w:rFonts w:ascii="Arial Narrow" w:hAnsi="Arial Narrow"/>
                <w:b/>
                <w:lang w:val="mi-NZ"/>
              </w:rPr>
            </w:pPr>
          </w:p>
          <w:p w14:paraId="5440A59C" w14:textId="77777777" w:rsidR="008E7E2C" w:rsidRPr="008E7E2C" w:rsidRDefault="008E7E2C" w:rsidP="00DE0A85">
            <w:pPr>
              <w:rPr>
                <w:rFonts w:ascii="Arial Narrow" w:hAnsi="Arial Narrow"/>
                <w:b/>
                <w:sz w:val="28"/>
                <w:szCs w:val="28"/>
                <w:lang w:val="mi-NZ"/>
              </w:rPr>
            </w:pPr>
          </w:p>
          <w:p w14:paraId="5612F442" w14:textId="77777777" w:rsidR="008E7E2C" w:rsidRDefault="008E7E2C" w:rsidP="00DE0A85">
            <w:pPr>
              <w:rPr>
                <w:rFonts w:ascii="Arial Narrow" w:hAnsi="Arial Narrow"/>
                <w:b/>
                <w:lang w:val="mi-NZ"/>
              </w:rPr>
            </w:pPr>
          </w:p>
          <w:p w14:paraId="65F92D94" w14:textId="77777777" w:rsidR="008E7E2C" w:rsidRDefault="008E7E2C" w:rsidP="00DE0A85">
            <w:pPr>
              <w:rPr>
                <w:rFonts w:ascii="Arial Narrow" w:hAnsi="Arial Narrow"/>
                <w:b/>
                <w:lang w:val="mi-NZ"/>
              </w:rPr>
            </w:pPr>
            <w:r>
              <w:rPr>
                <w:rFonts w:ascii="Arial Narrow" w:hAnsi="Arial Narrow"/>
                <w:b/>
                <w:lang w:val="mi-NZ"/>
              </w:rPr>
              <w:t xml:space="preserve">3.2  Consultation With </w:t>
            </w:r>
          </w:p>
          <w:p w14:paraId="71E41C33" w14:textId="522A1116" w:rsidR="008E7E2C" w:rsidRDefault="008E7E2C" w:rsidP="00DE0A85">
            <w:pPr>
              <w:rPr>
                <w:rFonts w:ascii="Arial Narrow" w:hAnsi="Arial Narrow"/>
                <w:b/>
                <w:lang w:val="mi-NZ"/>
              </w:rPr>
            </w:pPr>
            <w:r>
              <w:rPr>
                <w:rFonts w:ascii="Arial Narrow" w:hAnsi="Arial Narrow"/>
                <w:b/>
                <w:lang w:val="mi-NZ"/>
              </w:rPr>
              <w:t xml:space="preserve">       Whānau Māori Planning</w:t>
            </w:r>
          </w:p>
          <w:p w14:paraId="00910E5C" w14:textId="77777777" w:rsidR="00FF0C82" w:rsidRDefault="00FF0C82" w:rsidP="00DE0A85">
            <w:pPr>
              <w:rPr>
                <w:rFonts w:ascii="Arial Narrow" w:hAnsi="Arial Narrow"/>
                <w:b/>
                <w:lang w:val="mi-NZ"/>
              </w:rPr>
            </w:pPr>
          </w:p>
          <w:p w14:paraId="5ABB9265" w14:textId="77777777" w:rsidR="00FF0C82" w:rsidRDefault="00FF0C82" w:rsidP="00DE0A85">
            <w:pPr>
              <w:rPr>
                <w:rFonts w:ascii="Arial Narrow" w:hAnsi="Arial Narrow"/>
                <w:b/>
                <w:lang w:val="mi-NZ"/>
              </w:rPr>
            </w:pPr>
          </w:p>
          <w:p w14:paraId="42C61570" w14:textId="77777777" w:rsidR="00FF0C82" w:rsidRDefault="00FF0C82" w:rsidP="00DE0A85">
            <w:pPr>
              <w:rPr>
                <w:rFonts w:ascii="Arial Narrow" w:hAnsi="Arial Narrow"/>
                <w:b/>
                <w:lang w:val="mi-NZ"/>
              </w:rPr>
            </w:pPr>
          </w:p>
          <w:p w14:paraId="32CFCE82" w14:textId="77777777" w:rsidR="00FF0C82" w:rsidRDefault="00FF0C82" w:rsidP="00DE0A85">
            <w:pPr>
              <w:rPr>
                <w:rFonts w:ascii="Arial Narrow" w:hAnsi="Arial Narrow"/>
                <w:b/>
                <w:lang w:val="mi-NZ"/>
              </w:rPr>
            </w:pPr>
          </w:p>
          <w:p w14:paraId="410D667E" w14:textId="77777777" w:rsidR="00FF0C82" w:rsidRDefault="00FF0C82" w:rsidP="00DE0A85">
            <w:pPr>
              <w:rPr>
                <w:rFonts w:ascii="Arial Narrow" w:hAnsi="Arial Narrow"/>
                <w:b/>
                <w:lang w:val="mi-NZ"/>
              </w:rPr>
            </w:pPr>
          </w:p>
          <w:p w14:paraId="3AD379A4" w14:textId="77777777" w:rsidR="00FF0C82" w:rsidRDefault="00FF0C82" w:rsidP="00DE0A85">
            <w:pPr>
              <w:rPr>
                <w:rFonts w:ascii="Arial Narrow" w:hAnsi="Arial Narrow"/>
                <w:b/>
                <w:lang w:val="mi-NZ"/>
              </w:rPr>
            </w:pPr>
          </w:p>
          <w:p w14:paraId="1E5C27DF" w14:textId="77777777" w:rsidR="00FF0C82" w:rsidRDefault="00FF0C82" w:rsidP="00DE0A85">
            <w:pPr>
              <w:rPr>
                <w:rFonts w:ascii="Arial Narrow" w:hAnsi="Arial Narrow"/>
                <w:b/>
                <w:lang w:val="mi-NZ"/>
              </w:rPr>
            </w:pPr>
          </w:p>
          <w:p w14:paraId="4E207390" w14:textId="151BC1E5" w:rsidR="00FF0C82" w:rsidRDefault="00FF0C82" w:rsidP="00DE0A85">
            <w:pPr>
              <w:rPr>
                <w:rFonts w:ascii="Arial Narrow" w:hAnsi="Arial Narrow"/>
                <w:b/>
                <w:lang w:val="mi-NZ"/>
              </w:rPr>
            </w:pPr>
            <w:r>
              <w:rPr>
                <w:rFonts w:ascii="Arial Narrow" w:hAnsi="Arial Narrow"/>
                <w:b/>
                <w:lang w:val="mi-NZ"/>
              </w:rPr>
              <w:t>3.3  Wellbeing</w:t>
            </w:r>
          </w:p>
          <w:p w14:paraId="1ED58A86" w14:textId="77777777" w:rsidR="00FF0C82" w:rsidRDefault="00FF0C82" w:rsidP="00DE0A85">
            <w:pPr>
              <w:rPr>
                <w:rFonts w:ascii="Arial Narrow" w:hAnsi="Arial Narrow"/>
                <w:b/>
                <w:lang w:val="mi-NZ"/>
              </w:rPr>
            </w:pPr>
          </w:p>
          <w:p w14:paraId="262872DA" w14:textId="4A55753D" w:rsidR="00FF0C82" w:rsidRDefault="00FF0C82" w:rsidP="00DE0A85">
            <w:pPr>
              <w:rPr>
                <w:rFonts w:ascii="Arial Narrow" w:hAnsi="Arial Narrow"/>
                <w:b/>
                <w:lang w:val="mi-NZ"/>
              </w:rPr>
            </w:pPr>
            <w:r>
              <w:rPr>
                <w:rFonts w:ascii="Arial Narrow" w:hAnsi="Arial Narrow"/>
                <w:b/>
                <w:lang w:val="mi-NZ"/>
              </w:rPr>
              <w:t>3.4  Special Needs Report</w:t>
            </w:r>
          </w:p>
          <w:p w14:paraId="7C54E92E" w14:textId="77777777" w:rsidR="00FF0C82" w:rsidRDefault="00FF0C82" w:rsidP="00DE0A85">
            <w:pPr>
              <w:rPr>
                <w:rFonts w:ascii="Arial Narrow" w:hAnsi="Arial Narrow"/>
                <w:b/>
                <w:lang w:val="mi-NZ"/>
              </w:rPr>
            </w:pPr>
          </w:p>
          <w:p w14:paraId="076B105E" w14:textId="77777777" w:rsidR="00FF0C82" w:rsidRDefault="00FF0C82" w:rsidP="00DE0A85">
            <w:pPr>
              <w:rPr>
                <w:rFonts w:ascii="Arial Narrow" w:hAnsi="Arial Narrow"/>
                <w:b/>
                <w:lang w:val="mi-NZ"/>
              </w:rPr>
            </w:pPr>
          </w:p>
          <w:p w14:paraId="3B02C765" w14:textId="77777777" w:rsidR="00FF0C82" w:rsidRDefault="00FF0C82" w:rsidP="00DE0A85">
            <w:pPr>
              <w:rPr>
                <w:rFonts w:ascii="Arial Narrow" w:hAnsi="Arial Narrow"/>
                <w:b/>
                <w:lang w:val="mi-NZ"/>
              </w:rPr>
            </w:pPr>
          </w:p>
          <w:p w14:paraId="73BC4162" w14:textId="77777777" w:rsidR="00FF0C82" w:rsidRDefault="00FF0C82" w:rsidP="00DE0A85">
            <w:pPr>
              <w:rPr>
                <w:rFonts w:ascii="Arial Narrow" w:hAnsi="Arial Narrow"/>
                <w:b/>
                <w:lang w:val="mi-NZ"/>
              </w:rPr>
            </w:pPr>
          </w:p>
          <w:p w14:paraId="661239D8" w14:textId="77777777" w:rsidR="00FF0C82" w:rsidRDefault="00FF0C82" w:rsidP="00DE0A85">
            <w:pPr>
              <w:rPr>
                <w:rFonts w:ascii="Arial Narrow" w:hAnsi="Arial Narrow"/>
                <w:b/>
                <w:lang w:val="mi-NZ"/>
              </w:rPr>
            </w:pPr>
          </w:p>
          <w:p w14:paraId="54A36E8C" w14:textId="77777777" w:rsidR="00FF0C82" w:rsidRDefault="00FF0C82" w:rsidP="00DE0A85">
            <w:pPr>
              <w:rPr>
                <w:rFonts w:ascii="Arial Narrow" w:hAnsi="Arial Narrow"/>
                <w:b/>
                <w:lang w:val="mi-NZ"/>
              </w:rPr>
            </w:pPr>
          </w:p>
          <w:p w14:paraId="06D75AD1" w14:textId="77777777" w:rsidR="00FF0C82" w:rsidRDefault="00FF0C82" w:rsidP="00DE0A85">
            <w:pPr>
              <w:rPr>
                <w:rFonts w:ascii="Arial Narrow" w:hAnsi="Arial Narrow"/>
                <w:b/>
                <w:lang w:val="mi-NZ"/>
              </w:rPr>
            </w:pPr>
            <w:r>
              <w:rPr>
                <w:rFonts w:ascii="Arial Narrow" w:hAnsi="Arial Narrow"/>
                <w:b/>
                <w:lang w:val="mi-NZ"/>
              </w:rPr>
              <w:t xml:space="preserve">3.5  Local Curriculum </w:t>
            </w:r>
          </w:p>
          <w:p w14:paraId="3AA4B629" w14:textId="77777777" w:rsidR="00FF0C82" w:rsidRDefault="00FF0C82" w:rsidP="00DE0A85">
            <w:pPr>
              <w:rPr>
                <w:rFonts w:ascii="Arial Narrow" w:hAnsi="Arial Narrow"/>
                <w:b/>
                <w:lang w:val="mi-NZ"/>
              </w:rPr>
            </w:pPr>
            <w:r>
              <w:rPr>
                <w:rFonts w:ascii="Arial Narrow" w:hAnsi="Arial Narrow"/>
                <w:b/>
                <w:lang w:val="mi-NZ"/>
              </w:rPr>
              <w:t xml:space="preserve">       Aligning with Refreshed </w:t>
            </w:r>
          </w:p>
          <w:p w14:paraId="2920B5D5" w14:textId="144CCC60" w:rsidR="00FF0C82" w:rsidRPr="00A34E68" w:rsidRDefault="00FF0C82" w:rsidP="00DE0A85">
            <w:pPr>
              <w:rPr>
                <w:rFonts w:ascii="Arial Narrow" w:hAnsi="Arial Narrow"/>
                <w:b/>
                <w:lang w:val="mi-NZ"/>
              </w:rPr>
            </w:pPr>
            <w:r>
              <w:rPr>
                <w:rFonts w:ascii="Arial Narrow" w:hAnsi="Arial Narrow"/>
                <w:b/>
                <w:lang w:val="mi-NZ"/>
              </w:rPr>
              <w:t xml:space="preserve">       Curriculum</w:t>
            </w:r>
          </w:p>
          <w:p w14:paraId="178248B2" w14:textId="215E17DC" w:rsidR="00DE0A85" w:rsidRDefault="00DE0A85" w:rsidP="00DE0A85">
            <w:pPr>
              <w:rPr>
                <w:rFonts w:ascii="Arial Narrow" w:hAnsi="Arial Narrow"/>
                <w:b/>
                <w:lang w:val="mi-NZ"/>
              </w:rPr>
            </w:pPr>
          </w:p>
          <w:p w14:paraId="31C61F5A" w14:textId="18AD7DAA" w:rsidR="00DE0A85" w:rsidRDefault="00DE0A85" w:rsidP="00DE0A85">
            <w:pPr>
              <w:rPr>
                <w:rFonts w:ascii="Arial Narrow" w:hAnsi="Arial Narrow"/>
                <w:b/>
                <w:lang w:val="mi-NZ"/>
              </w:rPr>
            </w:pPr>
          </w:p>
          <w:p w14:paraId="3C35DA22" w14:textId="77777777" w:rsidR="00C15D5B" w:rsidRDefault="00C15D5B" w:rsidP="00DE0A85">
            <w:pPr>
              <w:rPr>
                <w:rFonts w:ascii="Arial Narrow" w:hAnsi="Arial Narrow"/>
                <w:b/>
                <w:lang w:val="mi-NZ"/>
              </w:rPr>
            </w:pPr>
          </w:p>
          <w:p w14:paraId="66E21BB9" w14:textId="17CB50AA" w:rsidR="00C15D5B" w:rsidRDefault="00C15D5B" w:rsidP="00DE0A85">
            <w:pPr>
              <w:rPr>
                <w:rFonts w:ascii="Arial Narrow" w:hAnsi="Arial Narrow"/>
                <w:b/>
                <w:lang w:val="mi-NZ"/>
              </w:rPr>
            </w:pPr>
            <w:r>
              <w:rPr>
                <w:rFonts w:ascii="Arial Narrow" w:hAnsi="Arial Narrow"/>
                <w:b/>
                <w:lang w:val="mi-NZ"/>
              </w:rPr>
              <w:t>3.6  Risk Register</w:t>
            </w:r>
          </w:p>
          <w:p w14:paraId="2AA75D2B" w14:textId="77777777" w:rsidR="00C15D5B" w:rsidRDefault="00C15D5B" w:rsidP="00DE0A85">
            <w:pPr>
              <w:rPr>
                <w:rFonts w:ascii="Arial Narrow" w:hAnsi="Arial Narrow"/>
                <w:b/>
                <w:lang w:val="mi-NZ"/>
              </w:rPr>
            </w:pPr>
          </w:p>
          <w:p w14:paraId="3DC40B01" w14:textId="13AE63AF" w:rsidR="00C15D5B" w:rsidRDefault="00C15D5B" w:rsidP="00DE0A85">
            <w:pPr>
              <w:rPr>
                <w:rFonts w:ascii="Arial Narrow" w:hAnsi="Arial Narrow"/>
                <w:b/>
                <w:lang w:val="mi-NZ"/>
              </w:rPr>
            </w:pPr>
            <w:r>
              <w:rPr>
                <w:rFonts w:ascii="Arial Narrow" w:hAnsi="Arial Narrow"/>
                <w:b/>
                <w:lang w:val="mi-NZ"/>
              </w:rPr>
              <w:t>3.7  LBASC Finance Plan</w:t>
            </w:r>
          </w:p>
          <w:p w14:paraId="152BB31C" w14:textId="77777777" w:rsidR="00C15D5B" w:rsidRDefault="00C15D5B" w:rsidP="00DE0A85">
            <w:pPr>
              <w:rPr>
                <w:rFonts w:ascii="Arial Narrow" w:hAnsi="Arial Narrow"/>
                <w:b/>
                <w:lang w:val="mi-NZ"/>
              </w:rPr>
            </w:pPr>
          </w:p>
          <w:p w14:paraId="6224E952" w14:textId="77777777" w:rsidR="00C15D5B" w:rsidRDefault="00C15D5B" w:rsidP="00DE0A85">
            <w:pPr>
              <w:rPr>
                <w:rFonts w:ascii="Arial Narrow" w:hAnsi="Arial Narrow"/>
                <w:b/>
                <w:lang w:val="mi-NZ"/>
              </w:rPr>
            </w:pPr>
          </w:p>
          <w:p w14:paraId="552AD224" w14:textId="77777777" w:rsidR="00C15D5B" w:rsidRDefault="00C15D5B" w:rsidP="00DE0A85">
            <w:pPr>
              <w:rPr>
                <w:rFonts w:ascii="Arial Narrow" w:hAnsi="Arial Narrow"/>
                <w:b/>
                <w:lang w:val="mi-NZ"/>
              </w:rPr>
            </w:pPr>
          </w:p>
          <w:p w14:paraId="51905B51" w14:textId="77777777" w:rsidR="00C15D5B" w:rsidRDefault="00C15D5B" w:rsidP="00DE0A85">
            <w:pPr>
              <w:rPr>
                <w:rFonts w:ascii="Arial Narrow" w:hAnsi="Arial Narrow"/>
                <w:b/>
                <w:lang w:val="mi-NZ"/>
              </w:rPr>
            </w:pPr>
          </w:p>
          <w:p w14:paraId="740A11CC" w14:textId="77777777" w:rsidR="00C15D5B" w:rsidRDefault="00C15D5B" w:rsidP="00DE0A85">
            <w:pPr>
              <w:rPr>
                <w:rFonts w:ascii="Arial Narrow" w:hAnsi="Arial Narrow"/>
                <w:b/>
                <w:lang w:val="mi-NZ"/>
              </w:rPr>
            </w:pPr>
          </w:p>
          <w:p w14:paraId="2AE92242" w14:textId="77777777" w:rsidR="00C15D5B" w:rsidRDefault="00C15D5B" w:rsidP="00DE0A85">
            <w:pPr>
              <w:rPr>
                <w:rFonts w:ascii="Arial Narrow" w:hAnsi="Arial Narrow"/>
                <w:b/>
                <w:lang w:val="mi-NZ"/>
              </w:rPr>
            </w:pPr>
          </w:p>
          <w:p w14:paraId="7B1932D8" w14:textId="795A711E" w:rsidR="00C15D5B" w:rsidRDefault="00C15D5B" w:rsidP="00DE0A85">
            <w:pPr>
              <w:rPr>
                <w:rFonts w:ascii="Arial Narrow" w:hAnsi="Arial Narrow"/>
                <w:b/>
                <w:lang w:val="mi-NZ"/>
              </w:rPr>
            </w:pPr>
            <w:r>
              <w:rPr>
                <w:rFonts w:ascii="Arial Narrow" w:hAnsi="Arial Narrow"/>
                <w:b/>
                <w:lang w:val="mi-NZ"/>
              </w:rPr>
              <w:lastRenderedPageBreak/>
              <w:t>3.8  Newsletter Roster</w:t>
            </w:r>
          </w:p>
          <w:p w14:paraId="536C80E5" w14:textId="77777777" w:rsidR="00C15D5B" w:rsidRDefault="00C15D5B" w:rsidP="00DE0A85">
            <w:pPr>
              <w:rPr>
                <w:rFonts w:ascii="Arial Narrow" w:hAnsi="Arial Narrow"/>
                <w:b/>
                <w:lang w:val="mi-NZ"/>
              </w:rPr>
            </w:pPr>
          </w:p>
          <w:p w14:paraId="17C17261" w14:textId="77777777" w:rsidR="00C15D5B" w:rsidRDefault="00C15D5B" w:rsidP="00DE0A85">
            <w:pPr>
              <w:rPr>
                <w:rFonts w:ascii="Arial Narrow" w:hAnsi="Arial Narrow"/>
                <w:b/>
                <w:lang w:val="mi-NZ"/>
              </w:rPr>
            </w:pPr>
          </w:p>
          <w:p w14:paraId="09097DBA" w14:textId="77777777" w:rsidR="00C15D5B" w:rsidRDefault="00C15D5B" w:rsidP="00DE0A85">
            <w:pPr>
              <w:rPr>
                <w:rFonts w:ascii="Arial Narrow" w:hAnsi="Arial Narrow"/>
                <w:b/>
                <w:lang w:val="mi-NZ"/>
              </w:rPr>
            </w:pPr>
          </w:p>
          <w:p w14:paraId="04D375BB" w14:textId="77777777" w:rsidR="00C15D5B" w:rsidRDefault="00C15D5B" w:rsidP="00DE0A85">
            <w:pPr>
              <w:rPr>
                <w:rFonts w:ascii="Arial Narrow" w:hAnsi="Arial Narrow"/>
                <w:b/>
                <w:lang w:val="mi-NZ"/>
              </w:rPr>
            </w:pPr>
            <w:r>
              <w:rPr>
                <w:rFonts w:ascii="Arial Narrow" w:hAnsi="Arial Narrow"/>
                <w:b/>
                <w:lang w:val="mi-NZ"/>
              </w:rPr>
              <w:t xml:space="preserve">3.9  Financial Conflict of </w:t>
            </w:r>
          </w:p>
          <w:p w14:paraId="4A0125D0" w14:textId="13B0F04D" w:rsidR="00DE0A85" w:rsidRDefault="00C15D5B" w:rsidP="00DE0A85">
            <w:pPr>
              <w:rPr>
                <w:rFonts w:ascii="Arial Narrow" w:hAnsi="Arial Narrow"/>
                <w:b/>
                <w:lang w:val="mi-NZ"/>
              </w:rPr>
            </w:pPr>
            <w:r>
              <w:rPr>
                <w:rFonts w:ascii="Arial Narrow" w:hAnsi="Arial Narrow"/>
                <w:b/>
                <w:lang w:val="mi-NZ"/>
              </w:rPr>
              <w:t xml:space="preserve">       Interest Register</w:t>
            </w:r>
          </w:p>
          <w:p w14:paraId="32AC569A" w14:textId="384F01B4" w:rsidR="00DE0A85" w:rsidRPr="00F603FF" w:rsidRDefault="00DE0A85" w:rsidP="00DE0A85">
            <w:pPr>
              <w:rPr>
                <w:rFonts w:ascii="Arial Narrow" w:hAnsi="Arial Narrow"/>
                <w:b/>
                <w:lang w:val="mi-NZ"/>
              </w:rPr>
            </w:pPr>
          </w:p>
        </w:tc>
        <w:tc>
          <w:tcPr>
            <w:tcW w:w="5670" w:type="dxa"/>
          </w:tcPr>
          <w:p w14:paraId="7225BF79" w14:textId="77777777" w:rsidR="00DE0A85" w:rsidRDefault="00DE0A85" w:rsidP="00DE0A85">
            <w:pPr>
              <w:rPr>
                <w:rFonts w:ascii="Arial Narrow" w:hAnsi="Arial Narrow"/>
                <w:bCs/>
              </w:rPr>
            </w:pPr>
          </w:p>
          <w:p w14:paraId="0EC4794E" w14:textId="77777777" w:rsidR="00A34E68" w:rsidRDefault="00A34E68" w:rsidP="00DE0A85">
            <w:pPr>
              <w:rPr>
                <w:rFonts w:ascii="Arial Narrow" w:hAnsi="Arial Narrow"/>
                <w:bCs/>
              </w:rPr>
            </w:pPr>
          </w:p>
          <w:p w14:paraId="7154634B" w14:textId="323F2988" w:rsidR="00A34E68" w:rsidRDefault="00A34E68" w:rsidP="00DE0A85">
            <w:pPr>
              <w:rPr>
                <w:rFonts w:ascii="Arial Narrow" w:hAnsi="Arial Narrow"/>
                <w:bCs/>
              </w:rPr>
            </w:pPr>
            <w:r>
              <w:rPr>
                <w:rFonts w:ascii="Arial Narrow" w:hAnsi="Arial Narrow"/>
                <w:bCs/>
              </w:rPr>
              <w:t xml:space="preserve">Karl welcomed Sarah Campbell from NZSBA (NZ School Boards Association (formerly NZSTA)).  Sarah wanted to re-cap the differences between Governance and Management and the Role of the Board.  </w:t>
            </w:r>
            <w:r w:rsidR="008E7E2C">
              <w:rPr>
                <w:rFonts w:ascii="Arial Narrow" w:hAnsi="Arial Narrow"/>
                <w:bCs/>
              </w:rPr>
              <w:t>Basically,</w:t>
            </w:r>
            <w:r>
              <w:rPr>
                <w:rFonts w:ascii="Arial Narrow" w:hAnsi="Arial Narrow"/>
                <w:bCs/>
              </w:rPr>
              <w:t xml:space="preserve"> the Board’s role is to work in partnership with the school, Government and community to ensure all children work to the best of their potential.  The Board must:</w:t>
            </w:r>
          </w:p>
          <w:p w14:paraId="7E3B5407" w14:textId="77777777" w:rsidR="00A34E68" w:rsidRDefault="00A34E68" w:rsidP="00DE0A85">
            <w:pPr>
              <w:rPr>
                <w:rFonts w:ascii="Arial Narrow" w:hAnsi="Arial Narrow"/>
                <w:bCs/>
              </w:rPr>
            </w:pPr>
          </w:p>
          <w:p w14:paraId="5E121F4E" w14:textId="77777777" w:rsidR="00A34E68" w:rsidRDefault="00A34E68" w:rsidP="00A34E68">
            <w:pPr>
              <w:pStyle w:val="ListParagraph"/>
              <w:numPr>
                <w:ilvl w:val="0"/>
                <w:numId w:val="1"/>
              </w:numPr>
              <w:rPr>
                <w:rFonts w:ascii="Arial Narrow" w:hAnsi="Arial Narrow"/>
                <w:bCs/>
              </w:rPr>
            </w:pPr>
            <w:r>
              <w:rPr>
                <w:rFonts w:ascii="Arial Narrow" w:hAnsi="Arial Narrow"/>
                <w:bCs/>
              </w:rPr>
              <w:t>Ensure every child achieves to their highest standard</w:t>
            </w:r>
          </w:p>
          <w:p w14:paraId="1907FA91" w14:textId="77777777" w:rsidR="00A34E68" w:rsidRDefault="00A34E68" w:rsidP="00A34E68">
            <w:pPr>
              <w:pStyle w:val="ListParagraph"/>
              <w:numPr>
                <w:ilvl w:val="0"/>
                <w:numId w:val="1"/>
              </w:numPr>
              <w:rPr>
                <w:rFonts w:ascii="Arial Narrow" w:hAnsi="Arial Narrow"/>
                <w:bCs/>
              </w:rPr>
            </w:pPr>
            <w:r>
              <w:rPr>
                <w:rFonts w:ascii="Arial Narrow" w:hAnsi="Arial Narrow"/>
                <w:bCs/>
              </w:rPr>
              <w:t>Ensure the school is a physically and emotionally safe place</w:t>
            </w:r>
          </w:p>
          <w:p w14:paraId="31196DFC" w14:textId="77777777" w:rsidR="00A34E68" w:rsidRDefault="00A34E68" w:rsidP="00A34E68">
            <w:pPr>
              <w:pStyle w:val="ListParagraph"/>
              <w:numPr>
                <w:ilvl w:val="0"/>
                <w:numId w:val="1"/>
              </w:numPr>
              <w:rPr>
                <w:rFonts w:ascii="Arial Narrow" w:hAnsi="Arial Narrow"/>
                <w:bCs/>
              </w:rPr>
            </w:pPr>
            <w:r>
              <w:rPr>
                <w:rFonts w:ascii="Arial Narrow" w:hAnsi="Arial Narrow"/>
                <w:bCs/>
              </w:rPr>
              <w:t>Protect staff and students’ human rights and eliminate discrimination</w:t>
            </w:r>
          </w:p>
          <w:p w14:paraId="4EA4E648" w14:textId="77777777" w:rsidR="00A34E68" w:rsidRDefault="00A34E68" w:rsidP="00A34E68">
            <w:pPr>
              <w:pStyle w:val="ListParagraph"/>
              <w:numPr>
                <w:ilvl w:val="0"/>
                <w:numId w:val="1"/>
              </w:numPr>
              <w:rPr>
                <w:rFonts w:ascii="Arial Narrow" w:hAnsi="Arial Narrow"/>
                <w:bCs/>
              </w:rPr>
            </w:pPr>
            <w:r>
              <w:rPr>
                <w:rFonts w:ascii="Arial Narrow" w:hAnsi="Arial Narrow"/>
                <w:bCs/>
              </w:rPr>
              <w:t>Be inclusive of, and cater for, children with differing needs</w:t>
            </w:r>
          </w:p>
          <w:p w14:paraId="766903C1" w14:textId="77777777" w:rsidR="00A34E68" w:rsidRDefault="00A34E68" w:rsidP="00A34E68">
            <w:pPr>
              <w:pStyle w:val="ListParagraph"/>
              <w:numPr>
                <w:ilvl w:val="0"/>
                <w:numId w:val="1"/>
              </w:numPr>
              <w:rPr>
                <w:rFonts w:ascii="Arial Narrow" w:hAnsi="Arial Narrow"/>
                <w:bCs/>
              </w:rPr>
            </w:pPr>
            <w:r>
              <w:rPr>
                <w:rFonts w:ascii="Arial Narrow" w:hAnsi="Arial Narrow"/>
                <w:bCs/>
              </w:rPr>
              <w:t>Must give effect to Te Tiriti o Waitangi.</w:t>
            </w:r>
          </w:p>
          <w:p w14:paraId="6C5FAAB1" w14:textId="77777777" w:rsidR="00A34E68" w:rsidRDefault="00A34E68" w:rsidP="00A34E68">
            <w:pPr>
              <w:pStyle w:val="ListParagraph"/>
              <w:rPr>
                <w:rFonts w:ascii="Arial Narrow" w:hAnsi="Arial Narrow"/>
                <w:bCs/>
              </w:rPr>
            </w:pPr>
          </w:p>
          <w:p w14:paraId="101AF1E2" w14:textId="77777777" w:rsidR="00A34E68" w:rsidRDefault="00A34E68" w:rsidP="00A34E68">
            <w:pPr>
              <w:rPr>
                <w:rFonts w:ascii="Arial Narrow" w:hAnsi="Arial Narrow"/>
                <w:bCs/>
              </w:rPr>
            </w:pPr>
            <w:r>
              <w:rPr>
                <w:rFonts w:ascii="Arial Narrow" w:hAnsi="Arial Narrow"/>
                <w:bCs/>
              </w:rPr>
              <w:t>Sarah will send her slideshow through to Karl to use as a resource for the Board.  A key task of the Board is to set the strategic direction of the school and this year the next phase of our strategic plan for 2026-2029 needs to be developed by the end of the year.</w:t>
            </w:r>
          </w:p>
          <w:p w14:paraId="3E8ACFB6" w14:textId="77777777" w:rsidR="00A34E68" w:rsidRDefault="00A34E68" w:rsidP="00A34E68">
            <w:pPr>
              <w:rPr>
                <w:rFonts w:ascii="Arial Narrow" w:hAnsi="Arial Narrow"/>
                <w:bCs/>
              </w:rPr>
            </w:pPr>
          </w:p>
          <w:p w14:paraId="6651CAAA" w14:textId="77777777" w:rsidR="00A34E68" w:rsidRDefault="00A34E68" w:rsidP="00A34E68">
            <w:pPr>
              <w:rPr>
                <w:rFonts w:ascii="Arial Narrow" w:hAnsi="Arial Narrow"/>
                <w:bCs/>
              </w:rPr>
            </w:pPr>
            <w:r>
              <w:rPr>
                <w:rFonts w:ascii="Arial Narrow" w:hAnsi="Arial Narrow"/>
                <w:bCs/>
              </w:rPr>
              <w:t>The Board is the employer of all staff and must be seen to be a good employer, protecting rights and supporting wellbeing.  The Board is a legal and Crown Entity and must act as “one”, not as individual members.</w:t>
            </w:r>
          </w:p>
          <w:p w14:paraId="1B504B7E" w14:textId="77777777" w:rsidR="00A34E68" w:rsidRDefault="00A34E68" w:rsidP="00A34E68">
            <w:pPr>
              <w:rPr>
                <w:rFonts w:ascii="Arial Narrow" w:hAnsi="Arial Narrow"/>
                <w:bCs/>
              </w:rPr>
            </w:pPr>
          </w:p>
          <w:p w14:paraId="7CB151A6" w14:textId="77777777" w:rsidR="00A34E68" w:rsidRDefault="00A27A37" w:rsidP="00A34E68">
            <w:pPr>
              <w:rPr>
                <w:rFonts w:ascii="Arial Narrow" w:hAnsi="Arial Narrow"/>
                <w:bCs/>
              </w:rPr>
            </w:pPr>
            <w:r>
              <w:rPr>
                <w:rFonts w:ascii="Arial Narrow" w:hAnsi="Arial Narrow"/>
                <w:bCs/>
              </w:rPr>
              <w:t>Meetings must have a quorum (more than 50%) and the Board must meet within 3 months of the last meeting.  Members aren’t paid, but do receive an honorarium at year end.</w:t>
            </w:r>
          </w:p>
          <w:p w14:paraId="569E2098" w14:textId="77777777" w:rsidR="00A27A37" w:rsidRDefault="00A27A37" w:rsidP="00A34E68">
            <w:pPr>
              <w:rPr>
                <w:rFonts w:ascii="Arial Narrow" w:hAnsi="Arial Narrow"/>
                <w:bCs/>
              </w:rPr>
            </w:pPr>
          </w:p>
          <w:p w14:paraId="0AB8BC6A" w14:textId="77777777" w:rsidR="00A27A37" w:rsidRDefault="00A27A37" w:rsidP="00A34E68">
            <w:pPr>
              <w:rPr>
                <w:rFonts w:ascii="Arial Narrow" w:hAnsi="Arial Narrow"/>
                <w:bCs/>
              </w:rPr>
            </w:pPr>
            <w:r>
              <w:rPr>
                <w:rFonts w:ascii="Arial Narrow" w:hAnsi="Arial Narrow"/>
                <w:bCs/>
              </w:rPr>
              <w:t>Individual members must not miss 3 meetings without prior leave approved by the Board to maintain their seat on the Board.</w:t>
            </w:r>
          </w:p>
          <w:p w14:paraId="46815B96" w14:textId="77777777" w:rsidR="00A27A37" w:rsidRDefault="00A27A37" w:rsidP="00A34E68">
            <w:pPr>
              <w:rPr>
                <w:rFonts w:ascii="Arial Narrow" w:hAnsi="Arial Narrow"/>
                <w:bCs/>
              </w:rPr>
            </w:pPr>
          </w:p>
          <w:p w14:paraId="1DBCE8CC" w14:textId="77777777" w:rsidR="00A27A37" w:rsidRDefault="00A27A37" w:rsidP="00A34E68">
            <w:pPr>
              <w:rPr>
                <w:rFonts w:ascii="Arial Narrow" w:hAnsi="Arial Narrow"/>
                <w:bCs/>
              </w:rPr>
            </w:pPr>
            <w:r>
              <w:rPr>
                <w:rFonts w:ascii="Arial Narrow" w:hAnsi="Arial Narrow"/>
                <w:bCs/>
              </w:rPr>
              <w:t>Meetings are generally open to the public, but are not public meetings.  Visitors have no right to speak at the meeting unless granted by the Board.  The community must be notified of meetings.  The Board can exclude members of the public for various, but mainly privacy, reasons and the minutes of these ‘in-committee’ meetings must be stored separately to the usual meeting minutes.</w:t>
            </w:r>
          </w:p>
          <w:p w14:paraId="4ECA8421" w14:textId="77777777" w:rsidR="00A27A37" w:rsidRDefault="00A27A37" w:rsidP="00A34E68">
            <w:pPr>
              <w:rPr>
                <w:rFonts w:ascii="Arial Narrow" w:hAnsi="Arial Narrow"/>
                <w:bCs/>
              </w:rPr>
            </w:pPr>
          </w:p>
          <w:p w14:paraId="551FA2E1" w14:textId="47E73EEF" w:rsidR="00A27A37" w:rsidRDefault="00A27A37" w:rsidP="00A34E68">
            <w:pPr>
              <w:rPr>
                <w:rFonts w:ascii="Arial Narrow" w:hAnsi="Arial Narrow"/>
                <w:bCs/>
              </w:rPr>
            </w:pPr>
            <w:r>
              <w:rPr>
                <w:rFonts w:ascii="Arial Narrow" w:hAnsi="Arial Narrow"/>
                <w:bCs/>
              </w:rPr>
              <w:t>Board members must:</w:t>
            </w:r>
          </w:p>
          <w:p w14:paraId="1054FFE5" w14:textId="7ADC48A1" w:rsidR="00A27A37" w:rsidRDefault="00A27A37" w:rsidP="00A27A37">
            <w:pPr>
              <w:pStyle w:val="ListParagraph"/>
              <w:numPr>
                <w:ilvl w:val="0"/>
                <w:numId w:val="1"/>
              </w:numPr>
              <w:rPr>
                <w:rFonts w:ascii="Arial Narrow" w:hAnsi="Arial Narrow"/>
                <w:bCs/>
              </w:rPr>
            </w:pPr>
            <w:r>
              <w:rPr>
                <w:rFonts w:ascii="Arial Narrow" w:hAnsi="Arial Narrow"/>
                <w:bCs/>
              </w:rPr>
              <w:lastRenderedPageBreak/>
              <w:t>Agree the meeting process (Agenda)</w:t>
            </w:r>
          </w:p>
          <w:p w14:paraId="2BE21756" w14:textId="77777777" w:rsidR="00A27A37" w:rsidRDefault="00A27A37" w:rsidP="00A27A37">
            <w:pPr>
              <w:pStyle w:val="ListParagraph"/>
              <w:numPr>
                <w:ilvl w:val="0"/>
                <w:numId w:val="1"/>
              </w:numPr>
              <w:rPr>
                <w:rFonts w:ascii="Arial Narrow" w:hAnsi="Arial Narrow"/>
                <w:bCs/>
              </w:rPr>
            </w:pPr>
            <w:r>
              <w:rPr>
                <w:rFonts w:ascii="Arial Narrow" w:hAnsi="Arial Narrow"/>
                <w:bCs/>
              </w:rPr>
              <w:t>Give members equal opportunities to speak</w:t>
            </w:r>
          </w:p>
          <w:p w14:paraId="23B95B46" w14:textId="77777777" w:rsidR="00A27A37" w:rsidRDefault="00A27A37" w:rsidP="00A27A37">
            <w:pPr>
              <w:pStyle w:val="ListParagraph"/>
              <w:numPr>
                <w:ilvl w:val="0"/>
                <w:numId w:val="1"/>
              </w:numPr>
              <w:rPr>
                <w:rFonts w:ascii="Arial Narrow" w:hAnsi="Arial Narrow"/>
                <w:bCs/>
              </w:rPr>
            </w:pPr>
            <w:r>
              <w:rPr>
                <w:rFonts w:ascii="Arial Narrow" w:hAnsi="Arial Narrow"/>
                <w:bCs/>
              </w:rPr>
              <w:t>Come to the meetings prepared</w:t>
            </w:r>
          </w:p>
          <w:p w14:paraId="5DFEDDA4" w14:textId="77777777" w:rsidR="00A27A37" w:rsidRDefault="00A27A37" w:rsidP="00A27A37">
            <w:pPr>
              <w:pStyle w:val="ListParagraph"/>
              <w:numPr>
                <w:ilvl w:val="0"/>
                <w:numId w:val="1"/>
              </w:numPr>
              <w:rPr>
                <w:rFonts w:ascii="Arial Narrow" w:hAnsi="Arial Narrow"/>
                <w:bCs/>
              </w:rPr>
            </w:pPr>
            <w:r>
              <w:rPr>
                <w:rFonts w:ascii="Arial Narrow" w:hAnsi="Arial Narrow"/>
                <w:bCs/>
              </w:rPr>
              <w:t>Come to the meetings with an open mind</w:t>
            </w:r>
          </w:p>
          <w:p w14:paraId="3EF9D6D7" w14:textId="77777777" w:rsidR="00A27A37" w:rsidRDefault="00A27A37" w:rsidP="00A27A37">
            <w:pPr>
              <w:pStyle w:val="ListParagraph"/>
              <w:numPr>
                <w:ilvl w:val="0"/>
                <w:numId w:val="1"/>
              </w:numPr>
              <w:rPr>
                <w:rFonts w:ascii="Arial Narrow" w:hAnsi="Arial Narrow"/>
                <w:bCs/>
              </w:rPr>
            </w:pPr>
            <w:r>
              <w:rPr>
                <w:rFonts w:ascii="Arial Narrow" w:hAnsi="Arial Narrow"/>
                <w:bCs/>
              </w:rPr>
              <w:t>Keep discussions focussed and on time</w:t>
            </w:r>
          </w:p>
          <w:p w14:paraId="658AE24D" w14:textId="77777777" w:rsidR="00A27A37" w:rsidRDefault="00A27A37" w:rsidP="00A27A37">
            <w:pPr>
              <w:pStyle w:val="ListParagraph"/>
              <w:numPr>
                <w:ilvl w:val="0"/>
                <w:numId w:val="1"/>
              </w:numPr>
              <w:rPr>
                <w:rFonts w:ascii="Arial Narrow" w:hAnsi="Arial Narrow"/>
                <w:bCs/>
              </w:rPr>
            </w:pPr>
            <w:r>
              <w:rPr>
                <w:rFonts w:ascii="Arial Narrow" w:hAnsi="Arial Narrow"/>
                <w:bCs/>
              </w:rPr>
              <w:t>Regularly reflect on meetings</w:t>
            </w:r>
          </w:p>
          <w:p w14:paraId="2C817950" w14:textId="77777777" w:rsidR="00A27A37" w:rsidRDefault="00A27A37" w:rsidP="00A27A37">
            <w:pPr>
              <w:rPr>
                <w:rFonts w:ascii="Arial Narrow" w:hAnsi="Arial Narrow"/>
                <w:bCs/>
              </w:rPr>
            </w:pPr>
          </w:p>
          <w:p w14:paraId="25E32A9E" w14:textId="101F27E2" w:rsidR="00A27A37" w:rsidRDefault="00A27A37" w:rsidP="00A27A37">
            <w:pPr>
              <w:rPr>
                <w:rFonts w:ascii="Arial Narrow" w:hAnsi="Arial Narrow"/>
                <w:bCs/>
              </w:rPr>
            </w:pPr>
            <w:r>
              <w:rPr>
                <w:rFonts w:ascii="Arial Narrow" w:hAnsi="Arial Narrow"/>
                <w:bCs/>
              </w:rPr>
              <w:t>The Board’s key focus is to make the best decisions possible for the school and it’s students.</w:t>
            </w:r>
            <w:r w:rsidR="00885B2C">
              <w:rPr>
                <w:rFonts w:ascii="Arial Narrow" w:hAnsi="Arial Narrow"/>
                <w:bCs/>
              </w:rPr>
              <w:t xml:space="preserve">  “Noses in, hands off”!</w:t>
            </w:r>
          </w:p>
          <w:p w14:paraId="15BDAB52" w14:textId="77777777" w:rsidR="00A27A37" w:rsidRDefault="00A27A37" w:rsidP="00A27A37">
            <w:pPr>
              <w:rPr>
                <w:rFonts w:ascii="Arial Narrow" w:hAnsi="Arial Narrow"/>
                <w:bCs/>
              </w:rPr>
            </w:pPr>
          </w:p>
          <w:p w14:paraId="08AF658B" w14:textId="1A534C9E" w:rsidR="008E7E2C" w:rsidRDefault="008E7E2C" w:rsidP="00A27A37">
            <w:pPr>
              <w:rPr>
                <w:rFonts w:ascii="Arial Narrow" w:hAnsi="Arial Narrow"/>
                <w:bCs/>
                <w:lang w:val="mi-NZ"/>
              </w:rPr>
            </w:pPr>
            <w:r>
              <w:rPr>
                <w:rFonts w:ascii="Arial Narrow" w:hAnsi="Arial Narrow"/>
                <w:bCs/>
              </w:rPr>
              <w:t>Melanie</w:t>
            </w:r>
            <w:r w:rsidR="00086D73">
              <w:rPr>
                <w:rFonts w:ascii="Arial Narrow" w:hAnsi="Arial Narrow"/>
                <w:bCs/>
              </w:rPr>
              <w:t xml:space="preserve">’s </w:t>
            </w:r>
            <w:r>
              <w:rPr>
                <w:rFonts w:ascii="Arial Narrow" w:hAnsi="Arial Narrow"/>
                <w:bCs/>
              </w:rPr>
              <w:t>plan</w:t>
            </w:r>
            <w:r w:rsidR="00086D73">
              <w:rPr>
                <w:rFonts w:ascii="Arial Narrow" w:hAnsi="Arial Narrow"/>
                <w:bCs/>
              </w:rPr>
              <w:t xml:space="preserve"> was </w:t>
            </w:r>
            <w:r>
              <w:rPr>
                <w:rFonts w:ascii="Arial Narrow" w:hAnsi="Arial Narrow"/>
                <w:bCs/>
              </w:rPr>
              <w:t>in draft form</w:t>
            </w:r>
            <w:r w:rsidR="003A2589">
              <w:rPr>
                <w:rFonts w:ascii="Arial Narrow" w:hAnsi="Arial Narrow"/>
                <w:bCs/>
              </w:rPr>
              <w:t>,</w:t>
            </w:r>
            <w:r>
              <w:rPr>
                <w:rFonts w:ascii="Arial Narrow" w:hAnsi="Arial Narrow"/>
                <w:bCs/>
              </w:rPr>
              <w:t xml:space="preserve"> </w:t>
            </w:r>
            <w:r w:rsidR="00086D73">
              <w:rPr>
                <w:rFonts w:ascii="Arial Narrow" w:hAnsi="Arial Narrow"/>
                <w:bCs/>
              </w:rPr>
              <w:t xml:space="preserve">to use </w:t>
            </w:r>
            <w:r>
              <w:rPr>
                <w:rFonts w:ascii="Arial Narrow" w:hAnsi="Arial Narrow"/>
                <w:bCs/>
              </w:rPr>
              <w:t xml:space="preserve">as a starting point for bouncing ideas off for the consultation hui.  </w:t>
            </w:r>
            <w:r w:rsidR="003A2589">
              <w:rPr>
                <w:rFonts w:ascii="Arial Narrow" w:hAnsi="Arial Narrow"/>
                <w:bCs/>
              </w:rPr>
              <w:t>It would be good to have a representative from the Board, the Principal and our 2 Kura Ahurea staff there.  Johnson thought having a school kaum</w:t>
            </w:r>
            <w:r w:rsidR="003A2589">
              <w:rPr>
                <w:rFonts w:ascii="Arial Narrow" w:hAnsi="Arial Narrow"/>
                <w:bCs/>
                <w:lang w:val="mi-NZ"/>
              </w:rPr>
              <w:t>ātua there would be great if we can get someone onboard.  Discussion re ideas and deadlines.  The Bowling Club was suggested as a good venue with a relaxing atmosphere.  The outcome may shape ideas for Matariki.</w:t>
            </w:r>
          </w:p>
          <w:p w14:paraId="19166CA0" w14:textId="77777777" w:rsidR="00FF0C82" w:rsidRDefault="00FF0C82" w:rsidP="00A27A37">
            <w:pPr>
              <w:rPr>
                <w:rFonts w:ascii="Arial Narrow" w:hAnsi="Arial Narrow"/>
                <w:bCs/>
                <w:lang w:val="mi-NZ"/>
              </w:rPr>
            </w:pPr>
          </w:p>
          <w:p w14:paraId="6E9ECDF8" w14:textId="77777777" w:rsidR="00FF0C82" w:rsidRDefault="00FF0C82" w:rsidP="00A27A37">
            <w:pPr>
              <w:rPr>
                <w:rFonts w:ascii="Arial Narrow" w:hAnsi="Arial Narrow"/>
                <w:bCs/>
                <w:lang w:val="mi-NZ"/>
              </w:rPr>
            </w:pPr>
            <w:r>
              <w:rPr>
                <w:rFonts w:ascii="Arial Narrow" w:hAnsi="Arial Narrow"/>
                <w:bCs/>
                <w:lang w:val="mi-NZ"/>
              </w:rPr>
              <w:t>As read.</w:t>
            </w:r>
          </w:p>
          <w:p w14:paraId="750F0066" w14:textId="77777777" w:rsidR="00FF0C82" w:rsidRDefault="00FF0C82" w:rsidP="00A27A37">
            <w:pPr>
              <w:rPr>
                <w:rFonts w:ascii="Arial Narrow" w:hAnsi="Arial Narrow"/>
                <w:bCs/>
                <w:lang w:val="mi-NZ"/>
              </w:rPr>
            </w:pPr>
          </w:p>
          <w:p w14:paraId="4F909EB4" w14:textId="0E86F6CE" w:rsidR="00FF0C82" w:rsidRDefault="00FF0C82" w:rsidP="00A27A37">
            <w:pPr>
              <w:rPr>
                <w:rFonts w:ascii="Arial Narrow" w:hAnsi="Arial Narrow"/>
                <w:bCs/>
                <w:lang w:val="mi-NZ"/>
              </w:rPr>
            </w:pPr>
            <w:r>
              <w:rPr>
                <w:rFonts w:ascii="Arial Narrow" w:hAnsi="Arial Narrow"/>
                <w:bCs/>
                <w:lang w:val="mi-NZ"/>
              </w:rPr>
              <w:t xml:space="preserve">Amanda’s SWAN information was shared with the Board.  </w:t>
            </w:r>
            <w:r w:rsidR="00086D73">
              <w:rPr>
                <w:rFonts w:ascii="Arial Narrow" w:hAnsi="Arial Narrow"/>
                <w:bCs/>
                <w:lang w:val="mi-NZ"/>
              </w:rPr>
              <w:t>A good start for school assistance would be t</w:t>
            </w:r>
            <w:r>
              <w:rPr>
                <w:rFonts w:ascii="Arial Narrow" w:hAnsi="Arial Narrow"/>
                <w:bCs/>
                <w:lang w:val="mi-NZ"/>
              </w:rPr>
              <w:t>he Ministry recognis</w:t>
            </w:r>
            <w:r w:rsidR="00086D73">
              <w:rPr>
                <w:rFonts w:ascii="Arial Narrow" w:hAnsi="Arial Narrow"/>
                <w:bCs/>
                <w:lang w:val="mi-NZ"/>
              </w:rPr>
              <w:t>ing</w:t>
            </w:r>
            <w:r>
              <w:rPr>
                <w:rFonts w:ascii="Arial Narrow" w:hAnsi="Arial Narrow"/>
                <w:bCs/>
                <w:lang w:val="mi-NZ"/>
              </w:rPr>
              <w:t xml:space="preserve"> the needs and funding a SENCO for all schools</w:t>
            </w:r>
            <w:r w:rsidR="00086D73">
              <w:rPr>
                <w:rFonts w:ascii="Arial Narrow" w:hAnsi="Arial Narrow"/>
                <w:bCs/>
                <w:lang w:val="mi-NZ"/>
              </w:rPr>
              <w:t xml:space="preserve">.  </w:t>
            </w:r>
            <w:r>
              <w:rPr>
                <w:rFonts w:ascii="Arial Narrow" w:hAnsi="Arial Narrow"/>
                <w:bCs/>
                <w:lang w:val="mi-NZ"/>
              </w:rPr>
              <w:t>There will be a Resource Teacher of Learning &amp; Behaviour (RTLB) visiting soon to work with some of our children.  The Board recognised the increasing needs and numbers of students with special needs.</w:t>
            </w:r>
          </w:p>
          <w:p w14:paraId="02842D6D" w14:textId="77777777" w:rsidR="00FF0C82" w:rsidRDefault="00FF0C82" w:rsidP="00A27A37">
            <w:pPr>
              <w:rPr>
                <w:rFonts w:ascii="Arial Narrow" w:hAnsi="Arial Narrow"/>
                <w:bCs/>
                <w:lang w:val="mi-NZ"/>
              </w:rPr>
            </w:pPr>
          </w:p>
          <w:p w14:paraId="365D3349" w14:textId="28509DFC" w:rsidR="00FF0C82" w:rsidRDefault="00FF0C82" w:rsidP="00A27A37">
            <w:pPr>
              <w:rPr>
                <w:rFonts w:ascii="Arial Narrow" w:hAnsi="Arial Narrow"/>
                <w:bCs/>
                <w:lang w:val="mi-NZ"/>
              </w:rPr>
            </w:pPr>
            <w:r>
              <w:rPr>
                <w:rFonts w:ascii="Arial Narrow" w:hAnsi="Arial Narrow"/>
                <w:bCs/>
                <w:lang w:val="mi-NZ"/>
              </w:rPr>
              <w:t>This information was shared at the W.A.T.P. Hui</w:t>
            </w:r>
            <w:r w:rsidR="00086D73">
              <w:rPr>
                <w:rFonts w:ascii="Arial Narrow" w:hAnsi="Arial Narrow"/>
                <w:bCs/>
                <w:lang w:val="mi-NZ"/>
              </w:rPr>
              <w:t xml:space="preserve">.  </w:t>
            </w:r>
            <w:r w:rsidR="00C15D5B">
              <w:rPr>
                <w:rFonts w:ascii="Arial Narrow" w:hAnsi="Arial Narrow"/>
                <w:bCs/>
                <w:lang w:val="mi-NZ"/>
              </w:rPr>
              <w:t>Our local curriculum hasn</w:t>
            </w:r>
            <w:r w:rsidR="00086D73">
              <w:rPr>
                <w:rFonts w:ascii="Arial Narrow" w:hAnsi="Arial Narrow"/>
                <w:bCs/>
                <w:lang w:val="mi-NZ"/>
              </w:rPr>
              <w:t>’</w:t>
            </w:r>
            <w:r w:rsidR="00C15D5B">
              <w:rPr>
                <w:rFonts w:ascii="Arial Narrow" w:hAnsi="Arial Narrow"/>
                <w:bCs/>
                <w:lang w:val="mi-NZ"/>
              </w:rPr>
              <w:t>t changed with the current refreshed curriculum.  The major change is working in phases, rather than in curriculum levels.</w:t>
            </w:r>
          </w:p>
          <w:p w14:paraId="4C014CA8" w14:textId="77777777" w:rsidR="00885B2C" w:rsidRDefault="00885B2C" w:rsidP="00A27A37">
            <w:pPr>
              <w:rPr>
                <w:rFonts w:ascii="Arial Narrow" w:hAnsi="Arial Narrow"/>
                <w:bCs/>
                <w:lang w:val="mi-NZ"/>
              </w:rPr>
            </w:pPr>
          </w:p>
          <w:p w14:paraId="06134226" w14:textId="77777777" w:rsidR="00C15D5B" w:rsidRDefault="00C15D5B" w:rsidP="00A27A37">
            <w:pPr>
              <w:rPr>
                <w:rFonts w:ascii="Arial Narrow" w:hAnsi="Arial Narrow"/>
                <w:bCs/>
                <w:lang w:val="mi-NZ"/>
              </w:rPr>
            </w:pPr>
          </w:p>
          <w:p w14:paraId="37819ECA" w14:textId="77777777" w:rsidR="00C15D5B" w:rsidRDefault="00C15D5B" w:rsidP="00A27A37">
            <w:pPr>
              <w:rPr>
                <w:rFonts w:ascii="Arial Narrow" w:hAnsi="Arial Narrow"/>
                <w:bCs/>
                <w:lang w:val="mi-NZ"/>
              </w:rPr>
            </w:pPr>
            <w:r>
              <w:rPr>
                <w:rFonts w:ascii="Arial Narrow" w:hAnsi="Arial Narrow"/>
                <w:bCs/>
                <w:lang w:val="mi-NZ"/>
              </w:rPr>
              <w:t>There were no significant changes.</w:t>
            </w:r>
          </w:p>
          <w:p w14:paraId="0694269A" w14:textId="77777777" w:rsidR="00C15D5B" w:rsidRDefault="00C15D5B" w:rsidP="00A27A37">
            <w:pPr>
              <w:rPr>
                <w:rFonts w:ascii="Arial Narrow" w:hAnsi="Arial Narrow"/>
                <w:bCs/>
                <w:lang w:val="mi-NZ"/>
              </w:rPr>
            </w:pPr>
          </w:p>
          <w:p w14:paraId="672B4261" w14:textId="018571AC" w:rsidR="00C15D5B" w:rsidRDefault="00C15D5B" w:rsidP="00A27A37">
            <w:pPr>
              <w:rPr>
                <w:rFonts w:ascii="Arial Narrow" w:hAnsi="Arial Narrow"/>
                <w:bCs/>
                <w:lang w:val="mi-NZ"/>
              </w:rPr>
            </w:pPr>
            <w:r>
              <w:rPr>
                <w:rFonts w:ascii="Arial Narrow" w:hAnsi="Arial Narrow"/>
                <w:bCs/>
                <w:lang w:val="mi-NZ"/>
              </w:rPr>
              <w:t xml:space="preserve">The letter from After School Care regarding their finances and plans to move ahead with such </w:t>
            </w:r>
            <w:r w:rsidR="00086D73">
              <w:rPr>
                <w:rFonts w:ascii="Arial Narrow" w:hAnsi="Arial Narrow"/>
                <w:bCs/>
                <w:lang w:val="mi-NZ"/>
              </w:rPr>
              <w:t xml:space="preserve">a </w:t>
            </w:r>
            <w:r>
              <w:rPr>
                <w:rFonts w:ascii="Arial Narrow" w:hAnsi="Arial Narrow"/>
                <w:bCs/>
                <w:lang w:val="mi-NZ"/>
              </w:rPr>
              <w:t>small number of attendees was read.  Discussion ensued and it was decided to wait and see what happens in the near future and ask how things are going before the next Board meeting</w:t>
            </w:r>
            <w:r w:rsidR="00086D73">
              <w:rPr>
                <w:rFonts w:ascii="Arial Narrow" w:hAnsi="Arial Narrow"/>
                <w:bCs/>
                <w:lang w:val="mi-NZ"/>
              </w:rPr>
              <w:t xml:space="preserve"> for an update.</w:t>
            </w:r>
            <w:r>
              <w:rPr>
                <w:rFonts w:ascii="Arial Narrow" w:hAnsi="Arial Narrow"/>
                <w:bCs/>
                <w:lang w:val="mi-NZ"/>
              </w:rPr>
              <w:t xml:space="preserve">   </w:t>
            </w:r>
          </w:p>
          <w:p w14:paraId="34936C5C" w14:textId="77777777" w:rsidR="00C15D5B" w:rsidRDefault="00C15D5B" w:rsidP="00A27A37">
            <w:pPr>
              <w:rPr>
                <w:rFonts w:ascii="Arial Narrow" w:hAnsi="Arial Narrow"/>
                <w:bCs/>
                <w:lang w:val="mi-NZ"/>
              </w:rPr>
            </w:pPr>
          </w:p>
          <w:p w14:paraId="1EAA6EE2" w14:textId="319945C5" w:rsidR="00C15D5B" w:rsidRDefault="00C15D5B" w:rsidP="00A27A37">
            <w:pPr>
              <w:rPr>
                <w:rFonts w:ascii="Arial Narrow" w:hAnsi="Arial Narrow"/>
                <w:bCs/>
                <w:lang w:val="mi-NZ"/>
              </w:rPr>
            </w:pPr>
            <w:r>
              <w:rPr>
                <w:rFonts w:ascii="Arial Narrow" w:hAnsi="Arial Narrow"/>
                <w:bCs/>
                <w:lang w:val="mi-NZ"/>
              </w:rPr>
              <w:lastRenderedPageBreak/>
              <w:t xml:space="preserve">Melanie </w:t>
            </w:r>
            <w:r w:rsidR="00086D73">
              <w:rPr>
                <w:rFonts w:ascii="Arial Narrow" w:hAnsi="Arial Narrow"/>
                <w:bCs/>
                <w:lang w:val="mi-NZ"/>
              </w:rPr>
              <w:t xml:space="preserve">had </w:t>
            </w:r>
            <w:r>
              <w:rPr>
                <w:rFonts w:ascii="Arial Narrow" w:hAnsi="Arial Narrow"/>
                <w:bCs/>
                <w:lang w:val="mi-NZ"/>
              </w:rPr>
              <w:t>made a newsletter roster for the Board.  As Matt was absent from the meeting, Lloyd has offered to do the next newsletter piece.</w:t>
            </w:r>
          </w:p>
          <w:p w14:paraId="5F82B473" w14:textId="77777777" w:rsidR="00C15D5B" w:rsidRDefault="00C15D5B" w:rsidP="00A27A37">
            <w:pPr>
              <w:rPr>
                <w:rFonts w:ascii="Arial Narrow" w:hAnsi="Arial Narrow"/>
                <w:bCs/>
                <w:lang w:val="mi-NZ"/>
              </w:rPr>
            </w:pPr>
          </w:p>
          <w:p w14:paraId="5FBF0FB3" w14:textId="77777777" w:rsidR="00C15D5B" w:rsidRDefault="00C15D5B" w:rsidP="00A27A37">
            <w:pPr>
              <w:rPr>
                <w:rFonts w:ascii="Arial Narrow" w:hAnsi="Arial Narrow"/>
                <w:bCs/>
                <w:lang w:val="mi-NZ"/>
              </w:rPr>
            </w:pPr>
            <w:r>
              <w:rPr>
                <w:rFonts w:ascii="Arial Narrow" w:hAnsi="Arial Narrow"/>
                <w:bCs/>
                <w:lang w:val="mi-NZ"/>
              </w:rPr>
              <w:t>Very straightforward and the Board will use this going forward.</w:t>
            </w:r>
          </w:p>
          <w:p w14:paraId="4C69D8DA" w14:textId="77777777" w:rsidR="00C15D5B" w:rsidRDefault="00C15D5B" w:rsidP="00A27A37">
            <w:pPr>
              <w:rPr>
                <w:rFonts w:ascii="Arial Narrow" w:hAnsi="Arial Narrow"/>
                <w:bCs/>
                <w:lang w:val="mi-NZ"/>
              </w:rPr>
            </w:pPr>
          </w:p>
          <w:p w14:paraId="18831ADA" w14:textId="01181F65" w:rsidR="00C15D5B" w:rsidRPr="003A2589" w:rsidRDefault="00C15D5B" w:rsidP="00A27A37">
            <w:pPr>
              <w:rPr>
                <w:rFonts w:ascii="Arial Narrow" w:hAnsi="Arial Narrow"/>
                <w:bCs/>
                <w:lang w:val="mi-NZ"/>
              </w:rPr>
            </w:pPr>
          </w:p>
        </w:tc>
        <w:tc>
          <w:tcPr>
            <w:tcW w:w="3731" w:type="dxa"/>
          </w:tcPr>
          <w:p w14:paraId="33D23390" w14:textId="77777777" w:rsidR="00DE0A85" w:rsidRDefault="00DE0A85" w:rsidP="00DE0A85">
            <w:pPr>
              <w:rPr>
                <w:rFonts w:ascii="Arial Narrow" w:hAnsi="Arial Narrow"/>
              </w:rPr>
            </w:pPr>
          </w:p>
          <w:p w14:paraId="7EF8B214" w14:textId="77777777" w:rsidR="003A2589" w:rsidRDefault="003A2589" w:rsidP="00DE0A85">
            <w:pPr>
              <w:rPr>
                <w:rFonts w:ascii="Arial Narrow" w:hAnsi="Arial Narrow"/>
              </w:rPr>
            </w:pPr>
          </w:p>
          <w:p w14:paraId="6A7BF214" w14:textId="77777777" w:rsidR="003A2589" w:rsidRDefault="003A2589" w:rsidP="00DE0A85">
            <w:pPr>
              <w:rPr>
                <w:rFonts w:ascii="Arial Narrow" w:hAnsi="Arial Narrow"/>
              </w:rPr>
            </w:pPr>
          </w:p>
          <w:p w14:paraId="7A81553D" w14:textId="77777777" w:rsidR="003A2589" w:rsidRDefault="003A2589" w:rsidP="00DE0A85">
            <w:pPr>
              <w:rPr>
                <w:rFonts w:ascii="Arial Narrow" w:hAnsi="Arial Narrow"/>
              </w:rPr>
            </w:pPr>
          </w:p>
          <w:p w14:paraId="4EAE566E" w14:textId="77777777" w:rsidR="003A2589" w:rsidRDefault="003A2589" w:rsidP="00DE0A85">
            <w:pPr>
              <w:rPr>
                <w:rFonts w:ascii="Arial Narrow" w:hAnsi="Arial Narrow"/>
              </w:rPr>
            </w:pPr>
          </w:p>
          <w:p w14:paraId="766F0A07" w14:textId="77777777" w:rsidR="003A2589" w:rsidRDefault="003A2589" w:rsidP="00DE0A85">
            <w:pPr>
              <w:rPr>
                <w:rFonts w:ascii="Arial Narrow" w:hAnsi="Arial Narrow"/>
              </w:rPr>
            </w:pPr>
          </w:p>
          <w:p w14:paraId="731281C1" w14:textId="77777777" w:rsidR="003A2589" w:rsidRDefault="003A2589" w:rsidP="00DE0A85">
            <w:pPr>
              <w:rPr>
                <w:rFonts w:ascii="Arial Narrow" w:hAnsi="Arial Narrow"/>
              </w:rPr>
            </w:pPr>
          </w:p>
          <w:p w14:paraId="71BBB5CB" w14:textId="77777777" w:rsidR="003A2589" w:rsidRDefault="003A2589" w:rsidP="00DE0A85">
            <w:pPr>
              <w:rPr>
                <w:rFonts w:ascii="Arial Narrow" w:hAnsi="Arial Narrow"/>
              </w:rPr>
            </w:pPr>
          </w:p>
          <w:p w14:paraId="53718AEC" w14:textId="77777777" w:rsidR="003A2589" w:rsidRDefault="003A2589" w:rsidP="00DE0A85">
            <w:pPr>
              <w:rPr>
                <w:rFonts w:ascii="Arial Narrow" w:hAnsi="Arial Narrow"/>
              </w:rPr>
            </w:pPr>
          </w:p>
          <w:p w14:paraId="741CA870" w14:textId="77777777" w:rsidR="003A2589" w:rsidRDefault="003A2589" w:rsidP="00DE0A85">
            <w:pPr>
              <w:rPr>
                <w:rFonts w:ascii="Arial Narrow" w:hAnsi="Arial Narrow"/>
              </w:rPr>
            </w:pPr>
          </w:p>
          <w:p w14:paraId="09A8FE7B" w14:textId="77777777" w:rsidR="003A2589" w:rsidRDefault="003A2589" w:rsidP="00DE0A85">
            <w:pPr>
              <w:rPr>
                <w:rFonts w:ascii="Arial Narrow" w:hAnsi="Arial Narrow"/>
              </w:rPr>
            </w:pPr>
          </w:p>
          <w:p w14:paraId="6F2DE3DE" w14:textId="77777777" w:rsidR="003A2589" w:rsidRDefault="003A2589" w:rsidP="00DE0A85">
            <w:pPr>
              <w:rPr>
                <w:rFonts w:ascii="Arial Narrow" w:hAnsi="Arial Narrow"/>
              </w:rPr>
            </w:pPr>
          </w:p>
          <w:p w14:paraId="5E347416" w14:textId="77777777" w:rsidR="003A2589" w:rsidRDefault="003A2589" w:rsidP="00DE0A85">
            <w:pPr>
              <w:rPr>
                <w:rFonts w:ascii="Arial Narrow" w:hAnsi="Arial Narrow"/>
              </w:rPr>
            </w:pPr>
          </w:p>
          <w:p w14:paraId="14A2C7CD" w14:textId="77777777" w:rsidR="003A2589" w:rsidRDefault="003A2589" w:rsidP="00DE0A85">
            <w:pPr>
              <w:rPr>
                <w:rFonts w:ascii="Arial Narrow" w:hAnsi="Arial Narrow"/>
              </w:rPr>
            </w:pPr>
          </w:p>
          <w:p w14:paraId="469DADEC" w14:textId="77777777" w:rsidR="003A2589" w:rsidRDefault="003A2589" w:rsidP="00DE0A85">
            <w:pPr>
              <w:rPr>
                <w:rFonts w:ascii="Arial Narrow" w:hAnsi="Arial Narrow"/>
              </w:rPr>
            </w:pPr>
          </w:p>
          <w:p w14:paraId="1153C935" w14:textId="77777777" w:rsidR="003A2589" w:rsidRDefault="003A2589" w:rsidP="00DE0A85">
            <w:pPr>
              <w:rPr>
                <w:rFonts w:ascii="Arial Narrow" w:hAnsi="Arial Narrow"/>
              </w:rPr>
            </w:pPr>
          </w:p>
          <w:p w14:paraId="6FBB1644" w14:textId="77777777" w:rsidR="003A2589" w:rsidRDefault="003A2589" w:rsidP="00DE0A85">
            <w:pPr>
              <w:rPr>
                <w:rFonts w:ascii="Arial Narrow" w:hAnsi="Arial Narrow"/>
              </w:rPr>
            </w:pPr>
          </w:p>
          <w:p w14:paraId="2548FE57" w14:textId="77777777" w:rsidR="003A2589" w:rsidRDefault="003A2589" w:rsidP="00DE0A85">
            <w:pPr>
              <w:rPr>
                <w:rFonts w:ascii="Arial Narrow" w:hAnsi="Arial Narrow"/>
              </w:rPr>
            </w:pPr>
          </w:p>
          <w:p w14:paraId="742CED31" w14:textId="77777777" w:rsidR="003A2589" w:rsidRDefault="003A2589" w:rsidP="00DE0A85">
            <w:pPr>
              <w:rPr>
                <w:rFonts w:ascii="Arial Narrow" w:hAnsi="Arial Narrow"/>
              </w:rPr>
            </w:pPr>
          </w:p>
          <w:p w14:paraId="28D4A6BD" w14:textId="77777777" w:rsidR="003A2589" w:rsidRDefault="003A2589" w:rsidP="00DE0A85">
            <w:pPr>
              <w:rPr>
                <w:rFonts w:ascii="Arial Narrow" w:hAnsi="Arial Narrow"/>
              </w:rPr>
            </w:pPr>
          </w:p>
          <w:p w14:paraId="77F70DA9" w14:textId="77777777" w:rsidR="003A2589" w:rsidRDefault="003A2589" w:rsidP="00DE0A85">
            <w:pPr>
              <w:rPr>
                <w:rFonts w:ascii="Arial Narrow" w:hAnsi="Arial Narrow"/>
              </w:rPr>
            </w:pPr>
          </w:p>
          <w:p w14:paraId="6D848E70" w14:textId="77777777" w:rsidR="003A2589" w:rsidRDefault="003A2589" w:rsidP="00DE0A85">
            <w:pPr>
              <w:rPr>
                <w:rFonts w:ascii="Arial Narrow" w:hAnsi="Arial Narrow"/>
              </w:rPr>
            </w:pPr>
          </w:p>
          <w:p w14:paraId="2CAE41BF" w14:textId="77777777" w:rsidR="003A2589" w:rsidRDefault="003A2589" w:rsidP="00DE0A85">
            <w:pPr>
              <w:rPr>
                <w:rFonts w:ascii="Arial Narrow" w:hAnsi="Arial Narrow"/>
              </w:rPr>
            </w:pPr>
          </w:p>
          <w:p w14:paraId="589D3B41" w14:textId="77777777" w:rsidR="003A2589" w:rsidRDefault="003A2589" w:rsidP="00DE0A85">
            <w:pPr>
              <w:rPr>
                <w:rFonts w:ascii="Arial Narrow" w:hAnsi="Arial Narrow"/>
              </w:rPr>
            </w:pPr>
          </w:p>
          <w:p w14:paraId="79CDC12A" w14:textId="77777777" w:rsidR="003A2589" w:rsidRDefault="003A2589" w:rsidP="00DE0A85">
            <w:pPr>
              <w:rPr>
                <w:rFonts w:ascii="Arial Narrow" w:hAnsi="Arial Narrow"/>
              </w:rPr>
            </w:pPr>
          </w:p>
          <w:p w14:paraId="54248D07" w14:textId="77777777" w:rsidR="003A2589" w:rsidRDefault="003A2589" w:rsidP="00DE0A85">
            <w:pPr>
              <w:rPr>
                <w:rFonts w:ascii="Arial Narrow" w:hAnsi="Arial Narrow"/>
              </w:rPr>
            </w:pPr>
          </w:p>
          <w:p w14:paraId="422E40B5" w14:textId="77777777" w:rsidR="003A2589" w:rsidRDefault="003A2589" w:rsidP="00DE0A85">
            <w:pPr>
              <w:rPr>
                <w:rFonts w:ascii="Arial Narrow" w:hAnsi="Arial Narrow"/>
              </w:rPr>
            </w:pPr>
          </w:p>
          <w:p w14:paraId="45C19046" w14:textId="77777777" w:rsidR="003A2589" w:rsidRDefault="003A2589" w:rsidP="00DE0A85">
            <w:pPr>
              <w:rPr>
                <w:rFonts w:ascii="Arial Narrow" w:hAnsi="Arial Narrow"/>
              </w:rPr>
            </w:pPr>
          </w:p>
          <w:p w14:paraId="0801DA02" w14:textId="77777777" w:rsidR="003A2589" w:rsidRDefault="003A2589" w:rsidP="00DE0A85">
            <w:pPr>
              <w:rPr>
                <w:rFonts w:ascii="Arial Narrow" w:hAnsi="Arial Narrow"/>
              </w:rPr>
            </w:pPr>
          </w:p>
          <w:p w14:paraId="27F7C04D" w14:textId="77777777" w:rsidR="003A2589" w:rsidRDefault="003A2589" w:rsidP="00DE0A85">
            <w:pPr>
              <w:rPr>
                <w:rFonts w:ascii="Arial Narrow" w:hAnsi="Arial Narrow"/>
              </w:rPr>
            </w:pPr>
          </w:p>
          <w:p w14:paraId="18597E45" w14:textId="77777777" w:rsidR="003A2589" w:rsidRDefault="003A2589" w:rsidP="00DE0A85">
            <w:pPr>
              <w:rPr>
                <w:rFonts w:ascii="Arial Narrow" w:hAnsi="Arial Narrow"/>
              </w:rPr>
            </w:pPr>
          </w:p>
          <w:p w14:paraId="0FB39CC4" w14:textId="77777777" w:rsidR="003A2589" w:rsidRDefault="003A2589" w:rsidP="00DE0A85">
            <w:pPr>
              <w:rPr>
                <w:rFonts w:ascii="Arial Narrow" w:hAnsi="Arial Narrow"/>
              </w:rPr>
            </w:pPr>
          </w:p>
          <w:p w14:paraId="0CFBEBFA" w14:textId="77777777" w:rsidR="003A2589" w:rsidRDefault="003A2589" w:rsidP="00DE0A85">
            <w:pPr>
              <w:rPr>
                <w:rFonts w:ascii="Arial Narrow" w:hAnsi="Arial Narrow"/>
              </w:rPr>
            </w:pPr>
          </w:p>
          <w:p w14:paraId="73A9A554" w14:textId="77777777" w:rsidR="003A2589" w:rsidRDefault="003A2589" w:rsidP="00DE0A85">
            <w:pPr>
              <w:rPr>
                <w:rFonts w:ascii="Arial Narrow" w:hAnsi="Arial Narrow"/>
              </w:rPr>
            </w:pPr>
          </w:p>
          <w:p w14:paraId="675A0B01" w14:textId="77777777" w:rsidR="003A2589" w:rsidRDefault="003A2589" w:rsidP="00DE0A85">
            <w:pPr>
              <w:rPr>
                <w:rFonts w:ascii="Arial Narrow" w:hAnsi="Arial Narrow"/>
              </w:rPr>
            </w:pPr>
          </w:p>
          <w:p w14:paraId="370BA119" w14:textId="77777777" w:rsidR="003A2589" w:rsidRDefault="003A2589" w:rsidP="00DE0A85">
            <w:pPr>
              <w:rPr>
                <w:rFonts w:ascii="Arial Narrow" w:hAnsi="Arial Narrow"/>
              </w:rPr>
            </w:pPr>
          </w:p>
          <w:p w14:paraId="545E298D" w14:textId="77777777" w:rsidR="003A2589" w:rsidRDefault="003A2589" w:rsidP="00DE0A85">
            <w:pPr>
              <w:rPr>
                <w:rFonts w:ascii="Arial Narrow" w:hAnsi="Arial Narrow"/>
              </w:rPr>
            </w:pPr>
          </w:p>
          <w:p w14:paraId="5C8EA3F4" w14:textId="77777777" w:rsidR="003A2589" w:rsidRDefault="003A2589" w:rsidP="00DE0A85">
            <w:pPr>
              <w:rPr>
                <w:rFonts w:ascii="Arial Narrow" w:hAnsi="Arial Narrow"/>
              </w:rPr>
            </w:pPr>
          </w:p>
          <w:p w14:paraId="6D8D6A87" w14:textId="77777777" w:rsidR="003A2589" w:rsidRDefault="003A2589" w:rsidP="00DE0A85">
            <w:pPr>
              <w:rPr>
                <w:rFonts w:ascii="Arial Narrow" w:hAnsi="Arial Narrow"/>
              </w:rPr>
            </w:pPr>
          </w:p>
          <w:p w14:paraId="64E49AD6" w14:textId="77777777" w:rsidR="003A2589" w:rsidRDefault="003A2589" w:rsidP="00DE0A85">
            <w:pPr>
              <w:rPr>
                <w:rFonts w:ascii="Arial Narrow" w:hAnsi="Arial Narrow"/>
              </w:rPr>
            </w:pPr>
          </w:p>
          <w:p w14:paraId="0DCF51E4" w14:textId="77777777" w:rsidR="003A2589" w:rsidRDefault="003A2589" w:rsidP="00DE0A85">
            <w:pPr>
              <w:rPr>
                <w:rFonts w:ascii="Arial Narrow" w:hAnsi="Arial Narrow"/>
              </w:rPr>
            </w:pPr>
          </w:p>
          <w:p w14:paraId="47E88703" w14:textId="77777777" w:rsidR="003A2589" w:rsidRDefault="003A2589" w:rsidP="00DE0A85">
            <w:pPr>
              <w:rPr>
                <w:rFonts w:ascii="Arial Narrow" w:hAnsi="Arial Narrow"/>
              </w:rPr>
            </w:pPr>
          </w:p>
          <w:p w14:paraId="44D19CE1" w14:textId="77777777" w:rsidR="003A2589" w:rsidRDefault="003A2589" w:rsidP="00DE0A85">
            <w:pPr>
              <w:rPr>
                <w:rFonts w:ascii="Arial Narrow" w:hAnsi="Arial Narrow"/>
              </w:rPr>
            </w:pPr>
          </w:p>
          <w:p w14:paraId="125E7C6A" w14:textId="77777777" w:rsidR="003A2589" w:rsidRDefault="003A2589" w:rsidP="00DE0A85">
            <w:pPr>
              <w:rPr>
                <w:rFonts w:ascii="Arial Narrow" w:hAnsi="Arial Narrow"/>
              </w:rPr>
            </w:pPr>
          </w:p>
          <w:p w14:paraId="646B3259" w14:textId="77777777" w:rsidR="003A2589" w:rsidRDefault="003A2589" w:rsidP="00DE0A85">
            <w:pPr>
              <w:rPr>
                <w:rFonts w:ascii="Arial Narrow" w:hAnsi="Arial Narrow"/>
              </w:rPr>
            </w:pPr>
          </w:p>
          <w:p w14:paraId="2157F552" w14:textId="77777777" w:rsidR="003A2589" w:rsidRDefault="003A2589" w:rsidP="00DE0A85">
            <w:pPr>
              <w:rPr>
                <w:rFonts w:ascii="Arial Narrow" w:hAnsi="Arial Narrow"/>
              </w:rPr>
            </w:pPr>
          </w:p>
          <w:p w14:paraId="15D69845" w14:textId="77777777" w:rsidR="003A2589" w:rsidRDefault="003A2589" w:rsidP="00DE0A85">
            <w:pPr>
              <w:rPr>
                <w:rFonts w:ascii="Arial Narrow" w:hAnsi="Arial Narrow"/>
              </w:rPr>
            </w:pPr>
          </w:p>
          <w:p w14:paraId="59D9DE5B" w14:textId="77777777" w:rsidR="003A2589" w:rsidRDefault="003A2589" w:rsidP="00DE0A85">
            <w:pPr>
              <w:rPr>
                <w:rFonts w:ascii="Arial Narrow" w:hAnsi="Arial Narrow"/>
              </w:rPr>
            </w:pPr>
          </w:p>
          <w:p w14:paraId="6BF48327" w14:textId="77777777" w:rsidR="003A2589" w:rsidRDefault="003A2589" w:rsidP="00DE0A85">
            <w:pPr>
              <w:rPr>
                <w:rFonts w:ascii="Arial Narrow" w:hAnsi="Arial Narrow"/>
              </w:rPr>
            </w:pPr>
          </w:p>
          <w:p w14:paraId="3DF54C74" w14:textId="77777777" w:rsidR="003A2589" w:rsidRDefault="003A2589" w:rsidP="00DE0A85">
            <w:pPr>
              <w:rPr>
                <w:rFonts w:ascii="Arial Narrow" w:hAnsi="Arial Narrow"/>
              </w:rPr>
            </w:pPr>
          </w:p>
          <w:p w14:paraId="64EC669F" w14:textId="77777777" w:rsidR="003A2589" w:rsidRDefault="003A2589" w:rsidP="00DE0A85">
            <w:pPr>
              <w:rPr>
                <w:rFonts w:ascii="Arial Narrow" w:hAnsi="Arial Narrow"/>
              </w:rPr>
            </w:pPr>
          </w:p>
          <w:p w14:paraId="49CC6092" w14:textId="77777777" w:rsidR="003A2589" w:rsidRDefault="003A2589" w:rsidP="00DE0A85">
            <w:pPr>
              <w:rPr>
                <w:rFonts w:ascii="Arial Narrow" w:hAnsi="Arial Narrow"/>
              </w:rPr>
            </w:pPr>
          </w:p>
          <w:p w14:paraId="14B0C50A" w14:textId="77777777" w:rsidR="003A2589" w:rsidRDefault="003A2589" w:rsidP="00DE0A85">
            <w:pPr>
              <w:rPr>
                <w:rFonts w:ascii="Arial Narrow" w:hAnsi="Arial Narrow"/>
              </w:rPr>
            </w:pPr>
          </w:p>
          <w:p w14:paraId="5F6CC15B" w14:textId="77777777" w:rsidR="003A2589" w:rsidRDefault="003A2589" w:rsidP="00DE0A85">
            <w:pPr>
              <w:rPr>
                <w:rFonts w:ascii="Arial Narrow" w:hAnsi="Arial Narrow"/>
              </w:rPr>
            </w:pPr>
            <w:r>
              <w:rPr>
                <w:rFonts w:ascii="Arial Narrow" w:hAnsi="Arial Narrow"/>
              </w:rPr>
              <w:t>Talk to the Bowling Club re dates and whether they can accommodate us, possibly in Week 5 or 6 in Term 2, around the 26</w:t>
            </w:r>
            <w:r w:rsidRPr="003A2589">
              <w:rPr>
                <w:rFonts w:ascii="Arial Narrow" w:hAnsi="Arial Narrow"/>
                <w:vertAlign w:val="superscript"/>
              </w:rPr>
              <w:t>th</w:t>
            </w:r>
            <w:r>
              <w:rPr>
                <w:rFonts w:ascii="Arial Narrow" w:hAnsi="Arial Narrow"/>
              </w:rPr>
              <w:t xml:space="preserve"> of May.</w:t>
            </w:r>
          </w:p>
          <w:p w14:paraId="1BA6153C" w14:textId="77777777" w:rsidR="003A2589" w:rsidRDefault="003A2589" w:rsidP="00DE0A85">
            <w:pPr>
              <w:rPr>
                <w:rFonts w:ascii="Arial Narrow" w:hAnsi="Arial Narrow"/>
              </w:rPr>
            </w:pPr>
          </w:p>
          <w:p w14:paraId="2794F9D9" w14:textId="53C3EF9E" w:rsidR="003A2589" w:rsidRDefault="003A2589" w:rsidP="00DE0A85">
            <w:pPr>
              <w:rPr>
                <w:rFonts w:ascii="Arial Narrow" w:hAnsi="Arial Narrow"/>
              </w:rPr>
            </w:pPr>
            <w:r>
              <w:rPr>
                <w:rFonts w:ascii="Arial Narrow" w:hAnsi="Arial Narrow"/>
              </w:rPr>
              <w:t>Send out invitations</w:t>
            </w:r>
            <w:r w:rsidR="00086D73">
              <w:rPr>
                <w:rFonts w:ascii="Arial Narrow" w:hAnsi="Arial Narrow"/>
              </w:rPr>
              <w:t xml:space="preserve"> via a</w:t>
            </w:r>
            <w:r>
              <w:rPr>
                <w:rFonts w:ascii="Arial Narrow" w:hAnsi="Arial Narrow"/>
              </w:rPr>
              <w:t xml:space="preserve"> HERO group and email</w:t>
            </w:r>
            <w:r w:rsidR="00086D73">
              <w:rPr>
                <w:rFonts w:ascii="Arial Narrow" w:hAnsi="Arial Narrow"/>
              </w:rPr>
              <w:t>.  P</w:t>
            </w:r>
            <w:r>
              <w:rPr>
                <w:rFonts w:ascii="Arial Narrow" w:hAnsi="Arial Narrow"/>
              </w:rPr>
              <w:t>rint hard copies for children to take home.</w:t>
            </w:r>
          </w:p>
          <w:p w14:paraId="0AC47D4B" w14:textId="77777777" w:rsidR="00C15D5B" w:rsidRDefault="00C15D5B" w:rsidP="00DE0A85">
            <w:pPr>
              <w:rPr>
                <w:rFonts w:ascii="Arial Narrow" w:hAnsi="Arial Narrow"/>
              </w:rPr>
            </w:pPr>
          </w:p>
          <w:p w14:paraId="4823BEB7" w14:textId="77777777" w:rsidR="00C15D5B" w:rsidRDefault="00C15D5B" w:rsidP="00DE0A85">
            <w:pPr>
              <w:rPr>
                <w:rFonts w:ascii="Arial Narrow" w:hAnsi="Arial Narrow"/>
              </w:rPr>
            </w:pPr>
          </w:p>
          <w:p w14:paraId="3C94560A" w14:textId="77777777" w:rsidR="00C15D5B" w:rsidRDefault="00C15D5B" w:rsidP="00DE0A85">
            <w:pPr>
              <w:rPr>
                <w:rFonts w:ascii="Arial Narrow" w:hAnsi="Arial Narrow"/>
              </w:rPr>
            </w:pPr>
          </w:p>
          <w:p w14:paraId="4D643B6E" w14:textId="77777777" w:rsidR="00C15D5B" w:rsidRDefault="00C15D5B" w:rsidP="00DE0A85">
            <w:pPr>
              <w:rPr>
                <w:rFonts w:ascii="Arial Narrow" w:hAnsi="Arial Narrow"/>
              </w:rPr>
            </w:pPr>
          </w:p>
          <w:p w14:paraId="1B47B4E4" w14:textId="77777777" w:rsidR="00C15D5B" w:rsidRDefault="00C15D5B" w:rsidP="00DE0A85">
            <w:pPr>
              <w:rPr>
                <w:rFonts w:ascii="Arial Narrow" w:hAnsi="Arial Narrow"/>
              </w:rPr>
            </w:pPr>
          </w:p>
          <w:p w14:paraId="1B682C4A" w14:textId="77777777" w:rsidR="00C15D5B" w:rsidRDefault="00C15D5B" w:rsidP="00DE0A85">
            <w:pPr>
              <w:rPr>
                <w:rFonts w:ascii="Arial Narrow" w:hAnsi="Arial Narrow"/>
              </w:rPr>
            </w:pPr>
          </w:p>
          <w:p w14:paraId="3E0411F2" w14:textId="77777777" w:rsidR="00C15D5B" w:rsidRDefault="00C15D5B" w:rsidP="00DE0A85">
            <w:pPr>
              <w:rPr>
                <w:rFonts w:ascii="Arial Narrow" w:hAnsi="Arial Narrow"/>
              </w:rPr>
            </w:pPr>
          </w:p>
          <w:p w14:paraId="25AC0FB2" w14:textId="77777777" w:rsidR="00C15D5B" w:rsidRDefault="00C15D5B" w:rsidP="00DE0A85">
            <w:pPr>
              <w:rPr>
                <w:rFonts w:ascii="Arial Narrow" w:hAnsi="Arial Narrow"/>
              </w:rPr>
            </w:pPr>
          </w:p>
          <w:p w14:paraId="1DF2F06F" w14:textId="77777777" w:rsidR="00C15D5B" w:rsidRDefault="00C15D5B" w:rsidP="00DE0A85">
            <w:pPr>
              <w:rPr>
                <w:rFonts w:ascii="Arial Narrow" w:hAnsi="Arial Narrow"/>
              </w:rPr>
            </w:pPr>
          </w:p>
          <w:p w14:paraId="3DEFC030" w14:textId="77777777" w:rsidR="00C15D5B" w:rsidRDefault="00C15D5B" w:rsidP="00DE0A85">
            <w:pPr>
              <w:rPr>
                <w:rFonts w:ascii="Arial Narrow" w:hAnsi="Arial Narrow"/>
              </w:rPr>
            </w:pPr>
          </w:p>
          <w:p w14:paraId="4E04C8B2" w14:textId="77777777" w:rsidR="00C15D5B" w:rsidRDefault="00C15D5B" w:rsidP="00DE0A85">
            <w:pPr>
              <w:rPr>
                <w:rFonts w:ascii="Arial Narrow" w:hAnsi="Arial Narrow"/>
              </w:rPr>
            </w:pPr>
          </w:p>
          <w:p w14:paraId="59022E70" w14:textId="77777777" w:rsidR="00C15D5B" w:rsidRDefault="00C15D5B" w:rsidP="00DE0A85">
            <w:pPr>
              <w:rPr>
                <w:rFonts w:ascii="Arial Narrow" w:hAnsi="Arial Narrow"/>
              </w:rPr>
            </w:pPr>
          </w:p>
          <w:p w14:paraId="2D381239" w14:textId="77777777" w:rsidR="00C15D5B" w:rsidRDefault="00C15D5B" w:rsidP="00DE0A85">
            <w:pPr>
              <w:rPr>
                <w:rFonts w:ascii="Arial Narrow" w:hAnsi="Arial Narrow"/>
              </w:rPr>
            </w:pPr>
          </w:p>
          <w:p w14:paraId="70EA3B3B" w14:textId="77777777" w:rsidR="00C15D5B" w:rsidRDefault="00C15D5B" w:rsidP="00DE0A85">
            <w:pPr>
              <w:rPr>
                <w:rFonts w:ascii="Arial Narrow" w:hAnsi="Arial Narrow"/>
              </w:rPr>
            </w:pPr>
          </w:p>
          <w:p w14:paraId="479E6DC1" w14:textId="77777777" w:rsidR="00C15D5B" w:rsidRDefault="00C15D5B" w:rsidP="00DE0A85">
            <w:pPr>
              <w:rPr>
                <w:rFonts w:ascii="Arial Narrow" w:hAnsi="Arial Narrow"/>
              </w:rPr>
            </w:pPr>
          </w:p>
          <w:p w14:paraId="34838544" w14:textId="77777777" w:rsidR="00C15D5B" w:rsidRDefault="00C15D5B" w:rsidP="00DE0A85">
            <w:pPr>
              <w:rPr>
                <w:rFonts w:ascii="Arial Narrow" w:hAnsi="Arial Narrow"/>
              </w:rPr>
            </w:pPr>
          </w:p>
          <w:p w14:paraId="6CBB9D50" w14:textId="77777777" w:rsidR="00C15D5B" w:rsidRDefault="00C15D5B" w:rsidP="00DE0A85">
            <w:pPr>
              <w:rPr>
                <w:rFonts w:ascii="Arial Narrow" w:hAnsi="Arial Narrow"/>
              </w:rPr>
            </w:pPr>
          </w:p>
          <w:p w14:paraId="2C88E0B1" w14:textId="77777777" w:rsidR="00C15D5B" w:rsidRDefault="00C15D5B" w:rsidP="00DE0A85">
            <w:pPr>
              <w:rPr>
                <w:rFonts w:ascii="Arial Narrow" w:hAnsi="Arial Narrow"/>
              </w:rPr>
            </w:pPr>
          </w:p>
          <w:p w14:paraId="7436053B" w14:textId="77777777" w:rsidR="00C15D5B" w:rsidRDefault="00C15D5B" w:rsidP="00DE0A85">
            <w:pPr>
              <w:rPr>
                <w:rFonts w:ascii="Arial Narrow" w:hAnsi="Arial Narrow"/>
              </w:rPr>
            </w:pPr>
          </w:p>
          <w:p w14:paraId="0B3605AC" w14:textId="77777777" w:rsidR="00C15D5B" w:rsidRDefault="00C15D5B" w:rsidP="00DE0A85">
            <w:pPr>
              <w:rPr>
                <w:rFonts w:ascii="Arial Narrow" w:hAnsi="Arial Narrow"/>
              </w:rPr>
            </w:pPr>
          </w:p>
          <w:p w14:paraId="18C96AB4" w14:textId="77777777" w:rsidR="00C15D5B" w:rsidRDefault="00C15D5B" w:rsidP="00DE0A85">
            <w:pPr>
              <w:rPr>
                <w:rFonts w:ascii="Arial Narrow" w:hAnsi="Arial Narrow"/>
              </w:rPr>
            </w:pPr>
          </w:p>
          <w:p w14:paraId="1FB03C58" w14:textId="77777777" w:rsidR="00C15D5B" w:rsidRDefault="00C15D5B" w:rsidP="00DE0A85">
            <w:pPr>
              <w:rPr>
                <w:rFonts w:ascii="Arial Narrow" w:hAnsi="Arial Narrow"/>
              </w:rPr>
            </w:pPr>
          </w:p>
          <w:p w14:paraId="0DA8E82B" w14:textId="77777777" w:rsidR="00C15D5B" w:rsidRDefault="00C15D5B" w:rsidP="00DE0A85">
            <w:pPr>
              <w:rPr>
                <w:rFonts w:ascii="Arial Narrow" w:hAnsi="Arial Narrow"/>
              </w:rPr>
            </w:pPr>
          </w:p>
          <w:p w14:paraId="4F5D5340" w14:textId="77777777" w:rsidR="00C15D5B" w:rsidRDefault="00C15D5B" w:rsidP="00DE0A85">
            <w:pPr>
              <w:rPr>
                <w:rFonts w:ascii="Arial Narrow" w:hAnsi="Arial Narrow"/>
              </w:rPr>
            </w:pPr>
          </w:p>
          <w:p w14:paraId="6C3F685E" w14:textId="77777777" w:rsidR="00C15D5B" w:rsidRDefault="00C15D5B" w:rsidP="00DE0A85">
            <w:pPr>
              <w:rPr>
                <w:rFonts w:ascii="Arial Narrow" w:hAnsi="Arial Narrow"/>
              </w:rPr>
            </w:pPr>
          </w:p>
          <w:p w14:paraId="5CD1CAF1" w14:textId="77777777" w:rsidR="00C15D5B" w:rsidRDefault="00C15D5B" w:rsidP="00DE0A85">
            <w:pPr>
              <w:rPr>
                <w:rFonts w:ascii="Arial Narrow" w:hAnsi="Arial Narrow"/>
              </w:rPr>
            </w:pPr>
          </w:p>
          <w:p w14:paraId="78A9ECEA" w14:textId="0A2C68D1" w:rsidR="00C15D5B" w:rsidRDefault="00C15D5B" w:rsidP="00DE0A85">
            <w:pPr>
              <w:rPr>
                <w:rFonts w:ascii="Arial Narrow" w:hAnsi="Arial Narrow"/>
              </w:rPr>
            </w:pPr>
            <w:r>
              <w:rPr>
                <w:rFonts w:ascii="Arial Narrow" w:hAnsi="Arial Narrow"/>
              </w:rPr>
              <w:lastRenderedPageBreak/>
              <w:t>Write a piece for the newsletter.</w:t>
            </w:r>
          </w:p>
        </w:tc>
        <w:tc>
          <w:tcPr>
            <w:tcW w:w="1695" w:type="dxa"/>
          </w:tcPr>
          <w:p w14:paraId="6BC1FC19" w14:textId="77777777" w:rsidR="00DE0A85" w:rsidRDefault="00DE0A85" w:rsidP="00DE0A85">
            <w:pPr>
              <w:rPr>
                <w:rFonts w:ascii="Arial Narrow" w:hAnsi="Arial Narrow"/>
              </w:rPr>
            </w:pPr>
          </w:p>
          <w:p w14:paraId="42D96D1E" w14:textId="77777777" w:rsidR="003A2589" w:rsidRDefault="003A2589" w:rsidP="00DE0A85">
            <w:pPr>
              <w:rPr>
                <w:rFonts w:ascii="Arial Narrow" w:hAnsi="Arial Narrow"/>
              </w:rPr>
            </w:pPr>
          </w:p>
          <w:p w14:paraId="5A567E94" w14:textId="77777777" w:rsidR="003A2589" w:rsidRDefault="003A2589" w:rsidP="00DE0A85">
            <w:pPr>
              <w:rPr>
                <w:rFonts w:ascii="Arial Narrow" w:hAnsi="Arial Narrow"/>
              </w:rPr>
            </w:pPr>
          </w:p>
          <w:p w14:paraId="773509B1" w14:textId="77777777" w:rsidR="003A2589" w:rsidRDefault="003A2589" w:rsidP="00DE0A85">
            <w:pPr>
              <w:rPr>
                <w:rFonts w:ascii="Arial Narrow" w:hAnsi="Arial Narrow"/>
              </w:rPr>
            </w:pPr>
          </w:p>
          <w:p w14:paraId="49C37269" w14:textId="77777777" w:rsidR="003A2589" w:rsidRDefault="003A2589" w:rsidP="00DE0A85">
            <w:pPr>
              <w:rPr>
                <w:rFonts w:ascii="Arial Narrow" w:hAnsi="Arial Narrow"/>
              </w:rPr>
            </w:pPr>
          </w:p>
          <w:p w14:paraId="77D546C2" w14:textId="77777777" w:rsidR="003A2589" w:rsidRDefault="003A2589" w:rsidP="00DE0A85">
            <w:pPr>
              <w:rPr>
                <w:rFonts w:ascii="Arial Narrow" w:hAnsi="Arial Narrow"/>
              </w:rPr>
            </w:pPr>
          </w:p>
          <w:p w14:paraId="7A4966E4" w14:textId="77777777" w:rsidR="003A2589" w:rsidRDefault="003A2589" w:rsidP="00DE0A85">
            <w:pPr>
              <w:rPr>
                <w:rFonts w:ascii="Arial Narrow" w:hAnsi="Arial Narrow"/>
              </w:rPr>
            </w:pPr>
          </w:p>
          <w:p w14:paraId="4AE349D2" w14:textId="77777777" w:rsidR="003A2589" w:rsidRDefault="003A2589" w:rsidP="00DE0A85">
            <w:pPr>
              <w:rPr>
                <w:rFonts w:ascii="Arial Narrow" w:hAnsi="Arial Narrow"/>
              </w:rPr>
            </w:pPr>
          </w:p>
          <w:p w14:paraId="1F7FD55A" w14:textId="77777777" w:rsidR="003A2589" w:rsidRDefault="003A2589" w:rsidP="00DE0A85">
            <w:pPr>
              <w:rPr>
                <w:rFonts w:ascii="Arial Narrow" w:hAnsi="Arial Narrow"/>
              </w:rPr>
            </w:pPr>
          </w:p>
          <w:p w14:paraId="5ECBC5D8" w14:textId="77777777" w:rsidR="003A2589" w:rsidRDefault="003A2589" w:rsidP="00DE0A85">
            <w:pPr>
              <w:rPr>
                <w:rFonts w:ascii="Arial Narrow" w:hAnsi="Arial Narrow"/>
              </w:rPr>
            </w:pPr>
          </w:p>
          <w:p w14:paraId="0A672BD3" w14:textId="77777777" w:rsidR="003A2589" w:rsidRDefault="003A2589" w:rsidP="00DE0A85">
            <w:pPr>
              <w:rPr>
                <w:rFonts w:ascii="Arial Narrow" w:hAnsi="Arial Narrow"/>
              </w:rPr>
            </w:pPr>
          </w:p>
          <w:p w14:paraId="775CA493" w14:textId="77777777" w:rsidR="003A2589" w:rsidRDefault="003A2589" w:rsidP="00DE0A85">
            <w:pPr>
              <w:rPr>
                <w:rFonts w:ascii="Arial Narrow" w:hAnsi="Arial Narrow"/>
              </w:rPr>
            </w:pPr>
          </w:p>
          <w:p w14:paraId="20067A19" w14:textId="77777777" w:rsidR="003A2589" w:rsidRDefault="003A2589" w:rsidP="00DE0A85">
            <w:pPr>
              <w:rPr>
                <w:rFonts w:ascii="Arial Narrow" w:hAnsi="Arial Narrow"/>
              </w:rPr>
            </w:pPr>
          </w:p>
          <w:p w14:paraId="53E796DA" w14:textId="77777777" w:rsidR="003A2589" w:rsidRDefault="003A2589" w:rsidP="00DE0A85">
            <w:pPr>
              <w:rPr>
                <w:rFonts w:ascii="Arial Narrow" w:hAnsi="Arial Narrow"/>
              </w:rPr>
            </w:pPr>
          </w:p>
          <w:p w14:paraId="04C7F554" w14:textId="77777777" w:rsidR="003A2589" w:rsidRDefault="003A2589" w:rsidP="00DE0A85">
            <w:pPr>
              <w:rPr>
                <w:rFonts w:ascii="Arial Narrow" w:hAnsi="Arial Narrow"/>
              </w:rPr>
            </w:pPr>
          </w:p>
          <w:p w14:paraId="5FB14899" w14:textId="77777777" w:rsidR="003A2589" w:rsidRDefault="003A2589" w:rsidP="00DE0A85">
            <w:pPr>
              <w:rPr>
                <w:rFonts w:ascii="Arial Narrow" w:hAnsi="Arial Narrow"/>
              </w:rPr>
            </w:pPr>
          </w:p>
          <w:p w14:paraId="07EADB44" w14:textId="77777777" w:rsidR="003A2589" w:rsidRDefault="003A2589" w:rsidP="00DE0A85">
            <w:pPr>
              <w:rPr>
                <w:rFonts w:ascii="Arial Narrow" w:hAnsi="Arial Narrow"/>
              </w:rPr>
            </w:pPr>
          </w:p>
          <w:p w14:paraId="57F58185" w14:textId="77777777" w:rsidR="003A2589" w:rsidRDefault="003A2589" w:rsidP="00DE0A85">
            <w:pPr>
              <w:rPr>
                <w:rFonts w:ascii="Arial Narrow" w:hAnsi="Arial Narrow"/>
              </w:rPr>
            </w:pPr>
          </w:p>
          <w:p w14:paraId="651D6502" w14:textId="77777777" w:rsidR="003A2589" w:rsidRDefault="003A2589" w:rsidP="00DE0A85">
            <w:pPr>
              <w:rPr>
                <w:rFonts w:ascii="Arial Narrow" w:hAnsi="Arial Narrow"/>
              </w:rPr>
            </w:pPr>
          </w:p>
          <w:p w14:paraId="587A0D0C" w14:textId="77777777" w:rsidR="003A2589" w:rsidRDefault="003A2589" w:rsidP="00DE0A85">
            <w:pPr>
              <w:rPr>
                <w:rFonts w:ascii="Arial Narrow" w:hAnsi="Arial Narrow"/>
              </w:rPr>
            </w:pPr>
          </w:p>
          <w:p w14:paraId="64D67DE9" w14:textId="77777777" w:rsidR="003A2589" w:rsidRDefault="003A2589" w:rsidP="00DE0A85">
            <w:pPr>
              <w:rPr>
                <w:rFonts w:ascii="Arial Narrow" w:hAnsi="Arial Narrow"/>
              </w:rPr>
            </w:pPr>
          </w:p>
          <w:p w14:paraId="5E1D0A61" w14:textId="77777777" w:rsidR="003A2589" w:rsidRDefault="003A2589" w:rsidP="00DE0A85">
            <w:pPr>
              <w:rPr>
                <w:rFonts w:ascii="Arial Narrow" w:hAnsi="Arial Narrow"/>
              </w:rPr>
            </w:pPr>
          </w:p>
          <w:p w14:paraId="5167B07A" w14:textId="77777777" w:rsidR="003A2589" w:rsidRDefault="003A2589" w:rsidP="00DE0A85">
            <w:pPr>
              <w:rPr>
                <w:rFonts w:ascii="Arial Narrow" w:hAnsi="Arial Narrow"/>
              </w:rPr>
            </w:pPr>
          </w:p>
          <w:p w14:paraId="5E93405D" w14:textId="77777777" w:rsidR="003A2589" w:rsidRDefault="003A2589" w:rsidP="00DE0A85">
            <w:pPr>
              <w:rPr>
                <w:rFonts w:ascii="Arial Narrow" w:hAnsi="Arial Narrow"/>
              </w:rPr>
            </w:pPr>
          </w:p>
          <w:p w14:paraId="26F4A0E4" w14:textId="77777777" w:rsidR="003A2589" w:rsidRDefault="003A2589" w:rsidP="00DE0A85">
            <w:pPr>
              <w:rPr>
                <w:rFonts w:ascii="Arial Narrow" w:hAnsi="Arial Narrow"/>
              </w:rPr>
            </w:pPr>
          </w:p>
          <w:p w14:paraId="04B9F4AB" w14:textId="77777777" w:rsidR="003A2589" w:rsidRDefault="003A2589" w:rsidP="00DE0A85">
            <w:pPr>
              <w:rPr>
                <w:rFonts w:ascii="Arial Narrow" w:hAnsi="Arial Narrow"/>
              </w:rPr>
            </w:pPr>
          </w:p>
          <w:p w14:paraId="357D839F" w14:textId="77777777" w:rsidR="003A2589" w:rsidRDefault="003A2589" w:rsidP="00DE0A85">
            <w:pPr>
              <w:rPr>
                <w:rFonts w:ascii="Arial Narrow" w:hAnsi="Arial Narrow"/>
              </w:rPr>
            </w:pPr>
          </w:p>
          <w:p w14:paraId="50814CF1" w14:textId="77777777" w:rsidR="003A2589" w:rsidRDefault="003A2589" w:rsidP="00DE0A85">
            <w:pPr>
              <w:rPr>
                <w:rFonts w:ascii="Arial Narrow" w:hAnsi="Arial Narrow"/>
              </w:rPr>
            </w:pPr>
          </w:p>
          <w:p w14:paraId="21D6967B" w14:textId="77777777" w:rsidR="003A2589" w:rsidRDefault="003A2589" w:rsidP="00DE0A85">
            <w:pPr>
              <w:rPr>
                <w:rFonts w:ascii="Arial Narrow" w:hAnsi="Arial Narrow"/>
              </w:rPr>
            </w:pPr>
          </w:p>
          <w:p w14:paraId="00512C69" w14:textId="77777777" w:rsidR="003A2589" w:rsidRDefault="003A2589" w:rsidP="00DE0A85">
            <w:pPr>
              <w:rPr>
                <w:rFonts w:ascii="Arial Narrow" w:hAnsi="Arial Narrow"/>
              </w:rPr>
            </w:pPr>
          </w:p>
          <w:p w14:paraId="2DFC8681" w14:textId="77777777" w:rsidR="003A2589" w:rsidRDefault="003A2589" w:rsidP="00DE0A85">
            <w:pPr>
              <w:rPr>
                <w:rFonts w:ascii="Arial Narrow" w:hAnsi="Arial Narrow"/>
              </w:rPr>
            </w:pPr>
          </w:p>
          <w:p w14:paraId="415871A2" w14:textId="77777777" w:rsidR="003A2589" w:rsidRDefault="003A2589" w:rsidP="00DE0A85">
            <w:pPr>
              <w:rPr>
                <w:rFonts w:ascii="Arial Narrow" w:hAnsi="Arial Narrow"/>
              </w:rPr>
            </w:pPr>
          </w:p>
          <w:p w14:paraId="603F53A1" w14:textId="77777777" w:rsidR="003A2589" w:rsidRDefault="003A2589" w:rsidP="00DE0A85">
            <w:pPr>
              <w:rPr>
                <w:rFonts w:ascii="Arial Narrow" w:hAnsi="Arial Narrow"/>
              </w:rPr>
            </w:pPr>
          </w:p>
          <w:p w14:paraId="38213175" w14:textId="77777777" w:rsidR="003A2589" w:rsidRDefault="003A2589" w:rsidP="00DE0A85">
            <w:pPr>
              <w:rPr>
                <w:rFonts w:ascii="Arial Narrow" w:hAnsi="Arial Narrow"/>
              </w:rPr>
            </w:pPr>
          </w:p>
          <w:p w14:paraId="1A0E9317" w14:textId="77777777" w:rsidR="003A2589" w:rsidRDefault="003A2589" w:rsidP="00DE0A85">
            <w:pPr>
              <w:rPr>
                <w:rFonts w:ascii="Arial Narrow" w:hAnsi="Arial Narrow"/>
              </w:rPr>
            </w:pPr>
          </w:p>
          <w:p w14:paraId="3E8B6A7E" w14:textId="77777777" w:rsidR="003A2589" w:rsidRDefault="003A2589" w:rsidP="00DE0A85">
            <w:pPr>
              <w:rPr>
                <w:rFonts w:ascii="Arial Narrow" w:hAnsi="Arial Narrow"/>
              </w:rPr>
            </w:pPr>
          </w:p>
          <w:p w14:paraId="4BF72CC1" w14:textId="77777777" w:rsidR="003A2589" w:rsidRDefault="003A2589" w:rsidP="00DE0A85">
            <w:pPr>
              <w:rPr>
                <w:rFonts w:ascii="Arial Narrow" w:hAnsi="Arial Narrow"/>
              </w:rPr>
            </w:pPr>
          </w:p>
          <w:p w14:paraId="2487D884" w14:textId="77777777" w:rsidR="003A2589" w:rsidRDefault="003A2589" w:rsidP="00DE0A85">
            <w:pPr>
              <w:rPr>
                <w:rFonts w:ascii="Arial Narrow" w:hAnsi="Arial Narrow"/>
              </w:rPr>
            </w:pPr>
          </w:p>
          <w:p w14:paraId="6DADA231" w14:textId="77777777" w:rsidR="003A2589" w:rsidRDefault="003A2589" w:rsidP="00DE0A85">
            <w:pPr>
              <w:rPr>
                <w:rFonts w:ascii="Arial Narrow" w:hAnsi="Arial Narrow"/>
              </w:rPr>
            </w:pPr>
          </w:p>
          <w:p w14:paraId="22F91BE8" w14:textId="77777777" w:rsidR="003A2589" w:rsidRDefault="003A2589" w:rsidP="00DE0A85">
            <w:pPr>
              <w:rPr>
                <w:rFonts w:ascii="Arial Narrow" w:hAnsi="Arial Narrow"/>
              </w:rPr>
            </w:pPr>
          </w:p>
          <w:p w14:paraId="0AAB713F" w14:textId="77777777" w:rsidR="003A2589" w:rsidRDefault="003A2589" w:rsidP="00DE0A85">
            <w:pPr>
              <w:rPr>
                <w:rFonts w:ascii="Arial Narrow" w:hAnsi="Arial Narrow"/>
              </w:rPr>
            </w:pPr>
          </w:p>
          <w:p w14:paraId="7EE25ECE" w14:textId="77777777" w:rsidR="003A2589" w:rsidRDefault="003A2589" w:rsidP="00DE0A85">
            <w:pPr>
              <w:rPr>
                <w:rFonts w:ascii="Arial Narrow" w:hAnsi="Arial Narrow"/>
              </w:rPr>
            </w:pPr>
          </w:p>
          <w:p w14:paraId="5E2EA2E5" w14:textId="77777777" w:rsidR="003A2589" w:rsidRDefault="003A2589" w:rsidP="00DE0A85">
            <w:pPr>
              <w:rPr>
                <w:rFonts w:ascii="Arial Narrow" w:hAnsi="Arial Narrow"/>
              </w:rPr>
            </w:pPr>
          </w:p>
          <w:p w14:paraId="3D3C4DE0" w14:textId="77777777" w:rsidR="003A2589" w:rsidRDefault="003A2589" w:rsidP="00DE0A85">
            <w:pPr>
              <w:rPr>
                <w:rFonts w:ascii="Arial Narrow" w:hAnsi="Arial Narrow"/>
              </w:rPr>
            </w:pPr>
          </w:p>
          <w:p w14:paraId="6B13C301" w14:textId="77777777" w:rsidR="003A2589" w:rsidRDefault="003A2589" w:rsidP="00DE0A85">
            <w:pPr>
              <w:rPr>
                <w:rFonts w:ascii="Arial Narrow" w:hAnsi="Arial Narrow"/>
              </w:rPr>
            </w:pPr>
          </w:p>
          <w:p w14:paraId="05E0B9D8" w14:textId="77777777" w:rsidR="003A2589" w:rsidRDefault="003A2589" w:rsidP="00DE0A85">
            <w:pPr>
              <w:rPr>
                <w:rFonts w:ascii="Arial Narrow" w:hAnsi="Arial Narrow"/>
              </w:rPr>
            </w:pPr>
          </w:p>
          <w:p w14:paraId="3576221C" w14:textId="77777777" w:rsidR="003A2589" w:rsidRDefault="003A2589" w:rsidP="00DE0A85">
            <w:pPr>
              <w:rPr>
                <w:rFonts w:ascii="Arial Narrow" w:hAnsi="Arial Narrow"/>
              </w:rPr>
            </w:pPr>
          </w:p>
          <w:p w14:paraId="0315BE7A" w14:textId="77777777" w:rsidR="003A2589" w:rsidRDefault="003A2589" w:rsidP="00DE0A85">
            <w:pPr>
              <w:rPr>
                <w:rFonts w:ascii="Arial Narrow" w:hAnsi="Arial Narrow"/>
              </w:rPr>
            </w:pPr>
          </w:p>
          <w:p w14:paraId="4BBBAD20" w14:textId="77777777" w:rsidR="003A2589" w:rsidRDefault="003A2589" w:rsidP="00DE0A85">
            <w:pPr>
              <w:rPr>
                <w:rFonts w:ascii="Arial Narrow" w:hAnsi="Arial Narrow"/>
              </w:rPr>
            </w:pPr>
          </w:p>
          <w:p w14:paraId="289A9B93" w14:textId="77777777" w:rsidR="003A2589" w:rsidRDefault="003A2589" w:rsidP="00DE0A85">
            <w:pPr>
              <w:rPr>
                <w:rFonts w:ascii="Arial Narrow" w:hAnsi="Arial Narrow"/>
              </w:rPr>
            </w:pPr>
          </w:p>
          <w:p w14:paraId="4CA4A718" w14:textId="77777777" w:rsidR="003A2589" w:rsidRDefault="003A2589" w:rsidP="00DE0A85">
            <w:pPr>
              <w:rPr>
                <w:rFonts w:ascii="Arial Narrow" w:hAnsi="Arial Narrow"/>
              </w:rPr>
            </w:pPr>
          </w:p>
          <w:p w14:paraId="388272A3" w14:textId="77777777" w:rsidR="003A2589" w:rsidRDefault="003A2589" w:rsidP="00DE0A85">
            <w:pPr>
              <w:rPr>
                <w:rFonts w:ascii="Arial Narrow" w:hAnsi="Arial Narrow"/>
              </w:rPr>
            </w:pPr>
          </w:p>
          <w:p w14:paraId="3926C9DD" w14:textId="77777777" w:rsidR="003A2589" w:rsidRDefault="003A2589" w:rsidP="00DE0A85">
            <w:pPr>
              <w:rPr>
                <w:rFonts w:ascii="Arial Narrow" w:hAnsi="Arial Narrow"/>
              </w:rPr>
            </w:pPr>
          </w:p>
          <w:p w14:paraId="4FD5B5B6" w14:textId="77777777" w:rsidR="003A2589" w:rsidRDefault="003A2589" w:rsidP="00DE0A85">
            <w:pPr>
              <w:rPr>
                <w:rFonts w:ascii="Arial Narrow" w:hAnsi="Arial Narrow"/>
              </w:rPr>
            </w:pPr>
            <w:r>
              <w:rPr>
                <w:rFonts w:ascii="Arial Narrow" w:hAnsi="Arial Narrow"/>
              </w:rPr>
              <w:t>Johnson</w:t>
            </w:r>
          </w:p>
          <w:p w14:paraId="6F773567" w14:textId="77777777" w:rsidR="003A2589" w:rsidRDefault="003A2589" w:rsidP="00DE0A85">
            <w:pPr>
              <w:rPr>
                <w:rFonts w:ascii="Arial Narrow" w:hAnsi="Arial Narrow"/>
              </w:rPr>
            </w:pPr>
          </w:p>
          <w:p w14:paraId="3E92B6BF" w14:textId="77777777" w:rsidR="003A2589" w:rsidRDefault="003A2589" w:rsidP="00DE0A85">
            <w:pPr>
              <w:rPr>
                <w:rFonts w:ascii="Arial Narrow" w:hAnsi="Arial Narrow"/>
              </w:rPr>
            </w:pPr>
          </w:p>
          <w:p w14:paraId="5E7FE8A9" w14:textId="77777777" w:rsidR="003A2589" w:rsidRDefault="003A2589" w:rsidP="00DE0A85">
            <w:pPr>
              <w:rPr>
                <w:rFonts w:ascii="Arial Narrow" w:hAnsi="Arial Narrow"/>
              </w:rPr>
            </w:pPr>
          </w:p>
          <w:p w14:paraId="5E1790C8" w14:textId="77777777" w:rsidR="003A2589" w:rsidRDefault="003A2589" w:rsidP="00DE0A85">
            <w:pPr>
              <w:rPr>
                <w:rFonts w:ascii="Arial Narrow" w:hAnsi="Arial Narrow"/>
              </w:rPr>
            </w:pPr>
          </w:p>
          <w:p w14:paraId="615B1021" w14:textId="77777777" w:rsidR="003A2589" w:rsidRDefault="003A2589" w:rsidP="00DE0A85">
            <w:pPr>
              <w:rPr>
                <w:rFonts w:ascii="Arial Narrow" w:hAnsi="Arial Narrow"/>
              </w:rPr>
            </w:pPr>
            <w:r>
              <w:rPr>
                <w:rFonts w:ascii="Arial Narrow" w:hAnsi="Arial Narrow"/>
              </w:rPr>
              <w:t>Melanie</w:t>
            </w:r>
          </w:p>
          <w:p w14:paraId="3433D63A" w14:textId="77777777" w:rsidR="00C15D5B" w:rsidRDefault="00C15D5B" w:rsidP="00DE0A85">
            <w:pPr>
              <w:rPr>
                <w:rFonts w:ascii="Arial Narrow" w:hAnsi="Arial Narrow"/>
              </w:rPr>
            </w:pPr>
          </w:p>
          <w:p w14:paraId="0DB1C108" w14:textId="77777777" w:rsidR="00C15D5B" w:rsidRDefault="00C15D5B" w:rsidP="00DE0A85">
            <w:pPr>
              <w:rPr>
                <w:rFonts w:ascii="Arial Narrow" w:hAnsi="Arial Narrow"/>
              </w:rPr>
            </w:pPr>
          </w:p>
          <w:p w14:paraId="79682322" w14:textId="77777777" w:rsidR="00C15D5B" w:rsidRDefault="00C15D5B" w:rsidP="00DE0A85">
            <w:pPr>
              <w:rPr>
                <w:rFonts w:ascii="Arial Narrow" w:hAnsi="Arial Narrow"/>
              </w:rPr>
            </w:pPr>
          </w:p>
          <w:p w14:paraId="71F64B4C" w14:textId="77777777" w:rsidR="00C15D5B" w:rsidRDefault="00C15D5B" w:rsidP="00DE0A85">
            <w:pPr>
              <w:rPr>
                <w:rFonts w:ascii="Arial Narrow" w:hAnsi="Arial Narrow"/>
              </w:rPr>
            </w:pPr>
          </w:p>
          <w:p w14:paraId="52832509" w14:textId="77777777" w:rsidR="00C15D5B" w:rsidRDefault="00C15D5B" w:rsidP="00DE0A85">
            <w:pPr>
              <w:rPr>
                <w:rFonts w:ascii="Arial Narrow" w:hAnsi="Arial Narrow"/>
              </w:rPr>
            </w:pPr>
          </w:p>
          <w:p w14:paraId="42A425DE" w14:textId="77777777" w:rsidR="00C15D5B" w:rsidRDefault="00C15D5B" w:rsidP="00DE0A85">
            <w:pPr>
              <w:rPr>
                <w:rFonts w:ascii="Arial Narrow" w:hAnsi="Arial Narrow"/>
              </w:rPr>
            </w:pPr>
          </w:p>
          <w:p w14:paraId="70D9DC54" w14:textId="77777777" w:rsidR="00C15D5B" w:rsidRDefault="00C15D5B" w:rsidP="00DE0A85">
            <w:pPr>
              <w:rPr>
                <w:rFonts w:ascii="Arial Narrow" w:hAnsi="Arial Narrow"/>
              </w:rPr>
            </w:pPr>
          </w:p>
          <w:p w14:paraId="5576C712" w14:textId="77777777" w:rsidR="00C15D5B" w:rsidRDefault="00C15D5B" w:rsidP="00DE0A85">
            <w:pPr>
              <w:rPr>
                <w:rFonts w:ascii="Arial Narrow" w:hAnsi="Arial Narrow"/>
              </w:rPr>
            </w:pPr>
          </w:p>
          <w:p w14:paraId="04A4DFAC" w14:textId="77777777" w:rsidR="00C15D5B" w:rsidRDefault="00C15D5B" w:rsidP="00DE0A85">
            <w:pPr>
              <w:rPr>
                <w:rFonts w:ascii="Arial Narrow" w:hAnsi="Arial Narrow"/>
              </w:rPr>
            </w:pPr>
          </w:p>
          <w:p w14:paraId="6A691B5E" w14:textId="77777777" w:rsidR="00C15D5B" w:rsidRDefault="00C15D5B" w:rsidP="00DE0A85">
            <w:pPr>
              <w:rPr>
                <w:rFonts w:ascii="Arial Narrow" w:hAnsi="Arial Narrow"/>
              </w:rPr>
            </w:pPr>
          </w:p>
          <w:p w14:paraId="42C489B7" w14:textId="77777777" w:rsidR="00C15D5B" w:rsidRDefault="00C15D5B" w:rsidP="00DE0A85">
            <w:pPr>
              <w:rPr>
                <w:rFonts w:ascii="Arial Narrow" w:hAnsi="Arial Narrow"/>
              </w:rPr>
            </w:pPr>
          </w:p>
          <w:p w14:paraId="2D2BF623" w14:textId="77777777" w:rsidR="00C15D5B" w:rsidRDefault="00C15D5B" w:rsidP="00DE0A85">
            <w:pPr>
              <w:rPr>
                <w:rFonts w:ascii="Arial Narrow" w:hAnsi="Arial Narrow"/>
              </w:rPr>
            </w:pPr>
          </w:p>
          <w:p w14:paraId="164478D0" w14:textId="77777777" w:rsidR="00C15D5B" w:rsidRDefault="00C15D5B" w:rsidP="00DE0A85">
            <w:pPr>
              <w:rPr>
                <w:rFonts w:ascii="Arial Narrow" w:hAnsi="Arial Narrow"/>
              </w:rPr>
            </w:pPr>
          </w:p>
          <w:p w14:paraId="0F0AB9F2" w14:textId="77777777" w:rsidR="00C15D5B" w:rsidRDefault="00C15D5B" w:rsidP="00DE0A85">
            <w:pPr>
              <w:rPr>
                <w:rFonts w:ascii="Arial Narrow" w:hAnsi="Arial Narrow"/>
              </w:rPr>
            </w:pPr>
          </w:p>
          <w:p w14:paraId="0008DB98" w14:textId="77777777" w:rsidR="00C15D5B" w:rsidRDefault="00C15D5B" w:rsidP="00DE0A85">
            <w:pPr>
              <w:rPr>
                <w:rFonts w:ascii="Arial Narrow" w:hAnsi="Arial Narrow"/>
              </w:rPr>
            </w:pPr>
          </w:p>
          <w:p w14:paraId="2E799DFB" w14:textId="77777777" w:rsidR="00C15D5B" w:rsidRDefault="00C15D5B" w:rsidP="00DE0A85">
            <w:pPr>
              <w:rPr>
                <w:rFonts w:ascii="Arial Narrow" w:hAnsi="Arial Narrow"/>
              </w:rPr>
            </w:pPr>
          </w:p>
          <w:p w14:paraId="606FDA82" w14:textId="77777777" w:rsidR="00C15D5B" w:rsidRDefault="00C15D5B" w:rsidP="00DE0A85">
            <w:pPr>
              <w:rPr>
                <w:rFonts w:ascii="Arial Narrow" w:hAnsi="Arial Narrow"/>
              </w:rPr>
            </w:pPr>
          </w:p>
          <w:p w14:paraId="38A87560" w14:textId="77777777" w:rsidR="00C15D5B" w:rsidRDefault="00C15D5B" w:rsidP="00DE0A85">
            <w:pPr>
              <w:rPr>
                <w:rFonts w:ascii="Arial Narrow" w:hAnsi="Arial Narrow"/>
              </w:rPr>
            </w:pPr>
          </w:p>
          <w:p w14:paraId="25F2D7A3" w14:textId="77777777" w:rsidR="00C15D5B" w:rsidRDefault="00C15D5B" w:rsidP="00DE0A85">
            <w:pPr>
              <w:rPr>
                <w:rFonts w:ascii="Arial Narrow" w:hAnsi="Arial Narrow"/>
              </w:rPr>
            </w:pPr>
          </w:p>
          <w:p w14:paraId="78598081" w14:textId="77777777" w:rsidR="00C15D5B" w:rsidRDefault="00C15D5B" w:rsidP="00DE0A85">
            <w:pPr>
              <w:rPr>
                <w:rFonts w:ascii="Arial Narrow" w:hAnsi="Arial Narrow"/>
              </w:rPr>
            </w:pPr>
          </w:p>
          <w:p w14:paraId="51FE5845" w14:textId="77777777" w:rsidR="00C15D5B" w:rsidRDefault="00C15D5B" w:rsidP="00DE0A85">
            <w:pPr>
              <w:rPr>
                <w:rFonts w:ascii="Arial Narrow" w:hAnsi="Arial Narrow"/>
              </w:rPr>
            </w:pPr>
          </w:p>
          <w:p w14:paraId="34B1AF15" w14:textId="77777777" w:rsidR="00C15D5B" w:rsidRDefault="00C15D5B" w:rsidP="00DE0A85">
            <w:pPr>
              <w:rPr>
                <w:rFonts w:ascii="Arial Narrow" w:hAnsi="Arial Narrow"/>
              </w:rPr>
            </w:pPr>
          </w:p>
          <w:p w14:paraId="6C644F72" w14:textId="77777777" w:rsidR="00C15D5B" w:rsidRDefault="00C15D5B" w:rsidP="00DE0A85">
            <w:pPr>
              <w:rPr>
                <w:rFonts w:ascii="Arial Narrow" w:hAnsi="Arial Narrow"/>
              </w:rPr>
            </w:pPr>
          </w:p>
          <w:p w14:paraId="06B5422E" w14:textId="77777777" w:rsidR="00C15D5B" w:rsidRDefault="00C15D5B" w:rsidP="00DE0A85">
            <w:pPr>
              <w:rPr>
                <w:rFonts w:ascii="Arial Narrow" w:hAnsi="Arial Narrow"/>
              </w:rPr>
            </w:pPr>
          </w:p>
          <w:p w14:paraId="2EBBA260" w14:textId="77777777" w:rsidR="00C15D5B" w:rsidRDefault="00C15D5B" w:rsidP="00DE0A85">
            <w:pPr>
              <w:rPr>
                <w:rFonts w:ascii="Arial Narrow" w:hAnsi="Arial Narrow"/>
              </w:rPr>
            </w:pPr>
          </w:p>
          <w:p w14:paraId="154E773E" w14:textId="77777777" w:rsidR="00C15D5B" w:rsidRDefault="00C15D5B" w:rsidP="00DE0A85">
            <w:pPr>
              <w:rPr>
                <w:rFonts w:ascii="Arial Narrow" w:hAnsi="Arial Narrow"/>
              </w:rPr>
            </w:pPr>
          </w:p>
          <w:p w14:paraId="26AA8CE2" w14:textId="77777777" w:rsidR="00C15D5B" w:rsidRDefault="00C15D5B" w:rsidP="00DE0A85">
            <w:pPr>
              <w:rPr>
                <w:rFonts w:ascii="Arial Narrow" w:hAnsi="Arial Narrow"/>
              </w:rPr>
            </w:pPr>
          </w:p>
          <w:p w14:paraId="1EB20E9C" w14:textId="77777777" w:rsidR="00C15D5B" w:rsidRDefault="00C15D5B" w:rsidP="00DE0A85">
            <w:pPr>
              <w:rPr>
                <w:rFonts w:ascii="Arial Narrow" w:hAnsi="Arial Narrow"/>
              </w:rPr>
            </w:pPr>
          </w:p>
          <w:p w14:paraId="29F2D767" w14:textId="2027B62D" w:rsidR="00C15D5B" w:rsidRPr="003509ED" w:rsidRDefault="00C15D5B" w:rsidP="00DE0A85">
            <w:pPr>
              <w:rPr>
                <w:rFonts w:ascii="Arial Narrow" w:hAnsi="Arial Narrow"/>
              </w:rPr>
            </w:pPr>
            <w:r>
              <w:rPr>
                <w:rFonts w:ascii="Arial Narrow" w:hAnsi="Arial Narrow"/>
              </w:rPr>
              <w:lastRenderedPageBreak/>
              <w:t>Lloyd</w:t>
            </w:r>
          </w:p>
        </w:tc>
        <w:tc>
          <w:tcPr>
            <w:tcW w:w="1603" w:type="dxa"/>
          </w:tcPr>
          <w:p w14:paraId="4A855250" w14:textId="77777777" w:rsidR="00DE0A85" w:rsidRDefault="00DE0A85" w:rsidP="00DE0A85">
            <w:pPr>
              <w:rPr>
                <w:rFonts w:ascii="Arial Narrow" w:hAnsi="Arial Narrow"/>
              </w:rPr>
            </w:pPr>
          </w:p>
          <w:p w14:paraId="44300D0F" w14:textId="77777777" w:rsidR="003A2589" w:rsidRDefault="003A2589" w:rsidP="00DE0A85">
            <w:pPr>
              <w:rPr>
                <w:rFonts w:ascii="Arial Narrow" w:hAnsi="Arial Narrow"/>
              </w:rPr>
            </w:pPr>
          </w:p>
          <w:p w14:paraId="65635E1F" w14:textId="77777777" w:rsidR="003A2589" w:rsidRDefault="003A2589" w:rsidP="00DE0A85">
            <w:pPr>
              <w:rPr>
                <w:rFonts w:ascii="Arial Narrow" w:hAnsi="Arial Narrow"/>
              </w:rPr>
            </w:pPr>
          </w:p>
          <w:p w14:paraId="22C7BE16" w14:textId="77777777" w:rsidR="003A2589" w:rsidRDefault="003A2589" w:rsidP="00DE0A85">
            <w:pPr>
              <w:rPr>
                <w:rFonts w:ascii="Arial Narrow" w:hAnsi="Arial Narrow"/>
              </w:rPr>
            </w:pPr>
          </w:p>
          <w:p w14:paraId="5D04432A" w14:textId="77777777" w:rsidR="003A2589" w:rsidRDefault="003A2589" w:rsidP="00DE0A85">
            <w:pPr>
              <w:rPr>
                <w:rFonts w:ascii="Arial Narrow" w:hAnsi="Arial Narrow"/>
              </w:rPr>
            </w:pPr>
          </w:p>
          <w:p w14:paraId="72BA439B" w14:textId="77777777" w:rsidR="003A2589" w:rsidRDefault="003A2589" w:rsidP="00DE0A85">
            <w:pPr>
              <w:rPr>
                <w:rFonts w:ascii="Arial Narrow" w:hAnsi="Arial Narrow"/>
              </w:rPr>
            </w:pPr>
          </w:p>
          <w:p w14:paraId="6AC69557" w14:textId="77777777" w:rsidR="003A2589" w:rsidRDefault="003A2589" w:rsidP="00DE0A85">
            <w:pPr>
              <w:rPr>
                <w:rFonts w:ascii="Arial Narrow" w:hAnsi="Arial Narrow"/>
              </w:rPr>
            </w:pPr>
          </w:p>
          <w:p w14:paraId="6B033A0D" w14:textId="77777777" w:rsidR="003A2589" w:rsidRDefault="003A2589" w:rsidP="00DE0A85">
            <w:pPr>
              <w:rPr>
                <w:rFonts w:ascii="Arial Narrow" w:hAnsi="Arial Narrow"/>
              </w:rPr>
            </w:pPr>
          </w:p>
          <w:p w14:paraId="52FEFFC6" w14:textId="77777777" w:rsidR="003A2589" w:rsidRDefault="003A2589" w:rsidP="00DE0A85">
            <w:pPr>
              <w:rPr>
                <w:rFonts w:ascii="Arial Narrow" w:hAnsi="Arial Narrow"/>
              </w:rPr>
            </w:pPr>
          </w:p>
          <w:p w14:paraId="79BF3D9C" w14:textId="77777777" w:rsidR="003A2589" w:rsidRDefault="003A2589" w:rsidP="00DE0A85">
            <w:pPr>
              <w:rPr>
                <w:rFonts w:ascii="Arial Narrow" w:hAnsi="Arial Narrow"/>
              </w:rPr>
            </w:pPr>
          </w:p>
          <w:p w14:paraId="282B643E" w14:textId="77777777" w:rsidR="003A2589" w:rsidRDefault="003A2589" w:rsidP="00DE0A85">
            <w:pPr>
              <w:rPr>
                <w:rFonts w:ascii="Arial Narrow" w:hAnsi="Arial Narrow"/>
              </w:rPr>
            </w:pPr>
          </w:p>
          <w:p w14:paraId="6A15BCF2" w14:textId="77777777" w:rsidR="003A2589" w:rsidRDefault="003A2589" w:rsidP="00DE0A85">
            <w:pPr>
              <w:rPr>
                <w:rFonts w:ascii="Arial Narrow" w:hAnsi="Arial Narrow"/>
              </w:rPr>
            </w:pPr>
          </w:p>
          <w:p w14:paraId="6647C7F1" w14:textId="77777777" w:rsidR="003A2589" w:rsidRDefault="003A2589" w:rsidP="00DE0A85">
            <w:pPr>
              <w:rPr>
                <w:rFonts w:ascii="Arial Narrow" w:hAnsi="Arial Narrow"/>
              </w:rPr>
            </w:pPr>
          </w:p>
          <w:p w14:paraId="0679A0A2" w14:textId="77777777" w:rsidR="003A2589" w:rsidRDefault="003A2589" w:rsidP="00DE0A85">
            <w:pPr>
              <w:rPr>
                <w:rFonts w:ascii="Arial Narrow" w:hAnsi="Arial Narrow"/>
              </w:rPr>
            </w:pPr>
          </w:p>
          <w:p w14:paraId="347F62FC" w14:textId="77777777" w:rsidR="003A2589" w:rsidRDefault="003A2589" w:rsidP="00DE0A85">
            <w:pPr>
              <w:rPr>
                <w:rFonts w:ascii="Arial Narrow" w:hAnsi="Arial Narrow"/>
              </w:rPr>
            </w:pPr>
          </w:p>
          <w:p w14:paraId="5D1A2874" w14:textId="77777777" w:rsidR="003A2589" w:rsidRDefault="003A2589" w:rsidP="00DE0A85">
            <w:pPr>
              <w:rPr>
                <w:rFonts w:ascii="Arial Narrow" w:hAnsi="Arial Narrow"/>
              </w:rPr>
            </w:pPr>
          </w:p>
          <w:p w14:paraId="36AD3B91" w14:textId="77777777" w:rsidR="003A2589" w:rsidRDefault="003A2589" w:rsidP="00DE0A85">
            <w:pPr>
              <w:rPr>
                <w:rFonts w:ascii="Arial Narrow" w:hAnsi="Arial Narrow"/>
              </w:rPr>
            </w:pPr>
          </w:p>
          <w:p w14:paraId="6F6E99CE" w14:textId="77777777" w:rsidR="003A2589" w:rsidRDefault="003A2589" w:rsidP="00DE0A85">
            <w:pPr>
              <w:rPr>
                <w:rFonts w:ascii="Arial Narrow" w:hAnsi="Arial Narrow"/>
              </w:rPr>
            </w:pPr>
          </w:p>
          <w:p w14:paraId="46AD2EEE" w14:textId="77777777" w:rsidR="003A2589" w:rsidRDefault="003A2589" w:rsidP="00DE0A85">
            <w:pPr>
              <w:rPr>
                <w:rFonts w:ascii="Arial Narrow" w:hAnsi="Arial Narrow"/>
              </w:rPr>
            </w:pPr>
          </w:p>
          <w:p w14:paraId="5D337718" w14:textId="77777777" w:rsidR="003A2589" w:rsidRDefault="003A2589" w:rsidP="00DE0A85">
            <w:pPr>
              <w:rPr>
                <w:rFonts w:ascii="Arial Narrow" w:hAnsi="Arial Narrow"/>
              </w:rPr>
            </w:pPr>
          </w:p>
          <w:p w14:paraId="5958F571" w14:textId="77777777" w:rsidR="003A2589" w:rsidRDefault="003A2589" w:rsidP="00DE0A85">
            <w:pPr>
              <w:rPr>
                <w:rFonts w:ascii="Arial Narrow" w:hAnsi="Arial Narrow"/>
              </w:rPr>
            </w:pPr>
          </w:p>
          <w:p w14:paraId="03D68E8D" w14:textId="77777777" w:rsidR="003A2589" w:rsidRDefault="003A2589" w:rsidP="00DE0A85">
            <w:pPr>
              <w:rPr>
                <w:rFonts w:ascii="Arial Narrow" w:hAnsi="Arial Narrow"/>
              </w:rPr>
            </w:pPr>
          </w:p>
          <w:p w14:paraId="5646BCF1" w14:textId="77777777" w:rsidR="003A2589" w:rsidRDefault="003A2589" w:rsidP="00DE0A85">
            <w:pPr>
              <w:rPr>
                <w:rFonts w:ascii="Arial Narrow" w:hAnsi="Arial Narrow"/>
              </w:rPr>
            </w:pPr>
          </w:p>
          <w:p w14:paraId="7D914638" w14:textId="77777777" w:rsidR="003A2589" w:rsidRDefault="003A2589" w:rsidP="00DE0A85">
            <w:pPr>
              <w:rPr>
                <w:rFonts w:ascii="Arial Narrow" w:hAnsi="Arial Narrow"/>
              </w:rPr>
            </w:pPr>
          </w:p>
          <w:p w14:paraId="2D2A3CE3" w14:textId="77777777" w:rsidR="003A2589" w:rsidRDefault="003A2589" w:rsidP="00DE0A85">
            <w:pPr>
              <w:rPr>
                <w:rFonts w:ascii="Arial Narrow" w:hAnsi="Arial Narrow"/>
              </w:rPr>
            </w:pPr>
          </w:p>
          <w:p w14:paraId="58576635" w14:textId="77777777" w:rsidR="003A2589" w:rsidRDefault="003A2589" w:rsidP="00DE0A85">
            <w:pPr>
              <w:rPr>
                <w:rFonts w:ascii="Arial Narrow" w:hAnsi="Arial Narrow"/>
              </w:rPr>
            </w:pPr>
          </w:p>
          <w:p w14:paraId="039C2BAE" w14:textId="77777777" w:rsidR="003A2589" w:rsidRDefault="003A2589" w:rsidP="00DE0A85">
            <w:pPr>
              <w:rPr>
                <w:rFonts w:ascii="Arial Narrow" w:hAnsi="Arial Narrow"/>
              </w:rPr>
            </w:pPr>
          </w:p>
          <w:p w14:paraId="711A75CE" w14:textId="77777777" w:rsidR="003A2589" w:rsidRDefault="003A2589" w:rsidP="00DE0A85">
            <w:pPr>
              <w:rPr>
                <w:rFonts w:ascii="Arial Narrow" w:hAnsi="Arial Narrow"/>
              </w:rPr>
            </w:pPr>
          </w:p>
          <w:p w14:paraId="1A87BC1D" w14:textId="77777777" w:rsidR="003A2589" w:rsidRDefault="003A2589" w:rsidP="00DE0A85">
            <w:pPr>
              <w:rPr>
                <w:rFonts w:ascii="Arial Narrow" w:hAnsi="Arial Narrow"/>
              </w:rPr>
            </w:pPr>
          </w:p>
          <w:p w14:paraId="498738AE" w14:textId="77777777" w:rsidR="003A2589" w:rsidRDefault="003A2589" w:rsidP="00DE0A85">
            <w:pPr>
              <w:rPr>
                <w:rFonts w:ascii="Arial Narrow" w:hAnsi="Arial Narrow"/>
              </w:rPr>
            </w:pPr>
          </w:p>
          <w:p w14:paraId="16FDB43C" w14:textId="77777777" w:rsidR="003A2589" w:rsidRDefault="003A2589" w:rsidP="00DE0A85">
            <w:pPr>
              <w:rPr>
                <w:rFonts w:ascii="Arial Narrow" w:hAnsi="Arial Narrow"/>
              </w:rPr>
            </w:pPr>
          </w:p>
          <w:p w14:paraId="51748EAE" w14:textId="77777777" w:rsidR="003A2589" w:rsidRDefault="003A2589" w:rsidP="00DE0A85">
            <w:pPr>
              <w:rPr>
                <w:rFonts w:ascii="Arial Narrow" w:hAnsi="Arial Narrow"/>
              </w:rPr>
            </w:pPr>
          </w:p>
          <w:p w14:paraId="319DC833" w14:textId="77777777" w:rsidR="003A2589" w:rsidRDefault="003A2589" w:rsidP="00DE0A85">
            <w:pPr>
              <w:rPr>
                <w:rFonts w:ascii="Arial Narrow" w:hAnsi="Arial Narrow"/>
              </w:rPr>
            </w:pPr>
          </w:p>
          <w:p w14:paraId="23A2CEA7" w14:textId="77777777" w:rsidR="003A2589" w:rsidRDefault="003A2589" w:rsidP="00DE0A85">
            <w:pPr>
              <w:rPr>
                <w:rFonts w:ascii="Arial Narrow" w:hAnsi="Arial Narrow"/>
              </w:rPr>
            </w:pPr>
          </w:p>
          <w:p w14:paraId="73D34481" w14:textId="77777777" w:rsidR="003A2589" w:rsidRDefault="003A2589" w:rsidP="00DE0A85">
            <w:pPr>
              <w:rPr>
                <w:rFonts w:ascii="Arial Narrow" w:hAnsi="Arial Narrow"/>
              </w:rPr>
            </w:pPr>
          </w:p>
          <w:p w14:paraId="643C5411" w14:textId="77777777" w:rsidR="003A2589" w:rsidRDefault="003A2589" w:rsidP="00DE0A85">
            <w:pPr>
              <w:rPr>
                <w:rFonts w:ascii="Arial Narrow" w:hAnsi="Arial Narrow"/>
              </w:rPr>
            </w:pPr>
          </w:p>
          <w:p w14:paraId="221D0DC6" w14:textId="77777777" w:rsidR="003A2589" w:rsidRDefault="003A2589" w:rsidP="00DE0A85">
            <w:pPr>
              <w:rPr>
                <w:rFonts w:ascii="Arial Narrow" w:hAnsi="Arial Narrow"/>
              </w:rPr>
            </w:pPr>
          </w:p>
          <w:p w14:paraId="350B3C89" w14:textId="77777777" w:rsidR="003A2589" w:rsidRDefault="003A2589" w:rsidP="00DE0A85">
            <w:pPr>
              <w:rPr>
                <w:rFonts w:ascii="Arial Narrow" w:hAnsi="Arial Narrow"/>
              </w:rPr>
            </w:pPr>
          </w:p>
          <w:p w14:paraId="1FB18C61" w14:textId="77777777" w:rsidR="003A2589" w:rsidRDefault="003A2589" w:rsidP="00DE0A85">
            <w:pPr>
              <w:rPr>
                <w:rFonts w:ascii="Arial Narrow" w:hAnsi="Arial Narrow"/>
              </w:rPr>
            </w:pPr>
          </w:p>
          <w:p w14:paraId="6E977E06" w14:textId="77777777" w:rsidR="003A2589" w:rsidRDefault="003A2589" w:rsidP="00DE0A85">
            <w:pPr>
              <w:rPr>
                <w:rFonts w:ascii="Arial Narrow" w:hAnsi="Arial Narrow"/>
              </w:rPr>
            </w:pPr>
          </w:p>
          <w:p w14:paraId="2AA0A740" w14:textId="77777777" w:rsidR="003A2589" w:rsidRDefault="003A2589" w:rsidP="00DE0A85">
            <w:pPr>
              <w:rPr>
                <w:rFonts w:ascii="Arial Narrow" w:hAnsi="Arial Narrow"/>
              </w:rPr>
            </w:pPr>
          </w:p>
          <w:p w14:paraId="734611B5" w14:textId="77777777" w:rsidR="003A2589" w:rsidRDefault="003A2589" w:rsidP="00DE0A85">
            <w:pPr>
              <w:rPr>
                <w:rFonts w:ascii="Arial Narrow" w:hAnsi="Arial Narrow"/>
              </w:rPr>
            </w:pPr>
          </w:p>
          <w:p w14:paraId="55688D5C" w14:textId="77777777" w:rsidR="003A2589" w:rsidRDefault="003A2589" w:rsidP="00DE0A85">
            <w:pPr>
              <w:rPr>
                <w:rFonts w:ascii="Arial Narrow" w:hAnsi="Arial Narrow"/>
              </w:rPr>
            </w:pPr>
          </w:p>
          <w:p w14:paraId="59932E9B" w14:textId="77777777" w:rsidR="003A2589" w:rsidRDefault="003A2589" w:rsidP="00DE0A85">
            <w:pPr>
              <w:rPr>
                <w:rFonts w:ascii="Arial Narrow" w:hAnsi="Arial Narrow"/>
              </w:rPr>
            </w:pPr>
          </w:p>
          <w:p w14:paraId="2459E692" w14:textId="77777777" w:rsidR="003A2589" w:rsidRDefault="003A2589" w:rsidP="00DE0A85">
            <w:pPr>
              <w:rPr>
                <w:rFonts w:ascii="Arial Narrow" w:hAnsi="Arial Narrow"/>
              </w:rPr>
            </w:pPr>
          </w:p>
          <w:p w14:paraId="1DDD9EAD" w14:textId="77777777" w:rsidR="003A2589" w:rsidRDefault="003A2589" w:rsidP="00DE0A85">
            <w:pPr>
              <w:rPr>
                <w:rFonts w:ascii="Arial Narrow" w:hAnsi="Arial Narrow"/>
              </w:rPr>
            </w:pPr>
          </w:p>
          <w:p w14:paraId="29E6C907" w14:textId="77777777" w:rsidR="003A2589" w:rsidRDefault="003A2589" w:rsidP="00DE0A85">
            <w:pPr>
              <w:rPr>
                <w:rFonts w:ascii="Arial Narrow" w:hAnsi="Arial Narrow"/>
              </w:rPr>
            </w:pPr>
          </w:p>
          <w:p w14:paraId="3D86300D" w14:textId="77777777" w:rsidR="003A2589" w:rsidRDefault="003A2589" w:rsidP="00DE0A85">
            <w:pPr>
              <w:rPr>
                <w:rFonts w:ascii="Arial Narrow" w:hAnsi="Arial Narrow"/>
              </w:rPr>
            </w:pPr>
          </w:p>
          <w:p w14:paraId="52202BC7" w14:textId="77777777" w:rsidR="003A2589" w:rsidRDefault="003A2589" w:rsidP="00DE0A85">
            <w:pPr>
              <w:rPr>
                <w:rFonts w:ascii="Arial Narrow" w:hAnsi="Arial Narrow"/>
              </w:rPr>
            </w:pPr>
          </w:p>
          <w:p w14:paraId="1E23F426" w14:textId="77777777" w:rsidR="003A2589" w:rsidRDefault="003A2589" w:rsidP="00DE0A85">
            <w:pPr>
              <w:rPr>
                <w:rFonts w:ascii="Arial Narrow" w:hAnsi="Arial Narrow"/>
              </w:rPr>
            </w:pPr>
          </w:p>
          <w:p w14:paraId="6E7051D3" w14:textId="77777777" w:rsidR="003A2589" w:rsidRDefault="003A2589" w:rsidP="00DE0A85">
            <w:pPr>
              <w:rPr>
                <w:rFonts w:ascii="Arial Narrow" w:hAnsi="Arial Narrow"/>
              </w:rPr>
            </w:pPr>
          </w:p>
          <w:p w14:paraId="281C019B" w14:textId="77777777" w:rsidR="003A2589" w:rsidRDefault="003A2589" w:rsidP="00DE0A85">
            <w:pPr>
              <w:rPr>
                <w:rFonts w:ascii="Arial Narrow" w:hAnsi="Arial Narrow"/>
              </w:rPr>
            </w:pPr>
          </w:p>
          <w:p w14:paraId="371427B3" w14:textId="77777777" w:rsidR="003A2589" w:rsidRDefault="003A2589" w:rsidP="00DE0A85">
            <w:pPr>
              <w:rPr>
                <w:rFonts w:ascii="Arial Narrow" w:hAnsi="Arial Narrow"/>
              </w:rPr>
            </w:pPr>
          </w:p>
          <w:p w14:paraId="13DDB8F4" w14:textId="77777777" w:rsidR="003A2589" w:rsidRDefault="003A2589" w:rsidP="00DE0A85">
            <w:pPr>
              <w:rPr>
                <w:rFonts w:ascii="Arial Narrow" w:hAnsi="Arial Narrow"/>
              </w:rPr>
            </w:pPr>
            <w:r>
              <w:rPr>
                <w:rFonts w:ascii="Arial Narrow" w:hAnsi="Arial Narrow"/>
              </w:rPr>
              <w:t>ASAP</w:t>
            </w:r>
          </w:p>
          <w:p w14:paraId="60E7DAF2" w14:textId="77777777" w:rsidR="003A2589" w:rsidRDefault="003A2589" w:rsidP="00DE0A85">
            <w:pPr>
              <w:rPr>
                <w:rFonts w:ascii="Arial Narrow" w:hAnsi="Arial Narrow"/>
              </w:rPr>
            </w:pPr>
          </w:p>
          <w:p w14:paraId="2EA1ACE8" w14:textId="77777777" w:rsidR="003A2589" w:rsidRDefault="003A2589" w:rsidP="00DE0A85">
            <w:pPr>
              <w:rPr>
                <w:rFonts w:ascii="Arial Narrow" w:hAnsi="Arial Narrow"/>
              </w:rPr>
            </w:pPr>
          </w:p>
          <w:p w14:paraId="5864F874" w14:textId="77777777" w:rsidR="003A2589" w:rsidRDefault="003A2589" w:rsidP="00DE0A85">
            <w:pPr>
              <w:rPr>
                <w:rFonts w:ascii="Arial Narrow" w:hAnsi="Arial Narrow"/>
              </w:rPr>
            </w:pPr>
          </w:p>
          <w:p w14:paraId="6B9C5DDF" w14:textId="77777777" w:rsidR="003A2589" w:rsidRDefault="003A2589" w:rsidP="00DE0A85">
            <w:pPr>
              <w:rPr>
                <w:rFonts w:ascii="Arial Narrow" w:hAnsi="Arial Narrow"/>
              </w:rPr>
            </w:pPr>
          </w:p>
          <w:p w14:paraId="33C14773" w14:textId="77777777" w:rsidR="003A2589" w:rsidRDefault="003A2589" w:rsidP="00DE0A85">
            <w:pPr>
              <w:rPr>
                <w:rFonts w:ascii="Arial Narrow" w:hAnsi="Arial Narrow"/>
              </w:rPr>
            </w:pPr>
            <w:r>
              <w:rPr>
                <w:rFonts w:ascii="Arial Narrow" w:hAnsi="Arial Narrow"/>
              </w:rPr>
              <w:t>ASAP</w:t>
            </w:r>
          </w:p>
          <w:p w14:paraId="350EF09A" w14:textId="77777777" w:rsidR="00C15D5B" w:rsidRDefault="00C15D5B" w:rsidP="00DE0A85">
            <w:pPr>
              <w:rPr>
                <w:rFonts w:ascii="Arial Narrow" w:hAnsi="Arial Narrow"/>
              </w:rPr>
            </w:pPr>
          </w:p>
          <w:p w14:paraId="0D111108" w14:textId="77777777" w:rsidR="00C15D5B" w:rsidRDefault="00C15D5B" w:rsidP="00DE0A85">
            <w:pPr>
              <w:rPr>
                <w:rFonts w:ascii="Arial Narrow" w:hAnsi="Arial Narrow"/>
              </w:rPr>
            </w:pPr>
          </w:p>
          <w:p w14:paraId="090BD61D" w14:textId="77777777" w:rsidR="00C15D5B" w:rsidRDefault="00C15D5B" w:rsidP="00DE0A85">
            <w:pPr>
              <w:rPr>
                <w:rFonts w:ascii="Arial Narrow" w:hAnsi="Arial Narrow"/>
              </w:rPr>
            </w:pPr>
          </w:p>
          <w:p w14:paraId="7C15A6D1" w14:textId="77777777" w:rsidR="00C15D5B" w:rsidRDefault="00C15D5B" w:rsidP="00DE0A85">
            <w:pPr>
              <w:rPr>
                <w:rFonts w:ascii="Arial Narrow" w:hAnsi="Arial Narrow"/>
              </w:rPr>
            </w:pPr>
          </w:p>
          <w:p w14:paraId="4DC2E7BE" w14:textId="77777777" w:rsidR="00C15D5B" w:rsidRDefault="00C15D5B" w:rsidP="00DE0A85">
            <w:pPr>
              <w:rPr>
                <w:rFonts w:ascii="Arial Narrow" w:hAnsi="Arial Narrow"/>
              </w:rPr>
            </w:pPr>
          </w:p>
          <w:p w14:paraId="66B2BBAC" w14:textId="77777777" w:rsidR="00C15D5B" w:rsidRDefault="00C15D5B" w:rsidP="00DE0A85">
            <w:pPr>
              <w:rPr>
                <w:rFonts w:ascii="Arial Narrow" w:hAnsi="Arial Narrow"/>
              </w:rPr>
            </w:pPr>
          </w:p>
          <w:p w14:paraId="50AC84A8" w14:textId="77777777" w:rsidR="00C15D5B" w:rsidRDefault="00C15D5B" w:rsidP="00DE0A85">
            <w:pPr>
              <w:rPr>
                <w:rFonts w:ascii="Arial Narrow" w:hAnsi="Arial Narrow"/>
              </w:rPr>
            </w:pPr>
          </w:p>
          <w:p w14:paraId="5105E970" w14:textId="77777777" w:rsidR="00C15D5B" w:rsidRDefault="00C15D5B" w:rsidP="00DE0A85">
            <w:pPr>
              <w:rPr>
                <w:rFonts w:ascii="Arial Narrow" w:hAnsi="Arial Narrow"/>
              </w:rPr>
            </w:pPr>
          </w:p>
          <w:p w14:paraId="2CE4945B" w14:textId="77777777" w:rsidR="00C15D5B" w:rsidRDefault="00C15D5B" w:rsidP="00DE0A85">
            <w:pPr>
              <w:rPr>
                <w:rFonts w:ascii="Arial Narrow" w:hAnsi="Arial Narrow"/>
              </w:rPr>
            </w:pPr>
          </w:p>
          <w:p w14:paraId="4A523E82" w14:textId="77777777" w:rsidR="00C15D5B" w:rsidRDefault="00C15D5B" w:rsidP="00DE0A85">
            <w:pPr>
              <w:rPr>
                <w:rFonts w:ascii="Arial Narrow" w:hAnsi="Arial Narrow"/>
              </w:rPr>
            </w:pPr>
          </w:p>
          <w:p w14:paraId="182F1C8E" w14:textId="77777777" w:rsidR="00C15D5B" w:rsidRDefault="00C15D5B" w:rsidP="00DE0A85">
            <w:pPr>
              <w:rPr>
                <w:rFonts w:ascii="Arial Narrow" w:hAnsi="Arial Narrow"/>
              </w:rPr>
            </w:pPr>
          </w:p>
          <w:p w14:paraId="2CED447B" w14:textId="77777777" w:rsidR="00C15D5B" w:rsidRDefault="00C15D5B" w:rsidP="00DE0A85">
            <w:pPr>
              <w:rPr>
                <w:rFonts w:ascii="Arial Narrow" w:hAnsi="Arial Narrow"/>
              </w:rPr>
            </w:pPr>
          </w:p>
          <w:p w14:paraId="480E2DF4" w14:textId="77777777" w:rsidR="00C15D5B" w:rsidRDefault="00C15D5B" w:rsidP="00DE0A85">
            <w:pPr>
              <w:rPr>
                <w:rFonts w:ascii="Arial Narrow" w:hAnsi="Arial Narrow"/>
              </w:rPr>
            </w:pPr>
          </w:p>
          <w:p w14:paraId="7117811C" w14:textId="77777777" w:rsidR="00C15D5B" w:rsidRDefault="00C15D5B" w:rsidP="00DE0A85">
            <w:pPr>
              <w:rPr>
                <w:rFonts w:ascii="Arial Narrow" w:hAnsi="Arial Narrow"/>
              </w:rPr>
            </w:pPr>
          </w:p>
          <w:p w14:paraId="5FA907F4" w14:textId="77777777" w:rsidR="00C15D5B" w:rsidRDefault="00C15D5B" w:rsidP="00DE0A85">
            <w:pPr>
              <w:rPr>
                <w:rFonts w:ascii="Arial Narrow" w:hAnsi="Arial Narrow"/>
              </w:rPr>
            </w:pPr>
          </w:p>
          <w:p w14:paraId="70D59FAC" w14:textId="77777777" w:rsidR="00C15D5B" w:rsidRDefault="00C15D5B" w:rsidP="00DE0A85">
            <w:pPr>
              <w:rPr>
                <w:rFonts w:ascii="Arial Narrow" w:hAnsi="Arial Narrow"/>
              </w:rPr>
            </w:pPr>
          </w:p>
          <w:p w14:paraId="26681196" w14:textId="77777777" w:rsidR="00C15D5B" w:rsidRDefault="00C15D5B" w:rsidP="00DE0A85">
            <w:pPr>
              <w:rPr>
                <w:rFonts w:ascii="Arial Narrow" w:hAnsi="Arial Narrow"/>
              </w:rPr>
            </w:pPr>
          </w:p>
          <w:p w14:paraId="5DDDABC0" w14:textId="77777777" w:rsidR="00C15D5B" w:rsidRDefault="00C15D5B" w:rsidP="00DE0A85">
            <w:pPr>
              <w:rPr>
                <w:rFonts w:ascii="Arial Narrow" w:hAnsi="Arial Narrow"/>
              </w:rPr>
            </w:pPr>
          </w:p>
          <w:p w14:paraId="1A62333D" w14:textId="77777777" w:rsidR="00C15D5B" w:rsidRDefault="00C15D5B" w:rsidP="00DE0A85">
            <w:pPr>
              <w:rPr>
                <w:rFonts w:ascii="Arial Narrow" w:hAnsi="Arial Narrow"/>
              </w:rPr>
            </w:pPr>
          </w:p>
          <w:p w14:paraId="755D5243" w14:textId="77777777" w:rsidR="00C15D5B" w:rsidRDefault="00C15D5B" w:rsidP="00DE0A85">
            <w:pPr>
              <w:rPr>
                <w:rFonts w:ascii="Arial Narrow" w:hAnsi="Arial Narrow"/>
              </w:rPr>
            </w:pPr>
          </w:p>
          <w:p w14:paraId="15088A0F" w14:textId="77777777" w:rsidR="00C15D5B" w:rsidRDefault="00C15D5B" w:rsidP="00DE0A85">
            <w:pPr>
              <w:rPr>
                <w:rFonts w:ascii="Arial Narrow" w:hAnsi="Arial Narrow"/>
              </w:rPr>
            </w:pPr>
          </w:p>
          <w:p w14:paraId="728D5253" w14:textId="77777777" w:rsidR="00C15D5B" w:rsidRDefault="00C15D5B" w:rsidP="00DE0A85">
            <w:pPr>
              <w:rPr>
                <w:rFonts w:ascii="Arial Narrow" w:hAnsi="Arial Narrow"/>
              </w:rPr>
            </w:pPr>
          </w:p>
          <w:p w14:paraId="2A025A39" w14:textId="77777777" w:rsidR="00C15D5B" w:rsidRDefault="00C15D5B" w:rsidP="00DE0A85">
            <w:pPr>
              <w:rPr>
                <w:rFonts w:ascii="Arial Narrow" w:hAnsi="Arial Narrow"/>
              </w:rPr>
            </w:pPr>
          </w:p>
          <w:p w14:paraId="7D06EAA8" w14:textId="77777777" w:rsidR="00C15D5B" w:rsidRDefault="00C15D5B" w:rsidP="00DE0A85">
            <w:pPr>
              <w:rPr>
                <w:rFonts w:ascii="Arial Narrow" w:hAnsi="Arial Narrow"/>
              </w:rPr>
            </w:pPr>
          </w:p>
          <w:p w14:paraId="7E5EBC21" w14:textId="77777777" w:rsidR="00C15D5B" w:rsidRDefault="00C15D5B" w:rsidP="00DE0A85">
            <w:pPr>
              <w:rPr>
                <w:rFonts w:ascii="Arial Narrow" w:hAnsi="Arial Narrow"/>
              </w:rPr>
            </w:pPr>
          </w:p>
          <w:p w14:paraId="061D61DC" w14:textId="77777777" w:rsidR="00C15D5B" w:rsidRDefault="00C15D5B" w:rsidP="00DE0A85">
            <w:pPr>
              <w:rPr>
                <w:rFonts w:ascii="Arial Narrow" w:hAnsi="Arial Narrow"/>
              </w:rPr>
            </w:pPr>
          </w:p>
          <w:p w14:paraId="21A061C0" w14:textId="77777777" w:rsidR="00C15D5B" w:rsidRDefault="00C15D5B" w:rsidP="00DE0A85">
            <w:pPr>
              <w:rPr>
                <w:rFonts w:ascii="Arial Narrow" w:hAnsi="Arial Narrow"/>
              </w:rPr>
            </w:pPr>
          </w:p>
          <w:p w14:paraId="5212594C" w14:textId="77777777" w:rsidR="00C15D5B" w:rsidRDefault="00C15D5B" w:rsidP="00DE0A85">
            <w:pPr>
              <w:rPr>
                <w:rFonts w:ascii="Arial Narrow" w:hAnsi="Arial Narrow"/>
              </w:rPr>
            </w:pPr>
          </w:p>
          <w:p w14:paraId="7061A893" w14:textId="0D481762" w:rsidR="00C15D5B" w:rsidRDefault="00C15D5B" w:rsidP="00DE0A85">
            <w:pPr>
              <w:rPr>
                <w:rFonts w:ascii="Arial Narrow" w:hAnsi="Arial Narrow"/>
              </w:rPr>
            </w:pPr>
            <w:r>
              <w:rPr>
                <w:rFonts w:ascii="Arial Narrow" w:hAnsi="Arial Narrow"/>
              </w:rPr>
              <w:lastRenderedPageBreak/>
              <w:t>Tues, 8 April</w:t>
            </w:r>
          </w:p>
          <w:p w14:paraId="5582F72A" w14:textId="77777777" w:rsidR="00C15D5B" w:rsidRDefault="00C15D5B" w:rsidP="00DE0A85">
            <w:pPr>
              <w:rPr>
                <w:rFonts w:ascii="Arial Narrow" w:hAnsi="Arial Narrow"/>
              </w:rPr>
            </w:pPr>
          </w:p>
          <w:p w14:paraId="6624EB94" w14:textId="77777777" w:rsidR="00C15D5B" w:rsidRDefault="00C15D5B" w:rsidP="00DE0A85">
            <w:pPr>
              <w:rPr>
                <w:rFonts w:ascii="Arial Narrow" w:hAnsi="Arial Narrow"/>
              </w:rPr>
            </w:pPr>
          </w:p>
          <w:p w14:paraId="775CAC32" w14:textId="77777777" w:rsidR="00C15D5B" w:rsidRDefault="00C15D5B" w:rsidP="00DE0A85">
            <w:pPr>
              <w:rPr>
                <w:rFonts w:ascii="Arial Narrow" w:hAnsi="Arial Narrow"/>
              </w:rPr>
            </w:pPr>
          </w:p>
          <w:p w14:paraId="5C3632BE" w14:textId="77777777" w:rsidR="00C15D5B" w:rsidRDefault="00C15D5B" w:rsidP="00DE0A85">
            <w:pPr>
              <w:rPr>
                <w:rFonts w:ascii="Arial Narrow" w:hAnsi="Arial Narrow"/>
              </w:rPr>
            </w:pPr>
          </w:p>
          <w:p w14:paraId="57B591C0" w14:textId="14DE3E12" w:rsidR="00C15D5B" w:rsidRPr="003509ED" w:rsidRDefault="00C15D5B" w:rsidP="00DE0A85">
            <w:pPr>
              <w:rPr>
                <w:rFonts w:ascii="Arial Narrow" w:hAnsi="Arial Narrow"/>
              </w:rPr>
            </w:pPr>
          </w:p>
        </w:tc>
      </w:tr>
      <w:tr w:rsidR="00DE0A85" w:rsidRPr="00B27A68" w14:paraId="495CB9D0" w14:textId="77777777" w:rsidTr="008C2513">
        <w:tc>
          <w:tcPr>
            <w:tcW w:w="2689" w:type="dxa"/>
          </w:tcPr>
          <w:p w14:paraId="4B0470D0" w14:textId="77777777" w:rsidR="00DE0A85" w:rsidRDefault="00C15D5B" w:rsidP="00DE0A85">
            <w:pPr>
              <w:rPr>
                <w:rFonts w:ascii="Arial Narrow" w:hAnsi="Arial Narrow"/>
                <w:b/>
                <w:bCs/>
                <w:u w:val="single"/>
              </w:rPr>
            </w:pPr>
            <w:r>
              <w:rPr>
                <w:rFonts w:ascii="Arial Narrow" w:hAnsi="Arial Narrow"/>
                <w:b/>
                <w:bCs/>
              </w:rPr>
              <w:lastRenderedPageBreak/>
              <w:t xml:space="preserve">4.  </w:t>
            </w:r>
            <w:r>
              <w:rPr>
                <w:rFonts w:ascii="Arial Narrow" w:hAnsi="Arial Narrow"/>
                <w:b/>
                <w:bCs/>
                <w:u w:val="single"/>
              </w:rPr>
              <w:t>Monitoring</w:t>
            </w:r>
          </w:p>
          <w:p w14:paraId="40D2F8C7" w14:textId="77777777" w:rsidR="00C15D5B" w:rsidRDefault="00C15D5B" w:rsidP="00DE0A85">
            <w:pPr>
              <w:rPr>
                <w:rFonts w:ascii="Arial Narrow" w:hAnsi="Arial Narrow"/>
                <w:b/>
                <w:bCs/>
                <w:u w:val="single"/>
              </w:rPr>
            </w:pPr>
          </w:p>
          <w:p w14:paraId="3F838E03" w14:textId="2E009EC7" w:rsidR="00C15D5B" w:rsidRPr="00C15D5B" w:rsidRDefault="00C15D5B" w:rsidP="00DE0A85">
            <w:pPr>
              <w:rPr>
                <w:rFonts w:ascii="Arial Narrow" w:hAnsi="Arial Narrow"/>
                <w:b/>
                <w:bCs/>
              </w:rPr>
            </w:pPr>
            <w:r>
              <w:rPr>
                <w:rFonts w:ascii="Arial Narrow" w:hAnsi="Arial Narrow"/>
                <w:b/>
                <w:bCs/>
              </w:rPr>
              <w:t>4.1  Principal’s Report</w:t>
            </w:r>
          </w:p>
        </w:tc>
        <w:tc>
          <w:tcPr>
            <w:tcW w:w="5670" w:type="dxa"/>
          </w:tcPr>
          <w:p w14:paraId="41AD1183" w14:textId="77777777" w:rsidR="00DE0A85" w:rsidRDefault="00DE0A85" w:rsidP="00DE0A85">
            <w:pPr>
              <w:rPr>
                <w:rFonts w:ascii="Arial Narrow" w:hAnsi="Arial Narrow"/>
              </w:rPr>
            </w:pPr>
          </w:p>
          <w:p w14:paraId="4A9EB808" w14:textId="77777777" w:rsidR="00C15D5B" w:rsidRDefault="00C15D5B" w:rsidP="00DE0A85">
            <w:pPr>
              <w:rPr>
                <w:rFonts w:ascii="Arial Narrow" w:hAnsi="Arial Narrow"/>
              </w:rPr>
            </w:pPr>
          </w:p>
          <w:p w14:paraId="390876DB" w14:textId="77777777" w:rsidR="00C15D5B" w:rsidRDefault="00C15D5B" w:rsidP="00DE0A85">
            <w:pPr>
              <w:rPr>
                <w:rFonts w:ascii="Arial Narrow" w:hAnsi="Arial Narrow"/>
              </w:rPr>
            </w:pPr>
            <w:r>
              <w:rPr>
                <w:rFonts w:ascii="Arial Narrow" w:hAnsi="Arial Narrow"/>
              </w:rPr>
              <w:t>As read.</w:t>
            </w:r>
          </w:p>
          <w:p w14:paraId="53399B54" w14:textId="77777777" w:rsidR="00C15D5B" w:rsidRDefault="00C15D5B" w:rsidP="00DE0A85">
            <w:pPr>
              <w:rPr>
                <w:rFonts w:ascii="Arial Narrow" w:hAnsi="Arial Narrow"/>
              </w:rPr>
            </w:pPr>
          </w:p>
          <w:p w14:paraId="605F6D7F" w14:textId="36B8FC5E" w:rsidR="00C15D5B" w:rsidRDefault="00C15D5B" w:rsidP="00DE0A85">
            <w:pPr>
              <w:rPr>
                <w:rFonts w:ascii="Arial Narrow" w:hAnsi="Arial Narrow"/>
              </w:rPr>
            </w:pPr>
            <w:r>
              <w:rPr>
                <w:rFonts w:ascii="Arial Narrow" w:hAnsi="Arial Narrow"/>
              </w:rPr>
              <w:t>There is a Pasifika People’s Group starting tomorrow with a Talanoa for Years 4-6 (Phase 1) in the morning and a younger group (Phase 2) at 2.30pm.</w:t>
            </w:r>
            <w:r w:rsidR="0052057B">
              <w:rPr>
                <w:rFonts w:ascii="Arial Narrow" w:hAnsi="Arial Narrow"/>
              </w:rPr>
              <w:t xml:space="preserve">  This is a Ministry-</w:t>
            </w:r>
            <w:r w:rsidR="00885B2C">
              <w:rPr>
                <w:rFonts w:ascii="Arial Narrow" w:hAnsi="Arial Narrow"/>
              </w:rPr>
              <w:t>f</w:t>
            </w:r>
            <w:r w:rsidR="0052057B">
              <w:rPr>
                <w:rFonts w:ascii="Arial Narrow" w:hAnsi="Arial Narrow"/>
              </w:rPr>
              <w:t>un</w:t>
            </w:r>
            <w:r w:rsidR="00885B2C">
              <w:rPr>
                <w:rFonts w:ascii="Arial Narrow" w:hAnsi="Arial Narrow"/>
              </w:rPr>
              <w:t>ded</w:t>
            </w:r>
            <w:r w:rsidR="0052057B">
              <w:rPr>
                <w:rFonts w:ascii="Arial Narrow" w:hAnsi="Arial Narrow"/>
              </w:rPr>
              <w:t xml:space="preserve"> initiative.</w:t>
            </w:r>
          </w:p>
          <w:p w14:paraId="6BC8C7FD" w14:textId="77777777" w:rsidR="004135D8" w:rsidRDefault="004135D8" w:rsidP="00DE0A85">
            <w:pPr>
              <w:rPr>
                <w:rFonts w:ascii="Arial Narrow" w:hAnsi="Arial Narrow"/>
              </w:rPr>
            </w:pPr>
          </w:p>
          <w:p w14:paraId="5C5A93A1" w14:textId="66FC1D60" w:rsidR="004135D8" w:rsidRDefault="004135D8" w:rsidP="00DE0A85">
            <w:pPr>
              <w:rPr>
                <w:rFonts w:ascii="Arial Narrow" w:hAnsi="Arial Narrow"/>
              </w:rPr>
            </w:pPr>
            <w:r>
              <w:rPr>
                <w:rFonts w:ascii="Arial Narrow" w:hAnsi="Arial Narrow"/>
              </w:rPr>
              <w:t>Karl asked if there were any more events coming up for the Board to attend as an opportunity for visibility.  Cross Country will be run soon, but the date hasn’t been decided as yet.</w:t>
            </w:r>
          </w:p>
          <w:p w14:paraId="26655E6C" w14:textId="77777777" w:rsidR="00C15D5B" w:rsidRDefault="00C15D5B" w:rsidP="00DE0A85">
            <w:pPr>
              <w:rPr>
                <w:rFonts w:ascii="Arial Narrow" w:hAnsi="Arial Narrow"/>
              </w:rPr>
            </w:pPr>
          </w:p>
          <w:p w14:paraId="209F274F" w14:textId="39AA83B3" w:rsidR="00C15D5B" w:rsidRDefault="00C15D5B" w:rsidP="00DE0A85">
            <w:pPr>
              <w:rPr>
                <w:rFonts w:ascii="Arial Narrow" w:hAnsi="Arial Narrow"/>
              </w:rPr>
            </w:pPr>
            <w:r>
              <w:rPr>
                <w:rFonts w:ascii="Arial Narrow" w:hAnsi="Arial Narrow"/>
              </w:rPr>
              <w:t xml:space="preserve">Karl asked about the $6,000 overspend on course fees.  Melanie explained that a lot of courses are paid for upfront, so the expense is </w:t>
            </w:r>
            <w:r w:rsidR="00086D73">
              <w:rPr>
                <w:rFonts w:ascii="Arial Narrow" w:hAnsi="Arial Narrow"/>
              </w:rPr>
              <w:t xml:space="preserve">often </w:t>
            </w:r>
            <w:r>
              <w:rPr>
                <w:rFonts w:ascii="Arial Narrow" w:hAnsi="Arial Narrow"/>
              </w:rPr>
              <w:t>high at the start of the year</w:t>
            </w:r>
            <w:r w:rsidR="00885B2C">
              <w:rPr>
                <w:rFonts w:ascii="Arial Narrow" w:hAnsi="Arial Narrow"/>
              </w:rPr>
              <w:t>, and the budget was less this year than in previous years</w:t>
            </w:r>
            <w:r>
              <w:rPr>
                <w:rFonts w:ascii="Arial Narrow" w:hAnsi="Arial Narrow"/>
              </w:rPr>
              <w:t>.</w:t>
            </w:r>
          </w:p>
          <w:p w14:paraId="50BB28AB" w14:textId="77777777" w:rsidR="00C15D5B" w:rsidRDefault="00C15D5B" w:rsidP="00DE0A85">
            <w:pPr>
              <w:rPr>
                <w:rFonts w:ascii="Arial Narrow" w:hAnsi="Arial Narrow"/>
              </w:rPr>
            </w:pPr>
          </w:p>
          <w:p w14:paraId="6909B95C" w14:textId="77777777" w:rsidR="00086D73" w:rsidRDefault="00C15D5B" w:rsidP="00DE0A85">
            <w:pPr>
              <w:rPr>
                <w:rFonts w:ascii="Arial Narrow" w:hAnsi="Arial Narrow"/>
                <w:b/>
                <w:bCs/>
              </w:rPr>
            </w:pPr>
            <w:r>
              <w:rPr>
                <w:rFonts w:ascii="Arial Narrow" w:hAnsi="Arial Narrow"/>
                <w:b/>
                <w:bCs/>
                <w:u w:val="single"/>
              </w:rPr>
              <w:t>Motion</w:t>
            </w:r>
            <w:r>
              <w:rPr>
                <w:rFonts w:ascii="Arial Narrow" w:hAnsi="Arial Narrow"/>
                <w:b/>
                <w:bCs/>
              </w:rPr>
              <w:t xml:space="preserve">:  “I move to change the </w:t>
            </w:r>
            <w:r w:rsidR="00086D73">
              <w:rPr>
                <w:rFonts w:ascii="Arial Narrow" w:hAnsi="Arial Narrow"/>
                <w:b/>
                <w:bCs/>
              </w:rPr>
              <w:t xml:space="preserve">Staff Development </w:t>
            </w:r>
            <w:r>
              <w:rPr>
                <w:rFonts w:ascii="Arial Narrow" w:hAnsi="Arial Narrow"/>
                <w:b/>
                <w:bCs/>
              </w:rPr>
              <w:t xml:space="preserve">line to </w:t>
            </w:r>
          </w:p>
          <w:p w14:paraId="7D81EEB9" w14:textId="36DE02D2" w:rsidR="00C15D5B" w:rsidRDefault="00086D73" w:rsidP="00DE0A85">
            <w:pPr>
              <w:rPr>
                <w:rFonts w:ascii="Arial Narrow" w:hAnsi="Arial Narrow"/>
                <w:b/>
                <w:bCs/>
              </w:rPr>
            </w:pPr>
            <w:r>
              <w:rPr>
                <w:rFonts w:ascii="Arial Narrow" w:hAnsi="Arial Narrow"/>
                <w:b/>
                <w:bCs/>
              </w:rPr>
              <w:t xml:space="preserve">                 </w:t>
            </w:r>
            <w:r w:rsidR="00C15D5B">
              <w:rPr>
                <w:rFonts w:ascii="Arial Narrow" w:hAnsi="Arial Narrow"/>
                <w:b/>
                <w:bCs/>
              </w:rPr>
              <w:t>$20,000</w:t>
            </w:r>
            <w:r>
              <w:rPr>
                <w:rFonts w:ascii="Arial Narrow" w:hAnsi="Arial Narrow"/>
                <w:b/>
                <w:bCs/>
              </w:rPr>
              <w:t xml:space="preserve"> </w:t>
            </w:r>
            <w:r w:rsidR="00C15D5B">
              <w:rPr>
                <w:rFonts w:ascii="Arial Narrow" w:hAnsi="Arial Narrow"/>
                <w:b/>
                <w:bCs/>
              </w:rPr>
              <w:t xml:space="preserve">the Budget”                      </w:t>
            </w:r>
            <w:r>
              <w:rPr>
                <w:rFonts w:ascii="Arial Narrow" w:hAnsi="Arial Narrow"/>
                <w:b/>
                <w:bCs/>
              </w:rPr>
              <w:t xml:space="preserve">            </w:t>
            </w:r>
            <w:r w:rsidR="00C15D5B">
              <w:rPr>
                <w:rFonts w:ascii="Arial Narrow" w:hAnsi="Arial Narrow"/>
                <w:b/>
                <w:bCs/>
              </w:rPr>
              <w:t xml:space="preserve">    Karl/Lloyd</w:t>
            </w:r>
          </w:p>
          <w:p w14:paraId="34EBD225" w14:textId="665D60BB" w:rsidR="004135D8" w:rsidRPr="004135D8" w:rsidRDefault="00C15D5B" w:rsidP="004135D8">
            <w:pPr>
              <w:jc w:val="center"/>
              <w:rPr>
                <w:rFonts w:ascii="Arial Narrow" w:hAnsi="Arial Narrow"/>
                <w:b/>
                <w:bCs/>
              </w:rPr>
            </w:pPr>
            <w:r>
              <w:rPr>
                <w:rFonts w:ascii="Arial Narrow" w:hAnsi="Arial Narrow"/>
                <w:b/>
                <w:bCs/>
              </w:rPr>
              <w:t xml:space="preserve">                                                                                              Carried</w:t>
            </w:r>
          </w:p>
        </w:tc>
        <w:tc>
          <w:tcPr>
            <w:tcW w:w="3731" w:type="dxa"/>
          </w:tcPr>
          <w:p w14:paraId="20988069" w14:textId="77777777" w:rsidR="00DE0A85" w:rsidRDefault="00DE0A85" w:rsidP="00DE0A85">
            <w:pPr>
              <w:rPr>
                <w:rFonts w:ascii="Arial Narrow" w:hAnsi="Arial Narrow"/>
              </w:rPr>
            </w:pPr>
          </w:p>
          <w:p w14:paraId="5F73C74A" w14:textId="77777777" w:rsidR="004135D8" w:rsidRDefault="004135D8" w:rsidP="00DE0A85">
            <w:pPr>
              <w:rPr>
                <w:rFonts w:ascii="Arial Narrow" w:hAnsi="Arial Narrow"/>
              </w:rPr>
            </w:pPr>
          </w:p>
          <w:p w14:paraId="66442EC1" w14:textId="77777777" w:rsidR="004135D8" w:rsidRDefault="004135D8" w:rsidP="00DE0A85">
            <w:pPr>
              <w:rPr>
                <w:rFonts w:ascii="Arial Narrow" w:hAnsi="Arial Narrow"/>
              </w:rPr>
            </w:pPr>
          </w:p>
          <w:p w14:paraId="2469DFA7" w14:textId="77777777" w:rsidR="004135D8" w:rsidRDefault="004135D8" w:rsidP="00DE0A85">
            <w:pPr>
              <w:rPr>
                <w:rFonts w:ascii="Arial Narrow" w:hAnsi="Arial Narrow"/>
              </w:rPr>
            </w:pPr>
          </w:p>
          <w:p w14:paraId="3764953B" w14:textId="77777777" w:rsidR="004135D8" w:rsidRDefault="004135D8" w:rsidP="00DE0A85">
            <w:pPr>
              <w:rPr>
                <w:rFonts w:ascii="Arial Narrow" w:hAnsi="Arial Narrow"/>
              </w:rPr>
            </w:pPr>
          </w:p>
          <w:p w14:paraId="11AC41F9" w14:textId="77777777" w:rsidR="004135D8" w:rsidRDefault="004135D8" w:rsidP="00DE0A85">
            <w:pPr>
              <w:rPr>
                <w:rFonts w:ascii="Arial Narrow" w:hAnsi="Arial Narrow"/>
              </w:rPr>
            </w:pPr>
          </w:p>
          <w:p w14:paraId="73A806E4" w14:textId="77777777" w:rsidR="004135D8" w:rsidRDefault="004135D8" w:rsidP="00DE0A85">
            <w:pPr>
              <w:rPr>
                <w:rFonts w:ascii="Arial Narrow" w:hAnsi="Arial Narrow"/>
              </w:rPr>
            </w:pPr>
          </w:p>
          <w:p w14:paraId="4EDC7173" w14:textId="77777777" w:rsidR="004135D8" w:rsidRDefault="004135D8" w:rsidP="00DE0A85">
            <w:pPr>
              <w:rPr>
                <w:rFonts w:ascii="Arial Narrow" w:hAnsi="Arial Narrow"/>
              </w:rPr>
            </w:pPr>
          </w:p>
          <w:p w14:paraId="55E9B31A" w14:textId="5ED98F31" w:rsidR="004135D8" w:rsidRPr="00937D6D" w:rsidRDefault="004135D8" w:rsidP="00DE0A85">
            <w:pPr>
              <w:rPr>
                <w:rFonts w:ascii="Arial Narrow" w:hAnsi="Arial Narrow"/>
              </w:rPr>
            </w:pPr>
            <w:r>
              <w:rPr>
                <w:rFonts w:ascii="Arial Narrow" w:hAnsi="Arial Narrow"/>
              </w:rPr>
              <w:t>Add any new events to the dates on the Wellbeing document.</w:t>
            </w:r>
          </w:p>
        </w:tc>
        <w:tc>
          <w:tcPr>
            <w:tcW w:w="1695" w:type="dxa"/>
          </w:tcPr>
          <w:p w14:paraId="3995AB36" w14:textId="77777777" w:rsidR="00DE0A85" w:rsidRDefault="00DE0A85" w:rsidP="00DE0A85">
            <w:pPr>
              <w:rPr>
                <w:rFonts w:ascii="Arial Narrow" w:hAnsi="Arial Narrow"/>
              </w:rPr>
            </w:pPr>
          </w:p>
          <w:p w14:paraId="55BE4725" w14:textId="77777777" w:rsidR="004135D8" w:rsidRDefault="004135D8" w:rsidP="00DE0A85">
            <w:pPr>
              <w:rPr>
                <w:rFonts w:ascii="Arial Narrow" w:hAnsi="Arial Narrow"/>
              </w:rPr>
            </w:pPr>
          </w:p>
          <w:p w14:paraId="71DFC877" w14:textId="77777777" w:rsidR="004135D8" w:rsidRDefault="004135D8" w:rsidP="00DE0A85">
            <w:pPr>
              <w:rPr>
                <w:rFonts w:ascii="Arial Narrow" w:hAnsi="Arial Narrow"/>
              </w:rPr>
            </w:pPr>
          </w:p>
          <w:p w14:paraId="5BAA925A" w14:textId="77777777" w:rsidR="004135D8" w:rsidRDefault="004135D8" w:rsidP="00DE0A85">
            <w:pPr>
              <w:rPr>
                <w:rFonts w:ascii="Arial Narrow" w:hAnsi="Arial Narrow"/>
              </w:rPr>
            </w:pPr>
          </w:p>
          <w:p w14:paraId="33A2BD1F" w14:textId="77777777" w:rsidR="004135D8" w:rsidRDefault="004135D8" w:rsidP="00DE0A85">
            <w:pPr>
              <w:rPr>
                <w:rFonts w:ascii="Arial Narrow" w:hAnsi="Arial Narrow"/>
              </w:rPr>
            </w:pPr>
          </w:p>
          <w:p w14:paraId="397EC2AF" w14:textId="77777777" w:rsidR="004135D8" w:rsidRDefault="004135D8" w:rsidP="00DE0A85">
            <w:pPr>
              <w:rPr>
                <w:rFonts w:ascii="Arial Narrow" w:hAnsi="Arial Narrow"/>
              </w:rPr>
            </w:pPr>
          </w:p>
          <w:p w14:paraId="3A2C2C59" w14:textId="77777777" w:rsidR="004135D8" w:rsidRDefault="004135D8" w:rsidP="00DE0A85">
            <w:pPr>
              <w:rPr>
                <w:rFonts w:ascii="Arial Narrow" w:hAnsi="Arial Narrow"/>
              </w:rPr>
            </w:pPr>
          </w:p>
          <w:p w14:paraId="732C4DCD" w14:textId="77777777" w:rsidR="004135D8" w:rsidRDefault="004135D8" w:rsidP="00DE0A85">
            <w:pPr>
              <w:rPr>
                <w:rFonts w:ascii="Arial Narrow" w:hAnsi="Arial Narrow"/>
              </w:rPr>
            </w:pPr>
          </w:p>
          <w:p w14:paraId="0188C83D" w14:textId="3D15A4A5" w:rsidR="004135D8" w:rsidRPr="00937D6D" w:rsidRDefault="004135D8" w:rsidP="00DE0A85">
            <w:pPr>
              <w:rPr>
                <w:rFonts w:ascii="Arial Narrow" w:hAnsi="Arial Narrow"/>
              </w:rPr>
            </w:pPr>
            <w:r>
              <w:rPr>
                <w:rFonts w:ascii="Arial Narrow" w:hAnsi="Arial Narrow"/>
              </w:rPr>
              <w:t>Melanie</w:t>
            </w:r>
          </w:p>
        </w:tc>
        <w:tc>
          <w:tcPr>
            <w:tcW w:w="1603" w:type="dxa"/>
          </w:tcPr>
          <w:p w14:paraId="77766CD3" w14:textId="77777777" w:rsidR="00DE0A85" w:rsidRDefault="00DE0A85" w:rsidP="00DE0A85">
            <w:pPr>
              <w:rPr>
                <w:rFonts w:ascii="Arial Narrow" w:hAnsi="Arial Narrow"/>
              </w:rPr>
            </w:pPr>
          </w:p>
          <w:p w14:paraId="1539E25A" w14:textId="77777777" w:rsidR="00DE0A85" w:rsidRDefault="00DE0A85" w:rsidP="00DE0A85">
            <w:pPr>
              <w:rPr>
                <w:rFonts w:ascii="Arial Narrow" w:hAnsi="Arial Narrow"/>
              </w:rPr>
            </w:pPr>
          </w:p>
          <w:p w14:paraId="68AD53E9" w14:textId="77777777" w:rsidR="00DE0A85" w:rsidRDefault="00DE0A85" w:rsidP="00DE0A85">
            <w:pPr>
              <w:rPr>
                <w:rFonts w:ascii="Arial Narrow" w:hAnsi="Arial Narrow"/>
              </w:rPr>
            </w:pPr>
          </w:p>
          <w:p w14:paraId="5C78FAD8" w14:textId="77777777" w:rsidR="00DE0A85" w:rsidRDefault="00DE0A85" w:rsidP="00DE0A85">
            <w:pPr>
              <w:rPr>
                <w:rFonts w:ascii="Arial Narrow" w:hAnsi="Arial Narrow"/>
              </w:rPr>
            </w:pPr>
          </w:p>
          <w:p w14:paraId="283C0B35" w14:textId="77777777" w:rsidR="00DE0A85" w:rsidRDefault="00DE0A85" w:rsidP="00DE0A85">
            <w:pPr>
              <w:rPr>
                <w:rFonts w:ascii="Arial Narrow" w:hAnsi="Arial Narrow"/>
              </w:rPr>
            </w:pPr>
          </w:p>
          <w:p w14:paraId="2286C8D2" w14:textId="77777777" w:rsidR="00DE0A85" w:rsidRDefault="00DE0A85" w:rsidP="00DE0A85">
            <w:pPr>
              <w:rPr>
                <w:rFonts w:ascii="Arial Narrow" w:hAnsi="Arial Narrow"/>
              </w:rPr>
            </w:pPr>
          </w:p>
          <w:p w14:paraId="27D2EE97" w14:textId="77777777" w:rsidR="00DE0A85" w:rsidRDefault="00DE0A85" w:rsidP="00DE0A85">
            <w:pPr>
              <w:rPr>
                <w:rFonts w:ascii="Arial Narrow" w:hAnsi="Arial Narrow"/>
              </w:rPr>
            </w:pPr>
          </w:p>
          <w:p w14:paraId="6217E993" w14:textId="77777777" w:rsidR="00DE0A85" w:rsidRDefault="00DE0A85" w:rsidP="00DE0A85">
            <w:pPr>
              <w:rPr>
                <w:rFonts w:ascii="Arial Narrow" w:hAnsi="Arial Narrow"/>
              </w:rPr>
            </w:pPr>
          </w:p>
          <w:p w14:paraId="6B80DAF4" w14:textId="645313B0" w:rsidR="004135D8" w:rsidRPr="00937D6D" w:rsidRDefault="004135D8" w:rsidP="00DE0A85">
            <w:pPr>
              <w:rPr>
                <w:rFonts w:ascii="Arial Narrow" w:hAnsi="Arial Narrow"/>
              </w:rPr>
            </w:pPr>
            <w:r>
              <w:rPr>
                <w:rFonts w:ascii="Arial Narrow" w:hAnsi="Arial Narrow"/>
              </w:rPr>
              <w:t>ASAP</w:t>
            </w:r>
          </w:p>
        </w:tc>
      </w:tr>
      <w:tr w:rsidR="00DE0A85" w:rsidRPr="00B27A68" w14:paraId="74460163" w14:textId="77777777" w:rsidTr="008C2513">
        <w:tc>
          <w:tcPr>
            <w:tcW w:w="2689" w:type="dxa"/>
          </w:tcPr>
          <w:p w14:paraId="055149D7" w14:textId="3FD358E7" w:rsidR="00DE0A85" w:rsidRPr="004135D8" w:rsidRDefault="004135D8" w:rsidP="004135D8">
            <w:pPr>
              <w:rPr>
                <w:rFonts w:ascii="Arial Narrow" w:hAnsi="Arial Narrow"/>
                <w:b/>
              </w:rPr>
            </w:pPr>
            <w:r>
              <w:rPr>
                <w:rFonts w:ascii="Arial Narrow" w:hAnsi="Arial Narrow"/>
                <w:b/>
              </w:rPr>
              <w:t xml:space="preserve">5.  </w:t>
            </w:r>
            <w:r>
              <w:rPr>
                <w:rFonts w:ascii="Arial Narrow" w:hAnsi="Arial Narrow"/>
                <w:b/>
                <w:u w:val="single"/>
              </w:rPr>
              <w:t>Formal Meeting Closure</w:t>
            </w:r>
          </w:p>
        </w:tc>
        <w:tc>
          <w:tcPr>
            <w:tcW w:w="5670" w:type="dxa"/>
          </w:tcPr>
          <w:p w14:paraId="6F44457D" w14:textId="77777777" w:rsidR="004135D8" w:rsidRDefault="004135D8" w:rsidP="00DE0A85">
            <w:pPr>
              <w:rPr>
                <w:rFonts w:ascii="Arial Narrow" w:hAnsi="Arial Narrow"/>
              </w:rPr>
            </w:pPr>
            <w:r>
              <w:rPr>
                <w:rFonts w:ascii="Arial Narrow" w:hAnsi="Arial Narrow"/>
              </w:rPr>
              <w:t>Kathy ran through the Actions from the meeting.</w:t>
            </w:r>
          </w:p>
          <w:p w14:paraId="694EDC56" w14:textId="77777777" w:rsidR="004135D8" w:rsidRDefault="004135D8" w:rsidP="00DE0A85">
            <w:pPr>
              <w:rPr>
                <w:rFonts w:ascii="Arial Narrow" w:hAnsi="Arial Narrow"/>
              </w:rPr>
            </w:pPr>
          </w:p>
          <w:p w14:paraId="14C3FB99" w14:textId="77777777" w:rsidR="004135D8" w:rsidRDefault="004135D8" w:rsidP="00DE0A85">
            <w:pPr>
              <w:rPr>
                <w:rFonts w:ascii="Arial Narrow" w:hAnsi="Arial Narrow"/>
              </w:rPr>
            </w:pPr>
            <w:r>
              <w:rPr>
                <w:rFonts w:ascii="Arial Narrow" w:hAnsi="Arial Narrow"/>
              </w:rPr>
              <w:t>Karl acknowledged the Friends, Principal and teachers for an amazing day at Summer in the Bay and the recent before school coffee cart, which was a great opportunity to mingle with the school community.</w:t>
            </w:r>
          </w:p>
          <w:p w14:paraId="05C1EDDB" w14:textId="77777777" w:rsidR="004135D8" w:rsidRDefault="004135D8" w:rsidP="00DE0A85">
            <w:pPr>
              <w:rPr>
                <w:rFonts w:ascii="Arial Narrow" w:hAnsi="Arial Narrow"/>
              </w:rPr>
            </w:pPr>
          </w:p>
          <w:p w14:paraId="1A8A7874" w14:textId="6C4212B8" w:rsidR="004135D8" w:rsidRPr="00A27503" w:rsidRDefault="004135D8" w:rsidP="00DE0A85">
            <w:pPr>
              <w:rPr>
                <w:rFonts w:ascii="Arial Narrow" w:hAnsi="Arial Narrow"/>
              </w:rPr>
            </w:pPr>
            <w:r>
              <w:rPr>
                <w:rFonts w:ascii="Arial Narrow" w:hAnsi="Arial Narrow"/>
              </w:rPr>
              <w:t>Melanie closed the meeting with a whakatauki.</w:t>
            </w:r>
          </w:p>
        </w:tc>
        <w:tc>
          <w:tcPr>
            <w:tcW w:w="3731" w:type="dxa"/>
          </w:tcPr>
          <w:p w14:paraId="4D3BA839" w14:textId="77777777" w:rsidR="00DE0A85" w:rsidRPr="00A3007B" w:rsidRDefault="00DE0A85" w:rsidP="00DE0A85">
            <w:pPr>
              <w:rPr>
                <w:rFonts w:ascii="Arial Narrow" w:hAnsi="Arial Narrow"/>
              </w:rPr>
            </w:pPr>
          </w:p>
        </w:tc>
        <w:tc>
          <w:tcPr>
            <w:tcW w:w="1695" w:type="dxa"/>
          </w:tcPr>
          <w:p w14:paraId="04B16163" w14:textId="77777777" w:rsidR="00DE0A85" w:rsidRPr="00A3007B" w:rsidRDefault="00DE0A85" w:rsidP="00DE0A85">
            <w:pPr>
              <w:rPr>
                <w:rFonts w:ascii="Arial Narrow" w:hAnsi="Arial Narrow"/>
              </w:rPr>
            </w:pPr>
          </w:p>
        </w:tc>
        <w:tc>
          <w:tcPr>
            <w:tcW w:w="1603" w:type="dxa"/>
          </w:tcPr>
          <w:p w14:paraId="23F1BBCE" w14:textId="77777777" w:rsidR="00DE0A85" w:rsidRDefault="00DE0A85" w:rsidP="00DE0A85">
            <w:pPr>
              <w:rPr>
                <w:rFonts w:ascii="Arial Narrow" w:hAnsi="Arial Narrow"/>
              </w:rPr>
            </w:pPr>
          </w:p>
          <w:p w14:paraId="0BBE8117" w14:textId="77777777" w:rsidR="00DE0A85" w:rsidRDefault="00DE0A85" w:rsidP="00DE0A85">
            <w:pPr>
              <w:rPr>
                <w:rFonts w:ascii="Arial Narrow" w:hAnsi="Arial Narrow"/>
              </w:rPr>
            </w:pPr>
          </w:p>
          <w:p w14:paraId="266B0C20" w14:textId="77777777" w:rsidR="00DE0A85" w:rsidRDefault="00DE0A85" w:rsidP="00DE0A85">
            <w:pPr>
              <w:rPr>
                <w:rFonts w:ascii="Arial Narrow" w:hAnsi="Arial Narrow"/>
              </w:rPr>
            </w:pPr>
          </w:p>
          <w:p w14:paraId="73BCE703" w14:textId="77777777" w:rsidR="00DE0A85" w:rsidRDefault="00DE0A85" w:rsidP="00DE0A85">
            <w:pPr>
              <w:rPr>
                <w:rFonts w:ascii="Arial Narrow" w:hAnsi="Arial Narrow"/>
              </w:rPr>
            </w:pPr>
          </w:p>
          <w:p w14:paraId="30F7518E" w14:textId="77777777" w:rsidR="00DE0A85" w:rsidRDefault="00DE0A85" w:rsidP="00DE0A85">
            <w:pPr>
              <w:rPr>
                <w:rFonts w:ascii="Arial Narrow" w:hAnsi="Arial Narrow"/>
              </w:rPr>
            </w:pPr>
          </w:p>
          <w:p w14:paraId="1B008AFB" w14:textId="77777777" w:rsidR="00DE0A85" w:rsidRDefault="00DE0A85" w:rsidP="00DE0A85">
            <w:pPr>
              <w:rPr>
                <w:rFonts w:ascii="Arial Narrow" w:hAnsi="Arial Narrow"/>
              </w:rPr>
            </w:pPr>
          </w:p>
          <w:p w14:paraId="7EE08337" w14:textId="77777777" w:rsidR="00DE0A85" w:rsidRDefault="00DE0A85" w:rsidP="00DE0A85">
            <w:pPr>
              <w:rPr>
                <w:rFonts w:ascii="Arial Narrow" w:hAnsi="Arial Narrow"/>
              </w:rPr>
            </w:pPr>
          </w:p>
          <w:p w14:paraId="6E70B112" w14:textId="77777777" w:rsidR="00DE0A85" w:rsidRPr="00A3007B" w:rsidRDefault="00DE0A85" w:rsidP="00DE0A85">
            <w:pPr>
              <w:rPr>
                <w:rFonts w:ascii="Arial Narrow" w:hAnsi="Arial Narrow"/>
              </w:rPr>
            </w:pPr>
          </w:p>
        </w:tc>
      </w:tr>
    </w:tbl>
    <w:p w14:paraId="7FB88F5D" w14:textId="77777777" w:rsidR="007237B2" w:rsidRPr="00B27A68" w:rsidRDefault="007237B2" w:rsidP="007237B2">
      <w:pPr>
        <w:spacing w:after="0" w:line="240" w:lineRule="auto"/>
        <w:rPr>
          <w:rFonts w:ascii="Arial Narrow" w:hAnsi="Arial Narrow"/>
          <w:b/>
        </w:rPr>
      </w:pPr>
    </w:p>
    <w:p w14:paraId="6660E17D" w14:textId="0FEBDBD6" w:rsidR="00ED4498" w:rsidRPr="003509ED" w:rsidRDefault="004C0E77" w:rsidP="007237B2">
      <w:pPr>
        <w:spacing w:after="0" w:line="240" w:lineRule="auto"/>
        <w:rPr>
          <w:rFonts w:ascii="Arial Narrow" w:hAnsi="Arial Narrow"/>
        </w:rPr>
      </w:pPr>
      <w:r w:rsidRPr="003509ED">
        <w:rPr>
          <w:rFonts w:ascii="Arial Narrow" w:hAnsi="Arial Narrow"/>
        </w:rPr>
        <w:t>The meeting closed at</w:t>
      </w:r>
      <w:r w:rsidR="002415D9">
        <w:rPr>
          <w:rFonts w:ascii="Arial Narrow" w:hAnsi="Arial Narrow"/>
        </w:rPr>
        <w:t xml:space="preserve"> </w:t>
      </w:r>
      <w:r w:rsidR="004135D8">
        <w:rPr>
          <w:rFonts w:ascii="Arial Narrow" w:hAnsi="Arial Narrow"/>
        </w:rPr>
        <w:t>8.35</w:t>
      </w:r>
      <w:r w:rsidR="002415D9">
        <w:rPr>
          <w:rFonts w:ascii="Arial Narrow" w:hAnsi="Arial Narrow"/>
        </w:rPr>
        <w:t>pm</w:t>
      </w:r>
      <w:r w:rsidR="00ED4498" w:rsidRPr="003509ED">
        <w:rPr>
          <w:rFonts w:ascii="Arial Narrow" w:hAnsi="Arial Narrow"/>
        </w:rPr>
        <w:t>.</w:t>
      </w:r>
      <w:r w:rsidR="00B27A68" w:rsidRPr="003509ED">
        <w:rPr>
          <w:rFonts w:ascii="Arial Narrow" w:hAnsi="Arial Narrow"/>
        </w:rPr>
        <w:t xml:space="preserve">  </w:t>
      </w:r>
      <w:r w:rsidR="001E7F82">
        <w:rPr>
          <w:rFonts w:ascii="Arial Narrow" w:hAnsi="Arial Narrow"/>
        </w:rPr>
        <w:t xml:space="preserve">  </w:t>
      </w:r>
      <w:r w:rsidR="00B27A68" w:rsidRPr="003509ED">
        <w:rPr>
          <w:rFonts w:ascii="Arial Narrow" w:hAnsi="Arial Narrow"/>
        </w:rPr>
        <w:t xml:space="preserve">Next Meeting:  </w:t>
      </w:r>
      <w:r w:rsidR="00EC56DE">
        <w:rPr>
          <w:rFonts w:ascii="Arial Narrow" w:hAnsi="Arial Narrow"/>
        </w:rPr>
        <w:t>7.00</w:t>
      </w:r>
      <w:r w:rsidR="00B27A68" w:rsidRPr="003509ED">
        <w:rPr>
          <w:rFonts w:ascii="Arial Narrow" w:hAnsi="Arial Narrow"/>
        </w:rPr>
        <w:t xml:space="preserve">pm, Monday, </w:t>
      </w:r>
      <w:r w:rsidR="004135D8">
        <w:rPr>
          <w:rFonts w:ascii="Arial Narrow" w:hAnsi="Arial Narrow"/>
        </w:rPr>
        <w:t>12 May.</w:t>
      </w:r>
    </w:p>
    <w:p w14:paraId="2DB7583F" w14:textId="3EB21985" w:rsidR="00ED4498" w:rsidRDefault="00ED4498" w:rsidP="007237B2">
      <w:pPr>
        <w:spacing w:after="0" w:line="240" w:lineRule="auto"/>
        <w:rPr>
          <w:rFonts w:ascii="Arial Narrow" w:hAnsi="Arial Narrow"/>
        </w:rPr>
      </w:pPr>
    </w:p>
    <w:p w14:paraId="5189D849" w14:textId="77777777" w:rsidR="004563D7" w:rsidRPr="004563D7" w:rsidRDefault="004563D7" w:rsidP="007237B2">
      <w:pPr>
        <w:spacing w:after="0" w:line="240" w:lineRule="auto"/>
        <w:rPr>
          <w:rFonts w:ascii="Arial Narrow" w:hAnsi="Arial Narrow"/>
          <w:sz w:val="8"/>
          <w:szCs w:val="8"/>
        </w:rPr>
      </w:pPr>
    </w:p>
    <w:p w14:paraId="4412444D" w14:textId="77777777" w:rsidR="004563D7" w:rsidRDefault="004563D7" w:rsidP="004563D7">
      <w:pPr>
        <w:spacing w:after="0" w:line="240" w:lineRule="auto"/>
        <w:rPr>
          <w:rFonts w:ascii="Arial Narrow" w:hAnsi="Arial Narrow"/>
        </w:rPr>
      </w:pPr>
      <w:bookmarkStart w:id="1" w:name="_Hlk72320325"/>
      <w:r>
        <w:rPr>
          <w:rFonts w:ascii="Arial Narrow" w:hAnsi="Arial Narrow"/>
        </w:rPr>
        <w:t>These minutes are accepted as a true and correct record.</w:t>
      </w:r>
    </w:p>
    <w:bookmarkEnd w:id="1"/>
    <w:p w14:paraId="282239DB" w14:textId="0BD30B3A" w:rsidR="004563D7" w:rsidRDefault="004563D7" w:rsidP="007237B2">
      <w:pPr>
        <w:spacing w:after="0" w:line="240" w:lineRule="auto"/>
        <w:rPr>
          <w:rFonts w:ascii="Arial Narrow" w:hAnsi="Arial Narrow"/>
        </w:rPr>
      </w:pPr>
    </w:p>
    <w:p w14:paraId="32429099" w14:textId="77777777" w:rsidR="004563D7" w:rsidRPr="003509ED" w:rsidRDefault="004563D7" w:rsidP="007237B2">
      <w:pPr>
        <w:spacing w:after="0" w:line="240" w:lineRule="auto"/>
        <w:rPr>
          <w:rFonts w:ascii="Arial Narrow" w:hAnsi="Arial Narrow"/>
        </w:rPr>
      </w:pPr>
    </w:p>
    <w:p w14:paraId="6DC12893" w14:textId="77777777" w:rsidR="00ED4498" w:rsidRPr="003509ED" w:rsidRDefault="00ED4498" w:rsidP="007237B2">
      <w:pPr>
        <w:spacing w:after="0" w:line="240" w:lineRule="auto"/>
        <w:rPr>
          <w:rFonts w:ascii="Arial Narrow" w:hAnsi="Arial Narrow"/>
          <w:b/>
        </w:rPr>
      </w:pPr>
    </w:p>
    <w:p w14:paraId="263E7861" w14:textId="303B419C" w:rsidR="00ED4498" w:rsidRDefault="00ED4498" w:rsidP="007237B2">
      <w:pPr>
        <w:spacing w:after="0" w:line="240" w:lineRule="auto"/>
        <w:rPr>
          <w:rFonts w:ascii="Arial Narrow" w:hAnsi="Arial Narrow"/>
          <w:b/>
        </w:rPr>
      </w:pPr>
      <w:r w:rsidRPr="003509ED">
        <w:rPr>
          <w:rFonts w:ascii="Arial Narrow" w:hAnsi="Arial Narrow"/>
          <w:b/>
        </w:rPr>
        <w:t>Chairperson:  _____________________________________</w:t>
      </w:r>
      <w:r w:rsidRPr="003509ED">
        <w:rPr>
          <w:rFonts w:ascii="Arial Narrow" w:hAnsi="Arial Narrow"/>
          <w:b/>
        </w:rPr>
        <w:tab/>
      </w:r>
      <w:r w:rsidRPr="003509ED">
        <w:rPr>
          <w:rFonts w:ascii="Arial Narrow" w:hAnsi="Arial Narrow"/>
          <w:b/>
        </w:rPr>
        <w:tab/>
      </w:r>
      <w:r w:rsidRPr="003509ED">
        <w:rPr>
          <w:rFonts w:ascii="Arial Narrow" w:hAnsi="Arial Narrow"/>
          <w:b/>
        </w:rPr>
        <w:tab/>
        <w:t>Date:  ______________________________</w:t>
      </w:r>
    </w:p>
    <w:p w14:paraId="563640A7" w14:textId="2754C46C" w:rsidR="004563D7" w:rsidRPr="004D4A72" w:rsidRDefault="004563D7" w:rsidP="004563D7">
      <w:pPr>
        <w:spacing w:after="0" w:line="240" w:lineRule="auto"/>
        <w:rPr>
          <w:rFonts w:ascii="Arial Narrow" w:hAnsi="Arial Narrow"/>
          <w:b/>
          <w:sz w:val="36"/>
          <w:szCs w:val="36"/>
        </w:rPr>
      </w:pPr>
      <w:r w:rsidRPr="004D4A72">
        <w:rPr>
          <w:rFonts w:ascii="Arial Narrow" w:hAnsi="Arial Narrow"/>
          <w:b/>
          <w:sz w:val="36"/>
          <w:szCs w:val="36"/>
          <w:u w:val="single"/>
        </w:rPr>
        <w:lastRenderedPageBreak/>
        <w:t>Action Points</w:t>
      </w:r>
      <w:r w:rsidRPr="004D4A72">
        <w:rPr>
          <w:rFonts w:ascii="Arial Narrow" w:hAnsi="Arial Narrow"/>
          <w:b/>
          <w:sz w:val="36"/>
          <w:szCs w:val="36"/>
        </w:rPr>
        <w:t>:</w:t>
      </w:r>
    </w:p>
    <w:p w14:paraId="7A5B3D80" w14:textId="77777777" w:rsidR="004563D7" w:rsidRDefault="004563D7" w:rsidP="004563D7">
      <w:pPr>
        <w:spacing w:after="0" w:line="240" w:lineRule="auto"/>
        <w:rPr>
          <w:rFonts w:ascii="Arial Narrow" w:hAnsi="Arial Narrow"/>
          <w:b/>
        </w:rPr>
      </w:pPr>
    </w:p>
    <w:tbl>
      <w:tblPr>
        <w:tblStyle w:val="TableGrid"/>
        <w:tblW w:w="0" w:type="auto"/>
        <w:tblLook w:val="04A0" w:firstRow="1" w:lastRow="0" w:firstColumn="1" w:lastColumn="0" w:noHBand="0" w:noVBand="1"/>
      </w:tblPr>
      <w:tblGrid>
        <w:gridCol w:w="1478"/>
        <w:gridCol w:w="7589"/>
        <w:gridCol w:w="2127"/>
      </w:tblGrid>
      <w:tr w:rsidR="004563D7" w14:paraId="237A2486" w14:textId="77777777" w:rsidTr="00EF053C">
        <w:tc>
          <w:tcPr>
            <w:tcW w:w="1478" w:type="dxa"/>
          </w:tcPr>
          <w:p w14:paraId="19535ADA" w14:textId="77777777" w:rsidR="004563D7" w:rsidRPr="00826BE1" w:rsidRDefault="004563D7" w:rsidP="00EF053C">
            <w:pPr>
              <w:rPr>
                <w:rFonts w:ascii="Arial Narrow" w:hAnsi="Arial Narrow"/>
                <w:b/>
                <w:bCs/>
              </w:rPr>
            </w:pPr>
            <w:r>
              <w:rPr>
                <w:rFonts w:ascii="Arial Narrow" w:hAnsi="Arial Narrow"/>
                <w:b/>
                <w:bCs/>
              </w:rPr>
              <w:t>BoT Member</w:t>
            </w:r>
          </w:p>
        </w:tc>
        <w:tc>
          <w:tcPr>
            <w:tcW w:w="7589" w:type="dxa"/>
          </w:tcPr>
          <w:p w14:paraId="2DD120B5" w14:textId="77777777" w:rsidR="004563D7" w:rsidRPr="00E057F9" w:rsidRDefault="004563D7" w:rsidP="00EF053C">
            <w:pPr>
              <w:rPr>
                <w:rFonts w:ascii="Arial Narrow" w:hAnsi="Arial Narrow"/>
                <w:b/>
                <w:bCs/>
              </w:rPr>
            </w:pPr>
            <w:r>
              <w:rPr>
                <w:rFonts w:ascii="Arial Narrow" w:hAnsi="Arial Narrow"/>
                <w:b/>
                <w:bCs/>
              </w:rPr>
              <w:t>Action</w:t>
            </w:r>
          </w:p>
        </w:tc>
        <w:tc>
          <w:tcPr>
            <w:tcW w:w="2127" w:type="dxa"/>
          </w:tcPr>
          <w:p w14:paraId="4AE08C7B" w14:textId="77777777" w:rsidR="004563D7" w:rsidRPr="00E057F9" w:rsidRDefault="004563D7" w:rsidP="00EF053C">
            <w:pPr>
              <w:rPr>
                <w:rFonts w:ascii="Arial Narrow" w:hAnsi="Arial Narrow"/>
                <w:b/>
                <w:bCs/>
              </w:rPr>
            </w:pPr>
            <w:r>
              <w:rPr>
                <w:rFonts w:ascii="Arial Narrow" w:hAnsi="Arial Narrow"/>
                <w:b/>
                <w:bCs/>
              </w:rPr>
              <w:t>Timeframe</w:t>
            </w:r>
          </w:p>
        </w:tc>
      </w:tr>
      <w:tr w:rsidR="004563D7" w14:paraId="41562D0F" w14:textId="77777777" w:rsidTr="00EF053C">
        <w:tc>
          <w:tcPr>
            <w:tcW w:w="1478" w:type="dxa"/>
          </w:tcPr>
          <w:p w14:paraId="1F0CE1EE" w14:textId="77777777" w:rsidR="004563D7" w:rsidRDefault="004135D8" w:rsidP="00EF053C">
            <w:pPr>
              <w:rPr>
                <w:rFonts w:ascii="Arial Narrow" w:hAnsi="Arial Narrow"/>
                <w:b/>
              </w:rPr>
            </w:pPr>
            <w:r>
              <w:rPr>
                <w:rFonts w:ascii="Arial Narrow" w:hAnsi="Arial Narrow"/>
                <w:b/>
              </w:rPr>
              <w:t>Johnson</w:t>
            </w:r>
          </w:p>
          <w:p w14:paraId="6EAFE4FE" w14:textId="77777777" w:rsidR="004135D8" w:rsidRDefault="004135D8" w:rsidP="00EF053C">
            <w:pPr>
              <w:rPr>
                <w:rFonts w:ascii="Arial Narrow" w:hAnsi="Arial Narrow"/>
                <w:b/>
              </w:rPr>
            </w:pPr>
          </w:p>
          <w:p w14:paraId="6E7D2508" w14:textId="77777777" w:rsidR="004135D8" w:rsidRDefault="004135D8" w:rsidP="00EF053C">
            <w:pPr>
              <w:rPr>
                <w:rFonts w:ascii="Arial Narrow" w:hAnsi="Arial Narrow"/>
                <w:b/>
              </w:rPr>
            </w:pPr>
          </w:p>
          <w:p w14:paraId="675A5612" w14:textId="77777777" w:rsidR="004135D8" w:rsidRDefault="004135D8" w:rsidP="00EF053C">
            <w:pPr>
              <w:rPr>
                <w:rFonts w:ascii="Arial Narrow" w:hAnsi="Arial Narrow"/>
                <w:b/>
              </w:rPr>
            </w:pPr>
          </w:p>
          <w:p w14:paraId="1FD7FA5B" w14:textId="681ADFEA" w:rsidR="004135D8" w:rsidRDefault="004135D8" w:rsidP="00EF053C">
            <w:pPr>
              <w:rPr>
                <w:rFonts w:ascii="Arial Narrow" w:hAnsi="Arial Narrow"/>
                <w:b/>
              </w:rPr>
            </w:pPr>
            <w:r>
              <w:rPr>
                <w:rFonts w:ascii="Arial Narrow" w:hAnsi="Arial Narrow"/>
                <w:b/>
              </w:rPr>
              <w:t>Melanie</w:t>
            </w:r>
          </w:p>
        </w:tc>
        <w:tc>
          <w:tcPr>
            <w:tcW w:w="7589" w:type="dxa"/>
          </w:tcPr>
          <w:p w14:paraId="221FF49F" w14:textId="77777777" w:rsidR="004135D8" w:rsidRDefault="00A90C39" w:rsidP="004135D8">
            <w:pPr>
              <w:rPr>
                <w:rFonts w:ascii="Arial Narrow" w:hAnsi="Arial Narrow"/>
              </w:rPr>
            </w:pPr>
            <w:r>
              <w:rPr>
                <w:rFonts w:ascii="Arial Narrow" w:hAnsi="Arial Narrow"/>
                <w:b/>
                <w:i/>
                <w:iCs/>
              </w:rPr>
              <w:t xml:space="preserve">Topic: </w:t>
            </w:r>
            <w:r w:rsidR="004135D8">
              <w:rPr>
                <w:rFonts w:ascii="Arial Narrow" w:hAnsi="Arial Narrow"/>
                <w:b/>
                <w:i/>
                <w:iCs/>
              </w:rPr>
              <w:t xml:space="preserve"> </w:t>
            </w:r>
            <w:r w:rsidR="004135D8" w:rsidRPr="004135D8">
              <w:rPr>
                <w:rFonts w:ascii="Arial Narrow" w:hAnsi="Arial Narrow"/>
                <w:b/>
                <w:i/>
                <w:iCs/>
                <w:lang w:val="mi-NZ"/>
              </w:rPr>
              <w:t>Consultation With Whānau Māori Planning</w:t>
            </w:r>
            <w:r w:rsidR="004135D8">
              <w:rPr>
                <w:rFonts w:ascii="Arial Narrow" w:hAnsi="Arial Narrow"/>
                <w:b/>
                <w:i/>
                <w:iCs/>
                <w:lang w:val="mi-NZ"/>
              </w:rPr>
              <w:t xml:space="preserve"> - </w:t>
            </w:r>
            <w:r w:rsidR="004135D8">
              <w:rPr>
                <w:rFonts w:ascii="Arial Narrow" w:hAnsi="Arial Narrow"/>
              </w:rPr>
              <w:t>Talk to the Bowling Club re dates and whether they can accommodate us, possibly in Week 5 or 6 in Term 2, around the 26</w:t>
            </w:r>
            <w:r w:rsidR="004135D8" w:rsidRPr="003A2589">
              <w:rPr>
                <w:rFonts w:ascii="Arial Narrow" w:hAnsi="Arial Narrow"/>
                <w:vertAlign w:val="superscript"/>
              </w:rPr>
              <w:t>th</w:t>
            </w:r>
            <w:r w:rsidR="004135D8">
              <w:rPr>
                <w:rFonts w:ascii="Arial Narrow" w:hAnsi="Arial Narrow"/>
              </w:rPr>
              <w:t xml:space="preserve"> of May.</w:t>
            </w:r>
          </w:p>
          <w:p w14:paraId="6FE49D49" w14:textId="77777777" w:rsidR="004135D8" w:rsidRDefault="004135D8" w:rsidP="004135D8">
            <w:pPr>
              <w:rPr>
                <w:rFonts w:ascii="Arial Narrow" w:hAnsi="Arial Narrow"/>
              </w:rPr>
            </w:pPr>
          </w:p>
          <w:p w14:paraId="3D284A1E" w14:textId="1E87C318" w:rsidR="004563D7" w:rsidRDefault="004135D8" w:rsidP="00EF053C">
            <w:pPr>
              <w:rPr>
                <w:rFonts w:ascii="Arial Narrow" w:hAnsi="Arial Narrow"/>
              </w:rPr>
            </w:pPr>
            <w:r>
              <w:rPr>
                <w:rFonts w:ascii="Arial Narrow" w:hAnsi="Arial Narrow"/>
              </w:rPr>
              <w:t>Send out invitations</w:t>
            </w:r>
            <w:r w:rsidR="00086D73">
              <w:rPr>
                <w:rFonts w:ascii="Arial Narrow" w:hAnsi="Arial Narrow"/>
              </w:rPr>
              <w:t xml:space="preserve"> via </w:t>
            </w:r>
            <w:r>
              <w:rPr>
                <w:rFonts w:ascii="Arial Narrow" w:hAnsi="Arial Narrow"/>
              </w:rPr>
              <w:t>HERO group and email.  Print hard copies for children to take home.</w:t>
            </w:r>
          </w:p>
          <w:p w14:paraId="568AA237" w14:textId="3072EAAA" w:rsidR="004135D8" w:rsidRPr="004135D8" w:rsidRDefault="004135D8" w:rsidP="00EF053C">
            <w:pPr>
              <w:rPr>
                <w:rFonts w:ascii="Arial Narrow" w:hAnsi="Arial Narrow"/>
              </w:rPr>
            </w:pPr>
          </w:p>
        </w:tc>
        <w:tc>
          <w:tcPr>
            <w:tcW w:w="2127" w:type="dxa"/>
          </w:tcPr>
          <w:p w14:paraId="37867A85" w14:textId="77777777" w:rsidR="004563D7" w:rsidRDefault="004135D8" w:rsidP="00EF053C">
            <w:pPr>
              <w:rPr>
                <w:rFonts w:ascii="Arial Narrow" w:hAnsi="Arial Narrow"/>
              </w:rPr>
            </w:pPr>
            <w:r>
              <w:rPr>
                <w:rFonts w:ascii="Arial Narrow" w:hAnsi="Arial Narrow"/>
              </w:rPr>
              <w:t>ASAP</w:t>
            </w:r>
          </w:p>
          <w:p w14:paraId="38539939" w14:textId="77777777" w:rsidR="004135D8" w:rsidRDefault="004135D8" w:rsidP="00EF053C">
            <w:pPr>
              <w:rPr>
                <w:rFonts w:ascii="Arial Narrow" w:hAnsi="Arial Narrow"/>
              </w:rPr>
            </w:pPr>
          </w:p>
          <w:p w14:paraId="37F83A4A" w14:textId="77777777" w:rsidR="004135D8" w:rsidRDefault="004135D8" w:rsidP="00EF053C">
            <w:pPr>
              <w:rPr>
                <w:rFonts w:ascii="Arial Narrow" w:hAnsi="Arial Narrow"/>
              </w:rPr>
            </w:pPr>
          </w:p>
          <w:p w14:paraId="1F7E0A19" w14:textId="4F9A0EDB" w:rsidR="004135D8" w:rsidRDefault="004135D8" w:rsidP="00EF053C">
            <w:pPr>
              <w:rPr>
                <w:rFonts w:ascii="Arial Narrow" w:hAnsi="Arial Narrow"/>
              </w:rPr>
            </w:pPr>
            <w:r>
              <w:rPr>
                <w:rFonts w:ascii="Arial Narrow" w:hAnsi="Arial Narrow"/>
              </w:rPr>
              <w:t>ASAP</w:t>
            </w:r>
          </w:p>
        </w:tc>
      </w:tr>
      <w:tr w:rsidR="004563D7" w14:paraId="53F777CC" w14:textId="77777777" w:rsidTr="00EF053C">
        <w:tc>
          <w:tcPr>
            <w:tcW w:w="1478" w:type="dxa"/>
          </w:tcPr>
          <w:p w14:paraId="220B7955" w14:textId="68926214" w:rsidR="004563D7" w:rsidRDefault="004135D8" w:rsidP="00EF053C">
            <w:pPr>
              <w:rPr>
                <w:rFonts w:ascii="Arial Narrow" w:hAnsi="Arial Narrow"/>
                <w:b/>
              </w:rPr>
            </w:pPr>
            <w:r>
              <w:rPr>
                <w:rFonts w:ascii="Arial Narrow" w:hAnsi="Arial Narrow"/>
                <w:b/>
              </w:rPr>
              <w:t>Lloyd</w:t>
            </w:r>
          </w:p>
        </w:tc>
        <w:tc>
          <w:tcPr>
            <w:tcW w:w="7589" w:type="dxa"/>
          </w:tcPr>
          <w:p w14:paraId="2D3A8666" w14:textId="67B360C8" w:rsidR="004563D7" w:rsidRPr="004135D8" w:rsidRDefault="00A90C39" w:rsidP="00EF053C">
            <w:pPr>
              <w:rPr>
                <w:rFonts w:ascii="Arial Narrow" w:hAnsi="Arial Narrow"/>
                <w:bCs/>
              </w:rPr>
            </w:pPr>
            <w:r>
              <w:rPr>
                <w:rFonts w:ascii="Arial Narrow" w:hAnsi="Arial Narrow"/>
                <w:b/>
                <w:i/>
                <w:iCs/>
              </w:rPr>
              <w:t>Topic</w:t>
            </w:r>
            <w:r w:rsidR="004135D8">
              <w:rPr>
                <w:rFonts w:ascii="Arial Narrow" w:hAnsi="Arial Narrow"/>
                <w:b/>
                <w:i/>
                <w:iCs/>
              </w:rPr>
              <w:t xml:space="preserve">:  Newsletter Roster - </w:t>
            </w:r>
            <w:r w:rsidR="004135D8">
              <w:rPr>
                <w:rFonts w:ascii="Arial Narrow" w:hAnsi="Arial Narrow"/>
              </w:rPr>
              <w:t>Write a piece for the newsletter.</w:t>
            </w:r>
          </w:p>
        </w:tc>
        <w:tc>
          <w:tcPr>
            <w:tcW w:w="2127" w:type="dxa"/>
          </w:tcPr>
          <w:p w14:paraId="01F9427C" w14:textId="77777777" w:rsidR="004563D7" w:rsidRDefault="004135D8" w:rsidP="00EF053C">
            <w:pPr>
              <w:rPr>
                <w:rFonts w:ascii="Arial Narrow" w:hAnsi="Arial Narrow"/>
              </w:rPr>
            </w:pPr>
            <w:r>
              <w:rPr>
                <w:rFonts w:ascii="Arial Narrow" w:hAnsi="Arial Narrow"/>
              </w:rPr>
              <w:t>Tuesday, 8 April</w:t>
            </w:r>
          </w:p>
          <w:p w14:paraId="52B3BA1B" w14:textId="45EA3D4E" w:rsidR="004135D8" w:rsidRDefault="004135D8" w:rsidP="00EF053C">
            <w:pPr>
              <w:rPr>
                <w:rFonts w:ascii="Arial Narrow" w:hAnsi="Arial Narrow"/>
              </w:rPr>
            </w:pPr>
          </w:p>
        </w:tc>
      </w:tr>
      <w:tr w:rsidR="004563D7" w14:paraId="5EF4277F" w14:textId="77777777" w:rsidTr="00EF053C">
        <w:tc>
          <w:tcPr>
            <w:tcW w:w="1478" w:type="dxa"/>
          </w:tcPr>
          <w:p w14:paraId="57BBACB7" w14:textId="0C1ECCFF" w:rsidR="004563D7" w:rsidRDefault="004135D8" w:rsidP="00EF053C">
            <w:pPr>
              <w:rPr>
                <w:rFonts w:ascii="Arial Narrow" w:hAnsi="Arial Narrow"/>
                <w:b/>
              </w:rPr>
            </w:pPr>
            <w:r>
              <w:rPr>
                <w:rFonts w:ascii="Arial Narrow" w:hAnsi="Arial Narrow"/>
                <w:b/>
              </w:rPr>
              <w:t>Melanie</w:t>
            </w:r>
          </w:p>
        </w:tc>
        <w:tc>
          <w:tcPr>
            <w:tcW w:w="7589" w:type="dxa"/>
          </w:tcPr>
          <w:p w14:paraId="3BE6E240" w14:textId="180B2FDC" w:rsidR="004563D7" w:rsidRPr="004135D8" w:rsidRDefault="00A90C39" w:rsidP="00EF053C">
            <w:pPr>
              <w:rPr>
                <w:rFonts w:ascii="Arial Narrow" w:hAnsi="Arial Narrow"/>
                <w:bCs/>
              </w:rPr>
            </w:pPr>
            <w:r>
              <w:rPr>
                <w:rFonts w:ascii="Arial Narrow" w:hAnsi="Arial Narrow"/>
                <w:b/>
                <w:i/>
                <w:iCs/>
              </w:rPr>
              <w:t xml:space="preserve">Topic: </w:t>
            </w:r>
            <w:r w:rsidR="004135D8">
              <w:rPr>
                <w:rFonts w:ascii="Arial Narrow" w:hAnsi="Arial Narrow"/>
                <w:b/>
                <w:i/>
                <w:iCs/>
              </w:rPr>
              <w:t xml:space="preserve"> Principal’s Report – Event Dates - </w:t>
            </w:r>
            <w:r w:rsidR="004135D8">
              <w:rPr>
                <w:rFonts w:ascii="Arial Narrow" w:hAnsi="Arial Narrow"/>
              </w:rPr>
              <w:t>Add any new events to the dates on the Wellbeing document.</w:t>
            </w:r>
          </w:p>
        </w:tc>
        <w:tc>
          <w:tcPr>
            <w:tcW w:w="2127" w:type="dxa"/>
          </w:tcPr>
          <w:p w14:paraId="6A46A43B" w14:textId="77777777" w:rsidR="004563D7" w:rsidRDefault="004135D8" w:rsidP="00EF053C">
            <w:pPr>
              <w:rPr>
                <w:rFonts w:ascii="Arial Narrow" w:hAnsi="Arial Narrow"/>
              </w:rPr>
            </w:pPr>
            <w:r>
              <w:rPr>
                <w:rFonts w:ascii="Arial Narrow" w:hAnsi="Arial Narrow"/>
              </w:rPr>
              <w:t>ASAP</w:t>
            </w:r>
          </w:p>
          <w:p w14:paraId="23724A6F" w14:textId="77777777" w:rsidR="004135D8" w:rsidRDefault="004135D8" w:rsidP="00EF053C">
            <w:pPr>
              <w:rPr>
                <w:rFonts w:ascii="Arial Narrow" w:hAnsi="Arial Narrow"/>
              </w:rPr>
            </w:pPr>
          </w:p>
          <w:p w14:paraId="238275F6" w14:textId="1E733115" w:rsidR="004135D8" w:rsidRDefault="004135D8" w:rsidP="00EF053C">
            <w:pPr>
              <w:rPr>
                <w:rFonts w:ascii="Arial Narrow" w:hAnsi="Arial Narrow"/>
              </w:rPr>
            </w:pPr>
          </w:p>
        </w:tc>
      </w:tr>
    </w:tbl>
    <w:p w14:paraId="36ACA1F0" w14:textId="77777777" w:rsidR="004563D7" w:rsidRDefault="004563D7" w:rsidP="004563D7">
      <w:pPr>
        <w:spacing w:after="0" w:line="240" w:lineRule="auto"/>
        <w:rPr>
          <w:rFonts w:ascii="Arial Narrow" w:hAnsi="Arial Narrow"/>
          <w:b/>
        </w:rPr>
      </w:pPr>
    </w:p>
    <w:p w14:paraId="74064571" w14:textId="77777777" w:rsidR="004563D7" w:rsidRPr="003509ED" w:rsidRDefault="004563D7" w:rsidP="007237B2">
      <w:pPr>
        <w:spacing w:after="0" w:line="240" w:lineRule="auto"/>
        <w:rPr>
          <w:rFonts w:ascii="Arial Narrow" w:hAnsi="Arial Narrow"/>
          <w:b/>
        </w:rPr>
      </w:pPr>
    </w:p>
    <w:sectPr w:rsidR="004563D7" w:rsidRPr="003509ED" w:rsidSect="007237B2">
      <w:pgSz w:w="16838" w:h="11906" w:orient="landscape"/>
      <w:pgMar w:top="45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C7654"/>
    <w:multiLevelType w:val="hybridMultilevel"/>
    <w:tmpl w:val="04DCEF8A"/>
    <w:lvl w:ilvl="0" w:tplc="F7867424">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4904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351"/>
    <w:rsid w:val="00006815"/>
    <w:rsid w:val="00035D72"/>
    <w:rsid w:val="000452F2"/>
    <w:rsid w:val="00056A3D"/>
    <w:rsid w:val="00086D73"/>
    <w:rsid w:val="000A7E89"/>
    <w:rsid w:val="000B3764"/>
    <w:rsid w:val="000D2EB8"/>
    <w:rsid w:val="000D6A44"/>
    <w:rsid w:val="000E12FB"/>
    <w:rsid w:val="000F056B"/>
    <w:rsid w:val="000F4C50"/>
    <w:rsid w:val="0011660C"/>
    <w:rsid w:val="00133201"/>
    <w:rsid w:val="00163EAC"/>
    <w:rsid w:val="00172B9E"/>
    <w:rsid w:val="00196515"/>
    <w:rsid w:val="001A08F5"/>
    <w:rsid w:val="001A20D7"/>
    <w:rsid w:val="001A36CF"/>
    <w:rsid w:val="001C52F3"/>
    <w:rsid w:val="001E7F82"/>
    <w:rsid w:val="001F387F"/>
    <w:rsid w:val="002153CE"/>
    <w:rsid w:val="002230B5"/>
    <w:rsid w:val="00230CF4"/>
    <w:rsid w:val="0023737C"/>
    <w:rsid w:val="002415D9"/>
    <w:rsid w:val="002471DD"/>
    <w:rsid w:val="00254194"/>
    <w:rsid w:val="002705C8"/>
    <w:rsid w:val="002E42EB"/>
    <w:rsid w:val="002E48C2"/>
    <w:rsid w:val="002F7C6D"/>
    <w:rsid w:val="00316A40"/>
    <w:rsid w:val="0033179B"/>
    <w:rsid w:val="003358FC"/>
    <w:rsid w:val="00346E9B"/>
    <w:rsid w:val="003509ED"/>
    <w:rsid w:val="003512C1"/>
    <w:rsid w:val="003910CF"/>
    <w:rsid w:val="003A2589"/>
    <w:rsid w:val="003B25BA"/>
    <w:rsid w:val="003C4CF8"/>
    <w:rsid w:val="003C68CF"/>
    <w:rsid w:val="003D2D56"/>
    <w:rsid w:val="003D49C3"/>
    <w:rsid w:val="003D7C53"/>
    <w:rsid w:val="003E7B0B"/>
    <w:rsid w:val="004135D8"/>
    <w:rsid w:val="004402A5"/>
    <w:rsid w:val="0044213C"/>
    <w:rsid w:val="004563D7"/>
    <w:rsid w:val="004723A2"/>
    <w:rsid w:val="00477C35"/>
    <w:rsid w:val="004A5155"/>
    <w:rsid w:val="004C0E77"/>
    <w:rsid w:val="004D21EB"/>
    <w:rsid w:val="004D51BE"/>
    <w:rsid w:val="00502680"/>
    <w:rsid w:val="00505013"/>
    <w:rsid w:val="0052057B"/>
    <w:rsid w:val="00531B4F"/>
    <w:rsid w:val="0053201E"/>
    <w:rsid w:val="00554617"/>
    <w:rsid w:val="0057785B"/>
    <w:rsid w:val="0058002B"/>
    <w:rsid w:val="0058160A"/>
    <w:rsid w:val="00594D93"/>
    <w:rsid w:val="005A076E"/>
    <w:rsid w:val="005B30A9"/>
    <w:rsid w:val="005B7D5B"/>
    <w:rsid w:val="005F4FA7"/>
    <w:rsid w:val="005F565C"/>
    <w:rsid w:val="006453B3"/>
    <w:rsid w:val="00662EC9"/>
    <w:rsid w:val="006643F6"/>
    <w:rsid w:val="006877EA"/>
    <w:rsid w:val="00693737"/>
    <w:rsid w:val="006A73A7"/>
    <w:rsid w:val="006B4332"/>
    <w:rsid w:val="006C6329"/>
    <w:rsid w:val="006E4D84"/>
    <w:rsid w:val="006F3AFF"/>
    <w:rsid w:val="00722BF0"/>
    <w:rsid w:val="007237B2"/>
    <w:rsid w:val="00734B1C"/>
    <w:rsid w:val="007424EC"/>
    <w:rsid w:val="00744BE6"/>
    <w:rsid w:val="0075028B"/>
    <w:rsid w:val="00750842"/>
    <w:rsid w:val="007A454D"/>
    <w:rsid w:val="007B7CEA"/>
    <w:rsid w:val="007C63FB"/>
    <w:rsid w:val="008200D1"/>
    <w:rsid w:val="008272FF"/>
    <w:rsid w:val="00830574"/>
    <w:rsid w:val="00841AAE"/>
    <w:rsid w:val="0084734A"/>
    <w:rsid w:val="00852AD2"/>
    <w:rsid w:val="008644E6"/>
    <w:rsid w:val="008734D9"/>
    <w:rsid w:val="00885B2C"/>
    <w:rsid w:val="008A39AE"/>
    <w:rsid w:val="008C2513"/>
    <w:rsid w:val="008C453E"/>
    <w:rsid w:val="008D4ECF"/>
    <w:rsid w:val="008D671F"/>
    <w:rsid w:val="008E33B5"/>
    <w:rsid w:val="008E7E2C"/>
    <w:rsid w:val="00903DA8"/>
    <w:rsid w:val="00915FE3"/>
    <w:rsid w:val="009258ED"/>
    <w:rsid w:val="0092753F"/>
    <w:rsid w:val="00937D6D"/>
    <w:rsid w:val="00980C48"/>
    <w:rsid w:val="009831CF"/>
    <w:rsid w:val="009A16CF"/>
    <w:rsid w:val="009A2DFE"/>
    <w:rsid w:val="009D42C3"/>
    <w:rsid w:val="009D5DC0"/>
    <w:rsid w:val="00A14BB5"/>
    <w:rsid w:val="00A25E14"/>
    <w:rsid w:val="00A25E8D"/>
    <w:rsid w:val="00A27503"/>
    <w:rsid w:val="00A27A37"/>
    <w:rsid w:val="00A3007B"/>
    <w:rsid w:val="00A34E68"/>
    <w:rsid w:val="00A8070F"/>
    <w:rsid w:val="00A83C03"/>
    <w:rsid w:val="00A90C39"/>
    <w:rsid w:val="00AA1DC6"/>
    <w:rsid w:val="00AB382B"/>
    <w:rsid w:val="00AB4A62"/>
    <w:rsid w:val="00AB5336"/>
    <w:rsid w:val="00AB6CB2"/>
    <w:rsid w:val="00AE51FB"/>
    <w:rsid w:val="00AF46FD"/>
    <w:rsid w:val="00B0429C"/>
    <w:rsid w:val="00B07A42"/>
    <w:rsid w:val="00B156A0"/>
    <w:rsid w:val="00B27A68"/>
    <w:rsid w:val="00B30C4F"/>
    <w:rsid w:val="00B32122"/>
    <w:rsid w:val="00BA7F9B"/>
    <w:rsid w:val="00BB1E56"/>
    <w:rsid w:val="00BD06CA"/>
    <w:rsid w:val="00BD1FCF"/>
    <w:rsid w:val="00BD3B5F"/>
    <w:rsid w:val="00BE0A65"/>
    <w:rsid w:val="00BE0F51"/>
    <w:rsid w:val="00BE7F07"/>
    <w:rsid w:val="00BF00F6"/>
    <w:rsid w:val="00C138BD"/>
    <w:rsid w:val="00C157CB"/>
    <w:rsid w:val="00C15D5B"/>
    <w:rsid w:val="00C2449F"/>
    <w:rsid w:val="00C35C4E"/>
    <w:rsid w:val="00C9235C"/>
    <w:rsid w:val="00C968DD"/>
    <w:rsid w:val="00CC3698"/>
    <w:rsid w:val="00CC3D3C"/>
    <w:rsid w:val="00CD0785"/>
    <w:rsid w:val="00CD35E6"/>
    <w:rsid w:val="00CE1A47"/>
    <w:rsid w:val="00CE1A9C"/>
    <w:rsid w:val="00CF61AB"/>
    <w:rsid w:val="00D02255"/>
    <w:rsid w:val="00D0598F"/>
    <w:rsid w:val="00D135B4"/>
    <w:rsid w:val="00D14C59"/>
    <w:rsid w:val="00D233F7"/>
    <w:rsid w:val="00D365E2"/>
    <w:rsid w:val="00D37F01"/>
    <w:rsid w:val="00D47E7A"/>
    <w:rsid w:val="00D553F3"/>
    <w:rsid w:val="00D56EF9"/>
    <w:rsid w:val="00D7303B"/>
    <w:rsid w:val="00D871A3"/>
    <w:rsid w:val="00D87351"/>
    <w:rsid w:val="00D94B8D"/>
    <w:rsid w:val="00DC16BE"/>
    <w:rsid w:val="00DC7061"/>
    <w:rsid w:val="00DD0FC3"/>
    <w:rsid w:val="00DE0A85"/>
    <w:rsid w:val="00DE28AD"/>
    <w:rsid w:val="00DE32FA"/>
    <w:rsid w:val="00DF0E24"/>
    <w:rsid w:val="00DF744E"/>
    <w:rsid w:val="00E17F11"/>
    <w:rsid w:val="00E2097D"/>
    <w:rsid w:val="00E243C7"/>
    <w:rsid w:val="00E249EC"/>
    <w:rsid w:val="00E278E7"/>
    <w:rsid w:val="00E33233"/>
    <w:rsid w:val="00E53F8C"/>
    <w:rsid w:val="00E65578"/>
    <w:rsid w:val="00E67295"/>
    <w:rsid w:val="00E952FA"/>
    <w:rsid w:val="00EB7183"/>
    <w:rsid w:val="00EC4DFE"/>
    <w:rsid w:val="00EC56DE"/>
    <w:rsid w:val="00ED2C9A"/>
    <w:rsid w:val="00ED4498"/>
    <w:rsid w:val="00EE3DB3"/>
    <w:rsid w:val="00EE41DC"/>
    <w:rsid w:val="00EF7F5A"/>
    <w:rsid w:val="00F0052B"/>
    <w:rsid w:val="00F12F63"/>
    <w:rsid w:val="00F135B8"/>
    <w:rsid w:val="00F14006"/>
    <w:rsid w:val="00F603FF"/>
    <w:rsid w:val="00F66935"/>
    <w:rsid w:val="00F95EF5"/>
    <w:rsid w:val="00FC6785"/>
    <w:rsid w:val="00FE17B4"/>
    <w:rsid w:val="00FE48E9"/>
    <w:rsid w:val="00FF0C8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6257"/>
  <w15:docId w15:val="{AB09A1EB-288C-46B1-B6D4-8C01A925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2A5"/>
    <w:rPr>
      <w:rFonts w:ascii="Tahoma" w:hAnsi="Tahoma" w:cs="Tahoma"/>
      <w:sz w:val="16"/>
      <w:szCs w:val="16"/>
    </w:rPr>
  </w:style>
  <w:style w:type="paragraph" w:styleId="ListParagraph">
    <w:name w:val="List Paragraph"/>
    <w:basedOn w:val="Normal"/>
    <w:uiPriority w:val="34"/>
    <w:qFormat/>
    <w:rsid w:val="00A34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D611A-7984-4C29-8DAC-F7F9DDE7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Kathy Dempsey</cp:lastModifiedBy>
  <cp:revision>8</cp:revision>
  <cp:lastPrinted>2025-03-30T23:37:00Z</cp:lastPrinted>
  <dcterms:created xsi:type="dcterms:W3CDTF">2025-03-24T01:05:00Z</dcterms:created>
  <dcterms:modified xsi:type="dcterms:W3CDTF">2025-03-30T23:37:00Z</dcterms:modified>
</cp:coreProperties>
</file>