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2BCC6" w14:textId="7E8AA935" w:rsidR="002D078D" w:rsidRDefault="002D078D" w:rsidP="002D078D">
      <w:pPr>
        <w:jc w:val="center"/>
        <w:rPr>
          <w:sz w:val="24"/>
        </w:rPr>
      </w:pPr>
      <w:r>
        <w:rPr>
          <w:noProof/>
          <w:sz w:val="24"/>
          <w:lang w:eastAsia="en-NZ"/>
        </w:rPr>
        <mc:AlternateContent>
          <mc:Choice Requires="wps">
            <w:drawing>
              <wp:anchor distT="0" distB="0" distL="114300" distR="114300" simplePos="0" relativeHeight="251661312" behindDoc="0" locked="0" layoutInCell="1" allowOverlap="1" wp14:anchorId="664E4CE6" wp14:editId="5EC31F0A">
                <wp:simplePos x="0" y="0"/>
                <wp:positionH relativeFrom="column">
                  <wp:posOffset>266700</wp:posOffset>
                </wp:positionH>
                <wp:positionV relativeFrom="paragraph">
                  <wp:posOffset>152400</wp:posOffset>
                </wp:positionV>
                <wp:extent cx="6200775" cy="1390650"/>
                <wp:effectExtent l="0" t="0" r="0" b="0"/>
                <wp:wrapNone/>
                <wp:docPr id="20025531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80915" w14:textId="77777777" w:rsidR="002D078D" w:rsidRPr="008930B0" w:rsidRDefault="002D078D" w:rsidP="002D078D">
                            <w:pPr>
                              <w:ind w:left="2160" w:firstLine="720"/>
                              <w:jc w:val="center"/>
                              <w:rPr>
                                <w:rFonts w:ascii="Arial Rounded MT Bold" w:eastAsia="Yu Gothic" w:hAnsi="Arial Rounded MT Bold" w:cs="AngsanaUPC"/>
                                <w:b/>
                                <w:color w:val="1F4E79"/>
                                <w:sz w:val="36"/>
                                <w:szCs w:val="36"/>
                              </w:rPr>
                            </w:pPr>
                          </w:p>
                          <w:p w14:paraId="1A2127D9" w14:textId="5219500F" w:rsidR="002D078D" w:rsidRPr="00B26A71" w:rsidRDefault="002D078D" w:rsidP="002D078D">
                            <w:pPr>
                              <w:ind w:left="2160" w:firstLine="720"/>
                              <w:rPr>
                                <w:rFonts w:ascii="Arial Narrow" w:hAnsi="Arial Narrow"/>
                                <w:b/>
                                <w:bCs/>
                                <w:color w:val="45B0E1"/>
                                <w:sz w:val="24"/>
                                <w:szCs w:val="24"/>
                              </w:rPr>
                            </w:pPr>
                            <w:r w:rsidRPr="00F36C2E">
                              <w:rPr>
                                <w:rFonts w:ascii="Arial Rounded MT Bold" w:eastAsia="Yu Gothic" w:hAnsi="Arial Rounded MT Bold" w:cs="AngsanaUPC"/>
                                <w:b/>
                                <w:sz w:val="76"/>
                                <w:szCs w:val="76"/>
                              </w:rPr>
                              <w:t>Lyall Bay School</w:t>
                            </w:r>
                            <w:r w:rsidRPr="00F36C2E">
                              <w:rPr>
                                <w:rFonts w:ascii="Arial Rounded MT Bold" w:eastAsia="Yu Gothic" w:hAnsi="Arial Rounded MT Bold" w:cs="AngsanaUPC"/>
                                <w:b/>
                                <w:sz w:val="76"/>
                                <w:szCs w:val="76"/>
                              </w:rPr>
                              <w:tab/>
                            </w:r>
                            <w:r w:rsidR="00B26A71" w:rsidRPr="00B26A71">
                              <w:rPr>
                                <w:rFonts w:ascii="Arial Narrow" w:hAnsi="Arial Narrow"/>
                                <w:b/>
                                <w:bCs/>
                                <w:color w:val="45B0E1"/>
                                <w:sz w:val="24"/>
                                <w:szCs w:val="24"/>
                              </w:rPr>
                              <w:t>Waihangatia ngā Ākonga</w:t>
                            </w:r>
                            <w:r w:rsidR="00B26A71" w:rsidRPr="00B26A71">
                              <w:rPr>
                                <w:rFonts w:ascii="Calibri" w:hAnsi="Calibri" w:cs="Calibri"/>
                                <w:sz w:val="24"/>
                                <w:szCs w:val="24"/>
                              </w:rPr>
                              <w:t xml:space="preserve"> </w:t>
                            </w:r>
                            <w:r w:rsidR="00B26A71" w:rsidRPr="00B26A71">
                              <w:rPr>
                                <w:rFonts w:ascii="Arial Narrow" w:hAnsi="Arial Narrow"/>
                                <w:b/>
                                <w:bCs/>
                                <w:color w:val="45B0E1"/>
                                <w:sz w:val="24"/>
                                <w:szCs w:val="24"/>
                              </w:rPr>
                              <w:t>Tino Pai</w:t>
                            </w:r>
                            <w:r w:rsidR="00E54BD0">
                              <w:rPr>
                                <w:rFonts w:ascii="Arial Narrow" w:hAnsi="Arial Narrow"/>
                                <w:b/>
                                <w:bCs/>
                                <w:color w:val="45B0E1"/>
                                <w:sz w:val="24"/>
                                <w:szCs w:val="24"/>
                              </w:rPr>
                              <w:t xml:space="preserve"> </w:t>
                            </w:r>
                            <w:proofErr w:type="gramStart"/>
                            <w:r w:rsidR="00B26A71" w:rsidRPr="00B26A71">
                              <w:rPr>
                                <w:rFonts w:ascii="Arial Narrow" w:hAnsi="Arial Narrow"/>
                                <w:b/>
                                <w:bCs/>
                                <w:color w:val="45B0E1"/>
                                <w:sz w:val="24"/>
                                <w:szCs w:val="24"/>
                              </w:rPr>
                              <w:t xml:space="preserve">–  </w:t>
                            </w:r>
                            <w:r w:rsidRPr="00B26A71">
                              <w:rPr>
                                <w:rFonts w:ascii="Arial Narrow" w:hAnsi="Arial Narrow"/>
                                <w:b/>
                                <w:bCs/>
                                <w:color w:val="45B0E1"/>
                                <w:sz w:val="24"/>
                                <w:szCs w:val="24"/>
                              </w:rPr>
                              <w:t>Building</w:t>
                            </w:r>
                            <w:proofErr w:type="gramEnd"/>
                            <w:r w:rsidRPr="00B26A71">
                              <w:rPr>
                                <w:rFonts w:ascii="Arial Narrow" w:hAnsi="Arial Narrow"/>
                                <w:b/>
                                <w:bCs/>
                                <w:color w:val="45B0E1"/>
                                <w:sz w:val="24"/>
                                <w:szCs w:val="24"/>
                              </w:rPr>
                              <w:t xml:space="preserve"> the Best Learners </w:t>
                            </w:r>
                          </w:p>
                          <w:p w14:paraId="050272AC" w14:textId="77777777" w:rsidR="002D078D" w:rsidRPr="00F36C2E" w:rsidRDefault="002D078D" w:rsidP="002D078D">
                            <w:pPr>
                              <w:jc w:val="center"/>
                              <w:rPr>
                                <w:sz w:val="24"/>
                              </w:rPr>
                            </w:pPr>
                          </w:p>
                          <w:p w14:paraId="49F5E4DC" w14:textId="77777777" w:rsidR="002D078D" w:rsidRDefault="002D078D" w:rsidP="002D07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E4CE6" id="_x0000_t202" coordsize="21600,21600" o:spt="202" path="m,l,21600r21600,l21600,xe">
                <v:stroke joinstyle="miter"/>
                <v:path gradientshapeok="t" o:connecttype="rect"/>
              </v:shapetype>
              <v:shape id="Text Box 13" o:spid="_x0000_s1026" type="#_x0000_t202" style="position:absolute;left:0;text-align:left;margin-left:21pt;margin-top:12pt;width:488.25pt;height:1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" stroked="f">
                <v:textbox>
                  <w:txbxContent>
                    <w:p w14:paraId="29180915" w14:textId="77777777" w:rsidR="002D078D" w:rsidRPr="008930B0" w:rsidRDefault="002D078D" w:rsidP="002D078D">
                      <w:pPr>
                        <w:ind w:left="2160" w:firstLine="720"/>
                        <w:jc w:val="center"/>
                        <w:rPr>
                          <w:rFonts w:ascii="Arial Rounded MT Bold" w:eastAsia="Yu Gothic" w:hAnsi="Arial Rounded MT Bold" w:cs="AngsanaUPC"/>
                          <w:b/>
                          <w:color w:val="1F4E79"/>
                          <w:sz w:val="36"/>
                          <w:szCs w:val="36"/>
                        </w:rPr>
                      </w:pPr>
                    </w:p>
                    <w:p w14:paraId="1A2127D9" w14:textId="5219500F" w:rsidR="002D078D" w:rsidRPr="00B26A71" w:rsidRDefault="002D078D" w:rsidP="002D078D">
                      <w:pPr>
                        <w:ind w:left="2160" w:firstLine="720"/>
                        <w:rPr>
                          <w:rFonts w:ascii="Arial Narrow" w:hAnsi="Arial Narrow"/>
                          <w:b/>
                          <w:bCs/>
                          <w:color w:val="45B0E1"/>
                          <w:sz w:val="24"/>
                          <w:szCs w:val="24"/>
                        </w:rPr>
                      </w:pPr>
                      <w:r w:rsidRPr="00F36C2E">
                        <w:rPr>
                          <w:rFonts w:ascii="Arial Rounded MT Bold" w:eastAsia="Yu Gothic" w:hAnsi="Arial Rounded MT Bold" w:cs="AngsanaUPC"/>
                          <w:b/>
                          <w:sz w:val="76"/>
                          <w:szCs w:val="76"/>
                        </w:rPr>
                        <w:t>Lyall Bay School</w:t>
                      </w:r>
                      <w:r w:rsidRPr="00F36C2E">
                        <w:rPr>
                          <w:rFonts w:ascii="Arial Rounded MT Bold" w:eastAsia="Yu Gothic" w:hAnsi="Arial Rounded MT Bold" w:cs="AngsanaUPC"/>
                          <w:b/>
                          <w:sz w:val="76"/>
                          <w:szCs w:val="76"/>
                        </w:rPr>
                        <w:tab/>
                      </w:r>
                      <w:r w:rsidR="00B26A71" w:rsidRPr="00B26A71">
                        <w:rPr>
                          <w:rFonts w:ascii="Arial Narrow" w:hAnsi="Arial Narrow"/>
                          <w:b/>
                          <w:bCs/>
                          <w:color w:val="45B0E1"/>
                          <w:sz w:val="24"/>
                          <w:szCs w:val="24"/>
                        </w:rPr>
                        <w:t>Waihangatia ngā Ākonga</w:t>
                      </w:r>
                      <w:r w:rsidR="00B26A71" w:rsidRPr="00B26A71">
                        <w:rPr>
                          <w:rFonts w:ascii="Calibri" w:hAnsi="Calibri" w:cs="Calibri"/>
                          <w:sz w:val="24"/>
                          <w:szCs w:val="24"/>
                        </w:rPr>
                        <w:t xml:space="preserve"> </w:t>
                      </w:r>
                      <w:r w:rsidR="00B26A71" w:rsidRPr="00B26A71">
                        <w:rPr>
                          <w:rFonts w:ascii="Arial Narrow" w:hAnsi="Arial Narrow"/>
                          <w:b/>
                          <w:bCs/>
                          <w:color w:val="45B0E1"/>
                          <w:sz w:val="24"/>
                          <w:szCs w:val="24"/>
                        </w:rPr>
                        <w:t>Tino Pai</w:t>
                      </w:r>
                      <w:r w:rsidR="00E54BD0">
                        <w:rPr>
                          <w:rFonts w:ascii="Arial Narrow" w:hAnsi="Arial Narrow"/>
                          <w:b/>
                          <w:bCs/>
                          <w:color w:val="45B0E1"/>
                          <w:sz w:val="24"/>
                          <w:szCs w:val="24"/>
                        </w:rPr>
                        <w:t xml:space="preserve"> </w:t>
                      </w:r>
                      <w:proofErr w:type="gramStart"/>
                      <w:r w:rsidR="00B26A71" w:rsidRPr="00B26A71">
                        <w:rPr>
                          <w:rFonts w:ascii="Arial Narrow" w:hAnsi="Arial Narrow"/>
                          <w:b/>
                          <w:bCs/>
                          <w:color w:val="45B0E1"/>
                          <w:sz w:val="24"/>
                          <w:szCs w:val="24"/>
                        </w:rPr>
                        <w:t xml:space="preserve">–  </w:t>
                      </w:r>
                      <w:r w:rsidRPr="00B26A71">
                        <w:rPr>
                          <w:rFonts w:ascii="Arial Narrow" w:hAnsi="Arial Narrow"/>
                          <w:b/>
                          <w:bCs/>
                          <w:color w:val="45B0E1"/>
                          <w:sz w:val="24"/>
                          <w:szCs w:val="24"/>
                        </w:rPr>
                        <w:t>Building</w:t>
                      </w:r>
                      <w:proofErr w:type="gramEnd"/>
                      <w:r w:rsidRPr="00B26A71">
                        <w:rPr>
                          <w:rFonts w:ascii="Arial Narrow" w:hAnsi="Arial Narrow"/>
                          <w:b/>
                          <w:bCs/>
                          <w:color w:val="45B0E1"/>
                          <w:sz w:val="24"/>
                          <w:szCs w:val="24"/>
                        </w:rPr>
                        <w:t xml:space="preserve"> the Best Learners </w:t>
                      </w:r>
                    </w:p>
                    <w:p w14:paraId="050272AC" w14:textId="77777777" w:rsidR="002D078D" w:rsidRPr="00F36C2E" w:rsidRDefault="002D078D" w:rsidP="002D078D">
                      <w:pPr>
                        <w:jc w:val="center"/>
                        <w:rPr>
                          <w:sz w:val="24"/>
                        </w:rPr>
                      </w:pPr>
                    </w:p>
                    <w:p w14:paraId="49F5E4DC" w14:textId="77777777" w:rsidR="002D078D" w:rsidRDefault="002D078D" w:rsidP="002D078D"/>
                  </w:txbxContent>
                </v:textbox>
              </v:shape>
            </w:pict>
          </mc:Fallback>
        </mc:AlternateContent>
      </w:r>
    </w:p>
    <w:p w14:paraId="0050B9A5" w14:textId="01F78FA9" w:rsidR="002D078D" w:rsidRDefault="002D078D" w:rsidP="002D078D">
      <w:pPr>
        <w:jc w:val="center"/>
        <w:rPr>
          <w:sz w:val="24"/>
        </w:rPr>
      </w:pPr>
      <w:r>
        <w:rPr>
          <w:noProof/>
          <w:sz w:val="24"/>
          <w:lang w:eastAsia="en-NZ"/>
        </w:rPr>
        <mc:AlternateContent>
          <mc:Choice Requires="wps">
            <w:drawing>
              <wp:anchor distT="0" distB="0" distL="114300" distR="114300" simplePos="0" relativeHeight="251662336" behindDoc="0" locked="0" layoutInCell="1" allowOverlap="1" wp14:anchorId="64E9115B" wp14:editId="2EB8C8AE">
                <wp:simplePos x="0" y="0"/>
                <wp:positionH relativeFrom="column">
                  <wp:posOffset>363855</wp:posOffset>
                </wp:positionH>
                <wp:positionV relativeFrom="paragraph">
                  <wp:posOffset>29845</wp:posOffset>
                </wp:positionV>
                <wp:extent cx="1467485" cy="1303655"/>
                <wp:effectExtent l="1905" t="0" r="0" b="0"/>
                <wp:wrapNone/>
                <wp:docPr id="85427229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130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8A1E9" w14:textId="597DFF76" w:rsidR="002D078D" w:rsidRDefault="002D078D" w:rsidP="002D078D">
                            <w:r>
                              <w:rPr>
                                <w:noProof/>
                                <w:lang w:eastAsia="en-NZ"/>
                              </w:rPr>
                              <w:drawing>
                                <wp:inline distT="0" distB="0" distL="0" distR="0" wp14:anchorId="7F081DB5" wp14:editId="2AE2CA77">
                                  <wp:extent cx="1285875" cy="1214755"/>
                                  <wp:effectExtent l="0" t="0" r="9525" b="4445"/>
                                  <wp:docPr id="1300178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2147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E9115B" id="Text Box 12" o:spid="_x0000_s1027" type="#_x0000_t202" style="position:absolute;left:0;text-align:left;margin-left:28.65pt;margin-top:2.35pt;width:115.55pt;height:102.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" stroked="f">
                <v:textbox style="mso-fit-shape-to-text:t">
                  <w:txbxContent>
                    <w:p w14:paraId="7568A1E9" w14:textId="597DFF76" w:rsidR="002D078D" w:rsidRDefault="002D078D" w:rsidP="002D078D">
                      <w:r>
                        <w:rPr>
                          <w:noProof/>
                          <w:lang w:eastAsia="en-NZ"/>
                        </w:rPr>
                        <w:drawing>
                          <wp:inline distT="0" distB="0" distL="0" distR="0" wp14:anchorId="7F081DB5" wp14:editId="2AE2CA77">
                            <wp:extent cx="1285875" cy="1214755"/>
                            <wp:effectExtent l="0" t="0" r="9525" b="4445"/>
                            <wp:docPr id="1300178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214755"/>
                                    </a:xfrm>
                                    <a:prstGeom prst="rect">
                                      <a:avLst/>
                                    </a:prstGeom>
                                    <a:noFill/>
                                    <a:ln>
                                      <a:noFill/>
                                    </a:ln>
                                  </pic:spPr>
                                </pic:pic>
                              </a:graphicData>
                            </a:graphic>
                          </wp:inline>
                        </w:drawing>
                      </w:r>
                    </w:p>
                  </w:txbxContent>
                </v:textbox>
              </v:shape>
            </w:pict>
          </mc:Fallback>
        </mc:AlternateContent>
      </w:r>
    </w:p>
    <w:p w14:paraId="33EEADE2" w14:textId="77777777" w:rsidR="002D078D" w:rsidRDefault="002D078D" w:rsidP="002D078D">
      <w:pPr>
        <w:jc w:val="center"/>
        <w:rPr>
          <w:sz w:val="24"/>
        </w:rPr>
      </w:pPr>
    </w:p>
    <w:p w14:paraId="669180C1" w14:textId="77777777" w:rsidR="002D078D" w:rsidRDefault="002D078D" w:rsidP="002D078D">
      <w:pPr>
        <w:jc w:val="center"/>
        <w:rPr>
          <w:sz w:val="24"/>
        </w:rPr>
      </w:pPr>
    </w:p>
    <w:p w14:paraId="7705698A" w14:textId="77777777" w:rsidR="002D078D" w:rsidRDefault="002D078D" w:rsidP="002D078D">
      <w:pPr>
        <w:jc w:val="center"/>
        <w:rPr>
          <w:sz w:val="24"/>
        </w:rPr>
      </w:pPr>
    </w:p>
    <w:p w14:paraId="25AED5E2" w14:textId="77777777" w:rsidR="002D078D" w:rsidRDefault="002D078D" w:rsidP="002D078D">
      <w:pPr>
        <w:jc w:val="center"/>
        <w:rPr>
          <w:sz w:val="24"/>
        </w:rPr>
      </w:pPr>
    </w:p>
    <w:p w14:paraId="3F501798" w14:textId="77777777" w:rsidR="002D078D" w:rsidRDefault="002D078D" w:rsidP="002D078D">
      <w:pPr>
        <w:jc w:val="center"/>
        <w:rPr>
          <w:sz w:val="24"/>
        </w:rPr>
      </w:pPr>
    </w:p>
    <w:p w14:paraId="7EA5E98C" w14:textId="77777777" w:rsidR="002D078D" w:rsidRDefault="002D078D" w:rsidP="002D078D">
      <w:pPr>
        <w:jc w:val="center"/>
        <w:rPr>
          <w:sz w:val="24"/>
        </w:rPr>
      </w:pPr>
    </w:p>
    <w:p w14:paraId="3DFD9D11" w14:textId="77777777" w:rsidR="002D078D" w:rsidRDefault="002D078D" w:rsidP="002D078D">
      <w:pPr>
        <w:jc w:val="center"/>
        <w:rPr>
          <w:sz w:val="24"/>
        </w:rPr>
      </w:pPr>
    </w:p>
    <w:p w14:paraId="457F5CBB" w14:textId="77777777" w:rsidR="002D078D" w:rsidRDefault="002D078D" w:rsidP="002D078D">
      <w:pPr>
        <w:jc w:val="center"/>
        <w:rPr>
          <w:sz w:val="24"/>
        </w:rPr>
      </w:pPr>
    </w:p>
    <w:p w14:paraId="42155DAE" w14:textId="77777777" w:rsidR="002D078D" w:rsidRDefault="002D078D" w:rsidP="002D078D">
      <w:pPr>
        <w:jc w:val="center"/>
        <w:rPr>
          <w:sz w:val="24"/>
        </w:rPr>
      </w:pPr>
    </w:p>
    <w:p w14:paraId="48B7BDB1" w14:textId="77777777" w:rsidR="002D078D" w:rsidRDefault="002D078D" w:rsidP="002D078D">
      <w:pPr>
        <w:jc w:val="center"/>
        <w:rPr>
          <w:sz w:val="24"/>
        </w:rPr>
      </w:pPr>
    </w:p>
    <w:p w14:paraId="4BF51534" w14:textId="77777777" w:rsidR="002D078D" w:rsidRDefault="002D078D" w:rsidP="002D078D">
      <w:pPr>
        <w:jc w:val="center"/>
        <w:rPr>
          <w:sz w:val="24"/>
        </w:rPr>
      </w:pPr>
    </w:p>
    <w:p w14:paraId="143B46EE" w14:textId="77777777" w:rsidR="002D078D" w:rsidRDefault="002D078D" w:rsidP="002D078D">
      <w:pPr>
        <w:jc w:val="center"/>
        <w:rPr>
          <w:sz w:val="24"/>
        </w:rPr>
      </w:pPr>
    </w:p>
    <w:p w14:paraId="411CE689" w14:textId="77777777" w:rsidR="002D078D" w:rsidRPr="00CA6775" w:rsidRDefault="002D078D" w:rsidP="002D078D">
      <w:pPr>
        <w:jc w:val="center"/>
        <w:rPr>
          <w:rFonts w:ascii="Calibri" w:hAnsi="Calibri" w:cs="Calibri"/>
          <w:b/>
          <w:color w:val="000000"/>
          <w:sz w:val="40"/>
          <w:szCs w:val="40"/>
        </w:rPr>
      </w:pPr>
      <w:r w:rsidRPr="00CA6775">
        <w:rPr>
          <w:rFonts w:ascii="Calibri" w:hAnsi="Calibri" w:cs="Calibri"/>
          <w:b/>
          <w:color w:val="000000"/>
          <w:sz w:val="40"/>
          <w:szCs w:val="40"/>
        </w:rPr>
        <w:t>Celebrating our 116</w:t>
      </w:r>
      <w:r w:rsidRPr="00CA6775">
        <w:rPr>
          <w:rFonts w:ascii="Calibri" w:hAnsi="Calibri" w:cs="Calibri"/>
          <w:b/>
          <w:color w:val="000000"/>
          <w:sz w:val="40"/>
          <w:szCs w:val="40"/>
          <w:vertAlign w:val="superscript"/>
        </w:rPr>
        <w:t>th</w:t>
      </w:r>
      <w:r w:rsidRPr="00CA6775">
        <w:rPr>
          <w:rFonts w:ascii="Calibri" w:hAnsi="Calibri" w:cs="Calibri"/>
          <w:b/>
          <w:color w:val="000000"/>
          <w:sz w:val="40"/>
          <w:szCs w:val="40"/>
        </w:rPr>
        <w:t xml:space="preserve"> year in 2025</w:t>
      </w:r>
    </w:p>
    <w:p w14:paraId="0CC4F9F4" w14:textId="77777777" w:rsidR="002D078D" w:rsidRPr="00CA6775" w:rsidRDefault="002D078D" w:rsidP="002D078D">
      <w:pPr>
        <w:jc w:val="center"/>
        <w:rPr>
          <w:rFonts w:ascii="Calibri" w:hAnsi="Calibri" w:cs="Calibri"/>
          <w:b/>
          <w:color w:val="000000"/>
          <w:sz w:val="72"/>
          <w:szCs w:val="72"/>
        </w:rPr>
      </w:pPr>
    </w:p>
    <w:p w14:paraId="7BB5B37E" w14:textId="058B85B8" w:rsidR="002D078D" w:rsidRPr="00CA6775" w:rsidRDefault="002D078D" w:rsidP="003318E4">
      <w:pPr>
        <w:tabs>
          <w:tab w:val="left" w:pos="825"/>
          <w:tab w:val="center" w:pos="5235"/>
        </w:tabs>
        <w:jc w:val="center"/>
        <w:rPr>
          <w:rFonts w:ascii="Calibri" w:hAnsi="Calibri" w:cs="Calibri"/>
          <w:b/>
          <w:color w:val="000000"/>
          <w:sz w:val="84"/>
          <w:szCs w:val="84"/>
        </w:rPr>
      </w:pPr>
      <w:r w:rsidRPr="00CA6775">
        <w:rPr>
          <w:rFonts w:ascii="Calibri" w:hAnsi="Calibri" w:cs="Calibri"/>
          <w:b/>
          <w:color w:val="000000"/>
          <w:sz w:val="84"/>
          <w:szCs w:val="84"/>
        </w:rPr>
        <w:t>Welcome</w:t>
      </w:r>
    </w:p>
    <w:p w14:paraId="04B3EF46" w14:textId="77777777" w:rsidR="002D078D" w:rsidRPr="00CA6775" w:rsidRDefault="002D078D" w:rsidP="002D078D">
      <w:pPr>
        <w:jc w:val="center"/>
        <w:rPr>
          <w:rFonts w:ascii="Calibri" w:hAnsi="Calibri" w:cs="Calibri"/>
          <w:sz w:val="24"/>
        </w:rPr>
      </w:pPr>
    </w:p>
    <w:p w14:paraId="05EF05B5" w14:textId="77777777" w:rsidR="002D078D" w:rsidRPr="00CA6775" w:rsidRDefault="002D078D" w:rsidP="002D078D">
      <w:pPr>
        <w:jc w:val="center"/>
        <w:rPr>
          <w:rFonts w:ascii="Calibri" w:hAnsi="Calibri" w:cs="Calibri"/>
          <w:sz w:val="36"/>
          <w:szCs w:val="36"/>
        </w:rPr>
      </w:pPr>
    </w:p>
    <w:p w14:paraId="3DBAA9DA" w14:textId="77777777" w:rsidR="002D078D" w:rsidRPr="00CA6775" w:rsidRDefault="002D078D" w:rsidP="002D078D">
      <w:pPr>
        <w:jc w:val="center"/>
        <w:rPr>
          <w:rFonts w:ascii="Calibri" w:hAnsi="Calibri" w:cs="Calibri"/>
          <w:i/>
          <w:sz w:val="48"/>
        </w:rPr>
      </w:pPr>
      <w:r w:rsidRPr="00CA6775">
        <w:rPr>
          <w:rFonts w:ascii="Calibri" w:hAnsi="Calibri" w:cs="Calibri"/>
          <w:i/>
          <w:sz w:val="48"/>
        </w:rPr>
        <w:t>An information handbook for</w:t>
      </w:r>
    </w:p>
    <w:p w14:paraId="3D12D368" w14:textId="72B183BC" w:rsidR="002D078D" w:rsidRPr="00CA6775" w:rsidRDefault="003318E4" w:rsidP="002D078D">
      <w:pPr>
        <w:jc w:val="center"/>
        <w:rPr>
          <w:rFonts w:ascii="Calibri" w:hAnsi="Calibri" w:cs="Calibri"/>
          <w:i/>
          <w:sz w:val="48"/>
        </w:rPr>
      </w:pPr>
      <w:r>
        <w:rPr>
          <w:rFonts w:ascii="Calibri" w:hAnsi="Calibri" w:cs="Calibri"/>
          <w:i/>
          <w:sz w:val="48"/>
        </w:rPr>
        <w:t>p</w:t>
      </w:r>
      <w:r w:rsidR="002D078D" w:rsidRPr="00CA6775">
        <w:rPr>
          <w:rFonts w:ascii="Calibri" w:hAnsi="Calibri" w:cs="Calibri"/>
          <w:i/>
          <w:sz w:val="48"/>
        </w:rPr>
        <w:t>arents</w:t>
      </w:r>
      <w:r>
        <w:rPr>
          <w:rFonts w:ascii="Calibri" w:hAnsi="Calibri" w:cs="Calibri"/>
          <w:i/>
          <w:sz w:val="48"/>
        </w:rPr>
        <w:t xml:space="preserve">, caregivers </w:t>
      </w:r>
      <w:r w:rsidR="002D078D" w:rsidRPr="00CA6775">
        <w:rPr>
          <w:rFonts w:ascii="Calibri" w:hAnsi="Calibri" w:cs="Calibri"/>
          <w:i/>
          <w:sz w:val="48"/>
        </w:rPr>
        <w:t xml:space="preserve">and </w:t>
      </w:r>
      <w:r>
        <w:rPr>
          <w:rFonts w:ascii="Calibri" w:hAnsi="Calibri" w:cs="Calibri"/>
          <w:i/>
          <w:sz w:val="48"/>
        </w:rPr>
        <w:t>v</w:t>
      </w:r>
      <w:r w:rsidR="002D078D" w:rsidRPr="00CA6775">
        <w:rPr>
          <w:rFonts w:ascii="Calibri" w:hAnsi="Calibri" w:cs="Calibri"/>
          <w:i/>
          <w:sz w:val="48"/>
        </w:rPr>
        <w:t>isitors</w:t>
      </w:r>
    </w:p>
    <w:p w14:paraId="16451400" w14:textId="77777777" w:rsidR="002D078D" w:rsidRPr="00CA6775" w:rsidRDefault="002D078D" w:rsidP="002D078D">
      <w:pPr>
        <w:tabs>
          <w:tab w:val="left" w:pos="8370"/>
        </w:tabs>
        <w:rPr>
          <w:rFonts w:ascii="Calibri" w:hAnsi="Calibri" w:cs="Calibri"/>
          <w:sz w:val="48"/>
        </w:rPr>
      </w:pPr>
    </w:p>
    <w:p w14:paraId="3BC7388B" w14:textId="77777777" w:rsidR="002D078D" w:rsidRPr="00CA6775" w:rsidRDefault="002D078D" w:rsidP="002D078D">
      <w:pPr>
        <w:rPr>
          <w:rFonts w:ascii="Calibri" w:hAnsi="Calibri" w:cs="Calibri"/>
          <w:sz w:val="48"/>
        </w:rPr>
      </w:pPr>
    </w:p>
    <w:p w14:paraId="64D0EDC2" w14:textId="22A35848" w:rsidR="002D078D" w:rsidRPr="00C126DE" w:rsidRDefault="002D078D" w:rsidP="0000450B">
      <w:pPr>
        <w:ind w:left="3261"/>
        <w:rPr>
          <w:rFonts w:ascii="Calibri" w:hAnsi="Calibri" w:cs="Calibri"/>
          <w:color w:val="000000"/>
          <w:sz w:val="32"/>
          <w:szCs w:val="32"/>
        </w:rPr>
      </w:pPr>
      <w:r w:rsidRPr="00C126DE">
        <w:rPr>
          <w:rFonts w:ascii="Calibri" w:hAnsi="Calibri" w:cs="Calibri"/>
          <w:b/>
          <w:color w:val="000000"/>
          <w:sz w:val="32"/>
          <w:szCs w:val="32"/>
        </w:rPr>
        <w:t>Principal:</w:t>
      </w:r>
      <w:r w:rsidRPr="00C126DE">
        <w:rPr>
          <w:rFonts w:ascii="Calibri" w:hAnsi="Calibri" w:cs="Calibri"/>
          <w:color w:val="000000"/>
          <w:sz w:val="32"/>
          <w:szCs w:val="32"/>
        </w:rPr>
        <w:tab/>
      </w:r>
      <w:r w:rsidR="00E54BD0">
        <w:rPr>
          <w:rFonts w:ascii="Calibri" w:hAnsi="Calibri" w:cs="Calibri"/>
          <w:color w:val="000000"/>
          <w:sz w:val="32"/>
          <w:szCs w:val="32"/>
        </w:rPr>
        <w:tab/>
      </w:r>
      <w:r w:rsidR="00E54BD0">
        <w:rPr>
          <w:rFonts w:ascii="Calibri" w:hAnsi="Calibri" w:cs="Calibri"/>
          <w:color w:val="000000"/>
          <w:sz w:val="32"/>
          <w:szCs w:val="32"/>
        </w:rPr>
        <w:tab/>
      </w:r>
      <w:r w:rsidRPr="00C126DE">
        <w:rPr>
          <w:rFonts w:ascii="Calibri" w:hAnsi="Calibri" w:cs="Calibri"/>
          <w:color w:val="000000"/>
          <w:sz w:val="32"/>
          <w:szCs w:val="32"/>
        </w:rPr>
        <w:t>Melanie Dean</w:t>
      </w:r>
    </w:p>
    <w:p w14:paraId="3E3E0D55" w14:textId="2318EF2E" w:rsidR="002D078D" w:rsidRPr="00C126DE" w:rsidRDefault="00E54BD0" w:rsidP="0000450B">
      <w:pPr>
        <w:ind w:left="2541" w:firstLine="720"/>
        <w:rPr>
          <w:rFonts w:ascii="Calibri" w:hAnsi="Calibri" w:cs="Calibri"/>
          <w:color w:val="000000"/>
          <w:sz w:val="32"/>
          <w:szCs w:val="32"/>
        </w:rPr>
      </w:pPr>
      <w:r>
        <w:rPr>
          <w:rFonts w:ascii="Calibri" w:hAnsi="Calibri" w:cs="Calibri"/>
          <w:b/>
          <w:color w:val="000000"/>
          <w:sz w:val="32"/>
          <w:szCs w:val="32"/>
        </w:rPr>
        <w:t>Presiding Member</w:t>
      </w:r>
      <w:r w:rsidR="002D078D" w:rsidRPr="00C126DE">
        <w:rPr>
          <w:rFonts w:ascii="Calibri" w:hAnsi="Calibri" w:cs="Calibri"/>
          <w:b/>
          <w:color w:val="000000"/>
          <w:sz w:val="32"/>
          <w:szCs w:val="32"/>
        </w:rPr>
        <w:t xml:space="preserve">: </w:t>
      </w:r>
      <w:r w:rsidR="002D078D" w:rsidRPr="00C126DE">
        <w:rPr>
          <w:rFonts w:ascii="Calibri" w:hAnsi="Calibri" w:cs="Calibri"/>
          <w:color w:val="000000"/>
          <w:sz w:val="32"/>
          <w:szCs w:val="32"/>
        </w:rPr>
        <w:tab/>
        <w:t>Karl Emson</w:t>
      </w:r>
    </w:p>
    <w:p w14:paraId="6D925842" w14:textId="77777777" w:rsidR="002D078D" w:rsidRPr="00C126DE" w:rsidRDefault="002D078D" w:rsidP="002D078D">
      <w:pPr>
        <w:rPr>
          <w:rFonts w:ascii="Calibri" w:hAnsi="Calibri" w:cs="Calibri"/>
          <w:b/>
          <w:sz w:val="32"/>
          <w:szCs w:val="32"/>
        </w:rPr>
      </w:pPr>
    </w:p>
    <w:p w14:paraId="14F44150" w14:textId="77777777" w:rsidR="002D078D" w:rsidRPr="00C126DE" w:rsidRDefault="002D078D" w:rsidP="002D078D">
      <w:pPr>
        <w:jc w:val="center"/>
        <w:rPr>
          <w:rFonts w:ascii="Calibri" w:hAnsi="Calibri" w:cs="Calibri"/>
          <w:b/>
          <w:sz w:val="32"/>
          <w:szCs w:val="32"/>
        </w:rPr>
      </w:pPr>
    </w:p>
    <w:p w14:paraId="797A53FB" w14:textId="31132BDB" w:rsidR="002D078D" w:rsidRPr="00C126DE" w:rsidRDefault="002D078D" w:rsidP="001A3CF8">
      <w:pPr>
        <w:ind w:left="3261"/>
        <w:rPr>
          <w:rFonts w:ascii="Calibri" w:hAnsi="Calibri" w:cs="Calibri"/>
          <w:bCs/>
          <w:sz w:val="32"/>
          <w:szCs w:val="32"/>
        </w:rPr>
      </w:pPr>
      <w:r w:rsidRPr="00C126DE">
        <w:rPr>
          <w:rFonts w:ascii="Calibri" w:hAnsi="Calibri" w:cs="Calibri"/>
          <w:b/>
          <w:sz w:val="32"/>
          <w:szCs w:val="32"/>
        </w:rPr>
        <w:t>2 Freyberg Street</w:t>
      </w:r>
    </w:p>
    <w:p w14:paraId="237BA410" w14:textId="4786441A" w:rsidR="00B26A71" w:rsidRPr="00C126DE" w:rsidRDefault="002D078D" w:rsidP="0000450B">
      <w:pPr>
        <w:ind w:left="2541" w:firstLine="720"/>
        <w:rPr>
          <w:rFonts w:ascii="Calibri" w:hAnsi="Calibri" w:cs="Calibri"/>
          <w:b/>
          <w:sz w:val="32"/>
          <w:szCs w:val="32"/>
        </w:rPr>
      </w:pPr>
      <w:r w:rsidRPr="00C126DE">
        <w:rPr>
          <w:rFonts w:ascii="Calibri" w:hAnsi="Calibri" w:cs="Calibri"/>
          <w:b/>
          <w:sz w:val="32"/>
          <w:szCs w:val="32"/>
        </w:rPr>
        <w:t>Lyall Bay</w:t>
      </w:r>
    </w:p>
    <w:p w14:paraId="0B3ACC3E" w14:textId="50921F62" w:rsidR="00B26A71" w:rsidRPr="00C126DE" w:rsidRDefault="003318E4" w:rsidP="0000450B">
      <w:pPr>
        <w:ind w:left="2541" w:firstLine="720"/>
        <w:rPr>
          <w:rFonts w:ascii="Calibri" w:hAnsi="Calibri" w:cs="Calibri"/>
          <w:b/>
          <w:sz w:val="32"/>
          <w:szCs w:val="32"/>
        </w:rPr>
      </w:pPr>
      <w:r w:rsidRPr="00C126DE">
        <w:rPr>
          <w:rFonts w:ascii="Calibri" w:hAnsi="Calibri" w:cs="Calibri"/>
          <w:b/>
          <w:sz w:val="32"/>
          <w:szCs w:val="32"/>
        </w:rPr>
        <w:t>Wellington</w:t>
      </w:r>
      <w:r w:rsidR="00B26A71" w:rsidRPr="00C126DE">
        <w:rPr>
          <w:rFonts w:ascii="Calibri" w:hAnsi="Calibri" w:cs="Calibri"/>
          <w:b/>
          <w:sz w:val="32"/>
          <w:szCs w:val="32"/>
        </w:rPr>
        <w:t xml:space="preserve">, </w:t>
      </w:r>
      <w:r w:rsidRPr="00C126DE">
        <w:rPr>
          <w:rFonts w:ascii="Calibri" w:hAnsi="Calibri" w:cs="Calibri"/>
          <w:b/>
          <w:sz w:val="32"/>
          <w:szCs w:val="32"/>
        </w:rPr>
        <w:t>NZ</w:t>
      </w:r>
    </w:p>
    <w:p w14:paraId="4DCD0B56" w14:textId="77777777" w:rsidR="00B26A71" w:rsidRPr="00C126DE" w:rsidRDefault="00B26A71" w:rsidP="001A3CF8">
      <w:pPr>
        <w:ind w:left="3261" w:firstLine="720"/>
        <w:rPr>
          <w:rFonts w:ascii="Calibri" w:hAnsi="Calibri" w:cs="Calibri"/>
          <w:b/>
          <w:sz w:val="32"/>
          <w:szCs w:val="32"/>
        </w:rPr>
      </w:pPr>
    </w:p>
    <w:p w14:paraId="64F4ADAE" w14:textId="1135CACC" w:rsidR="002D078D" w:rsidRPr="00C126DE" w:rsidRDefault="003318E4" w:rsidP="0000450B">
      <w:pPr>
        <w:ind w:left="2541" w:firstLine="720"/>
        <w:rPr>
          <w:rFonts w:ascii="Calibri" w:hAnsi="Calibri" w:cs="Calibri"/>
          <w:b/>
          <w:sz w:val="32"/>
          <w:szCs w:val="32"/>
        </w:rPr>
      </w:pPr>
      <w:r w:rsidRPr="00C126DE">
        <w:rPr>
          <w:rFonts w:ascii="Calibri" w:hAnsi="Calibri" w:cs="Calibri"/>
          <w:b/>
          <w:color w:val="000000"/>
          <w:sz w:val="32"/>
          <w:szCs w:val="32"/>
        </w:rPr>
        <w:t xml:space="preserve">Email:   </w:t>
      </w:r>
      <w:hyperlink r:id="rId9" w:history="1">
        <w:r w:rsidR="00184210" w:rsidRPr="006012D3">
          <w:rPr>
            <w:rStyle w:val="Hyperlink"/>
            <w:rFonts w:ascii="Calibri" w:eastAsiaTheme="majorEastAsia" w:hAnsi="Calibri" w:cs="Calibri"/>
            <w:sz w:val="32"/>
            <w:szCs w:val="32"/>
          </w:rPr>
          <w:t>kathy@lyallbay.school.nz</w:t>
        </w:r>
      </w:hyperlink>
    </w:p>
    <w:p w14:paraId="22A87C19" w14:textId="2AF40E90" w:rsidR="002D078D" w:rsidRPr="00C126DE" w:rsidRDefault="00B26A71" w:rsidP="001A3CF8">
      <w:pPr>
        <w:ind w:left="3261"/>
        <w:rPr>
          <w:rFonts w:ascii="Calibri" w:hAnsi="Calibri" w:cs="Calibri"/>
          <w:b/>
          <w:sz w:val="32"/>
          <w:szCs w:val="32"/>
        </w:rPr>
      </w:pPr>
      <w:r w:rsidRPr="00C126DE">
        <w:rPr>
          <w:rFonts w:ascii="Calibri" w:hAnsi="Calibri" w:cs="Calibri"/>
          <w:b/>
          <w:sz w:val="32"/>
          <w:szCs w:val="32"/>
        </w:rPr>
        <w:t>Phone</w:t>
      </w:r>
      <w:proofErr w:type="gramStart"/>
      <w:r w:rsidRPr="00C126DE">
        <w:rPr>
          <w:rFonts w:ascii="Calibri" w:hAnsi="Calibri" w:cs="Calibri"/>
          <w:b/>
          <w:sz w:val="32"/>
          <w:szCs w:val="32"/>
        </w:rPr>
        <w:t>:  (</w:t>
      </w:r>
      <w:proofErr w:type="gramEnd"/>
      <w:r w:rsidRPr="00C126DE">
        <w:rPr>
          <w:rFonts w:ascii="Calibri" w:hAnsi="Calibri" w:cs="Calibri"/>
          <w:b/>
          <w:sz w:val="32"/>
          <w:szCs w:val="32"/>
        </w:rPr>
        <w:t>04) 939-9112</w:t>
      </w:r>
    </w:p>
    <w:p w14:paraId="34AD8FB8" w14:textId="77777777" w:rsidR="002D078D" w:rsidRPr="00CA6775" w:rsidRDefault="002D078D" w:rsidP="002D078D">
      <w:pPr>
        <w:ind w:left="1440"/>
        <w:jc w:val="center"/>
        <w:rPr>
          <w:rFonts w:ascii="Calibri" w:hAnsi="Calibri" w:cs="Calibri"/>
          <w:b/>
          <w:sz w:val="22"/>
        </w:rPr>
      </w:pPr>
    </w:p>
    <w:p w14:paraId="016F4802" w14:textId="77777777" w:rsidR="002D078D" w:rsidRPr="00CA6775" w:rsidRDefault="002D078D" w:rsidP="002D078D">
      <w:pPr>
        <w:ind w:left="1440"/>
        <w:jc w:val="center"/>
        <w:rPr>
          <w:rFonts w:ascii="Calibri" w:hAnsi="Calibri" w:cs="Calibri"/>
          <w:b/>
          <w:sz w:val="22"/>
        </w:rPr>
      </w:pPr>
    </w:p>
    <w:p w14:paraId="252A371D" w14:textId="77777777" w:rsidR="002D078D" w:rsidRPr="00CA6775" w:rsidRDefault="002D078D" w:rsidP="002D078D">
      <w:pPr>
        <w:jc w:val="center"/>
        <w:rPr>
          <w:rFonts w:ascii="Calibri" w:hAnsi="Calibri" w:cs="Calibri"/>
          <w:b/>
          <w:sz w:val="22"/>
        </w:rPr>
      </w:pPr>
      <w:r w:rsidRPr="00CA6775">
        <w:rPr>
          <w:rFonts w:ascii="Calibri" w:hAnsi="Calibri" w:cs="Calibri"/>
          <w:b/>
          <w:sz w:val="40"/>
          <w:szCs w:val="40"/>
        </w:rPr>
        <w:t xml:space="preserve">Please visit our </w:t>
      </w:r>
      <w:proofErr w:type="gramStart"/>
      <w:r w:rsidRPr="00CA6775">
        <w:rPr>
          <w:rFonts w:ascii="Calibri" w:hAnsi="Calibri" w:cs="Calibri"/>
          <w:b/>
          <w:sz w:val="40"/>
          <w:szCs w:val="40"/>
        </w:rPr>
        <w:t>Website</w:t>
      </w:r>
      <w:proofErr w:type="gramEnd"/>
    </w:p>
    <w:p w14:paraId="5F912AD4" w14:textId="77777777" w:rsidR="002D078D" w:rsidRPr="00CA6775" w:rsidRDefault="002D078D" w:rsidP="002D078D">
      <w:pPr>
        <w:jc w:val="center"/>
        <w:rPr>
          <w:rFonts w:ascii="Calibri" w:hAnsi="Calibri" w:cs="Calibri"/>
          <w:sz w:val="40"/>
          <w:szCs w:val="40"/>
        </w:rPr>
      </w:pPr>
      <w:hyperlink r:id="rId10" w:history="1">
        <w:r w:rsidRPr="00CA6775">
          <w:rPr>
            <w:rStyle w:val="Hyperlink"/>
            <w:rFonts w:ascii="Calibri" w:eastAsiaTheme="majorEastAsia" w:hAnsi="Calibri" w:cs="Calibri"/>
            <w:sz w:val="40"/>
            <w:szCs w:val="40"/>
          </w:rPr>
          <w:t>www.lyallbay.school.nz</w:t>
        </w:r>
      </w:hyperlink>
    </w:p>
    <w:p w14:paraId="5F24DD72" w14:textId="77777777" w:rsidR="002D078D" w:rsidRPr="00CA6775" w:rsidRDefault="002D078D" w:rsidP="002D078D">
      <w:pPr>
        <w:rPr>
          <w:rFonts w:ascii="Calibri" w:hAnsi="Calibri" w:cs="Calibri"/>
          <w:sz w:val="22"/>
        </w:rPr>
      </w:pPr>
    </w:p>
    <w:p w14:paraId="24503914" w14:textId="77777777" w:rsidR="002D078D" w:rsidRPr="00CA6775" w:rsidRDefault="002D078D" w:rsidP="002D078D">
      <w:pPr>
        <w:rPr>
          <w:rFonts w:ascii="Calibri" w:hAnsi="Calibri" w:cs="Calibri"/>
          <w:sz w:val="22"/>
        </w:rPr>
      </w:pPr>
    </w:p>
    <w:p w14:paraId="34AA85DD" w14:textId="77777777" w:rsidR="002D078D" w:rsidRDefault="002D078D" w:rsidP="002D078D">
      <w:pPr>
        <w:rPr>
          <w:rFonts w:ascii="Arial" w:hAnsi="Arial"/>
          <w:sz w:val="22"/>
        </w:rPr>
        <w:sectPr w:rsidR="002D078D" w:rsidSect="00B26A71">
          <w:pgSz w:w="11906" w:h="16838" w:code="9"/>
          <w:pgMar w:top="720" w:right="720" w:bottom="720" w:left="720" w:header="720" w:footer="720" w:gutter="0"/>
          <w:cols w:space="709"/>
        </w:sectPr>
      </w:pPr>
    </w:p>
    <w:p w14:paraId="2E0FF6F4" w14:textId="0F33DA1C" w:rsidR="00141C42" w:rsidRDefault="002D078D" w:rsidP="00D07A97">
      <w:pPr>
        <w:jc w:val="center"/>
        <w:rPr>
          <w:rFonts w:ascii="Arial Narrow" w:hAnsi="Arial Narrow"/>
          <w:b/>
          <w:bCs/>
          <w:sz w:val="32"/>
          <w:szCs w:val="32"/>
        </w:rPr>
      </w:pPr>
      <w:bookmarkStart w:id="0" w:name="_Hlk197086055"/>
      <w:r w:rsidRPr="008470AF">
        <w:rPr>
          <w:rFonts w:ascii="Arial Narrow" w:hAnsi="Arial Narrow"/>
          <w:b/>
          <w:bCs/>
          <w:sz w:val="44"/>
          <w:szCs w:val="44"/>
        </w:rPr>
        <w:lastRenderedPageBreak/>
        <w:t xml:space="preserve">Principal’s Message: </w:t>
      </w:r>
      <w:r w:rsidR="00141C42" w:rsidRPr="00141C42">
        <w:rPr>
          <w:rFonts w:ascii="Arial Narrow" w:hAnsi="Arial Narrow"/>
          <w:b/>
          <w:bCs/>
          <w:sz w:val="32"/>
          <w:szCs w:val="32"/>
        </w:rPr>
        <w:t>Working together for Your Childs success</w:t>
      </w:r>
    </w:p>
    <w:p w14:paraId="4E8BBD6E" w14:textId="4DC765DE" w:rsidR="00141C42" w:rsidRDefault="002D078D" w:rsidP="00D07A97">
      <w:pPr>
        <w:jc w:val="center"/>
        <w:rPr>
          <w:rFonts w:ascii="Arial Narrow" w:hAnsi="Arial Narrow"/>
          <w:b/>
          <w:bCs/>
          <w:color w:val="45B0E1"/>
          <w:sz w:val="44"/>
          <w:szCs w:val="44"/>
        </w:rPr>
      </w:pPr>
      <w:r w:rsidRPr="00141C42">
        <w:rPr>
          <w:rFonts w:ascii="Arial Narrow" w:hAnsi="Arial Narrow"/>
          <w:b/>
          <w:bCs/>
          <w:color w:val="45B0E1"/>
          <w:sz w:val="32"/>
          <w:szCs w:val="32"/>
        </w:rPr>
        <w:t>Waihangatia ngā Ākonga Tino Pai Building the Best Learners</w:t>
      </w:r>
    </w:p>
    <w:p w14:paraId="60F51AA1" w14:textId="77777777" w:rsidR="00B41E58" w:rsidRDefault="00B41E58" w:rsidP="002D078D">
      <w:pPr>
        <w:rPr>
          <w:rFonts w:ascii="Arial Narrow" w:hAnsi="Arial Narrow"/>
          <w:b/>
          <w:bCs/>
          <w:color w:val="45B0E1"/>
          <w:sz w:val="16"/>
          <w:szCs w:val="16"/>
        </w:rPr>
        <w:sectPr w:rsidR="00B41E58" w:rsidSect="00B41E58">
          <w:footerReference w:type="default" r:id="rId11"/>
          <w:type w:val="continuous"/>
          <w:pgSz w:w="11907" w:h="16840" w:code="9"/>
          <w:pgMar w:top="720" w:right="720" w:bottom="720" w:left="720" w:header="720" w:footer="720" w:gutter="0"/>
          <w:cols w:space="720"/>
        </w:sectPr>
      </w:pPr>
    </w:p>
    <w:p w14:paraId="61A338D0" w14:textId="77777777" w:rsidR="00D07A97" w:rsidRDefault="00D07A97" w:rsidP="002D078D">
      <w:pPr>
        <w:rPr>
          <w:rFonts w:ascii="Arial Narrow" w:hAnsi="Arial Narrow"/>
          <w:b/>
          <w:bCs/>
          <w:color w:val="45B0E1"/>
          <w:sz w:val="16"/>
          <w:szCs w:val="16"/>
        </w:rPr>
      </w:pPr>
    </w:p>
    <w:p w14:paraId="0F97773E" w14:textId="77777777" w:rsidR="00D07A97" w:rsidRDefault="00D07A97" w:rsidP="002D078D">
      <w:pPr>
        <w:rPr>
          <w:rFonts w:ascii="Arial Narrow" w:hAnsi="Arial Narrow"/>
          <w:b/>
          <w:bCs/>
          <w:color w:val="45B0E1"/>
          <w:sz w:val="16"/>
          <w:szCs w:val="16"/>
        </w:rPr>
      </w:pPr>
    </w:p>
    <w:p w14:paraId="15FDA3D3" w14:textId="2E38730B" w:rsidR="002D078D" w:rsidRPr="008470AF" w:rsidRDefault="002D078D" w:rsidP="002D078D">
      <w:pPr>
        <w:jc w:val="both"/>
        <w:rPr>
          <w:rFonts w:ascii="Calibri" w:hAnsi="Calibri" w:cs="Calibri"/>
          <w:sz w:val="26"/>
          <w:szCs w:val="26"/>
        </w:rPr>
      </w:pPr>
      <w:r w:rsidRPr="008470AF">
        <w:rPr>
          <w:rFonts w:ascii="Calibri" w:hAnsi="Calibri" w:cs="Calibri"/>
          <w:sz w:val="26"/>
          <w:szCs w:val="26"/>
        </w:rPr>
        <w:t>Kia ora whānau,</w:t>
      </w:r>
    </w:p>
    <w:p w14:paraId="3E82A527" w14:textId="1834458B" w:rsidR="002D078D" w:rsidRPr="008470AF" w:rsidRDefault="00141C42" w:rsidP="002D078D">
      <w:pPr>
        <w:jc w:val="both"/>
        <w:rPr>
          <w:rFonts w:ascii="Calibri" w:hAnsi="Calibri" w:cs="Calibri"/>
          <w:sz w:val="26"/>
          <w:szCs w:val="26"/>
        </w:rPr>
      </w:pPr>
      <w:r>
        <w:rPr>
          <w:rFonts w:ascii="Calibri" w:hAnsi="Calibri" w:cs="Calibri"/>
          <w:sz w:val="26"/>
          <w:szCs w:val="26"/>
        </w:rPr>
        <w:t xml:space="preserve"> </w:t>
      </w:r>
    </w:p>
    <w:p w14:paraId="3506984B" w14:textId="4BDFEAB7" w:rsidR="002D078D" w:rsidRPr="0086382A" w:rsidRDefault="002D078D" w:rsidP="002D078D">
      <w:pPr>
        <w:jc w:val="both"/>
        <w:rPr>
          <w:rFonts w:ascii="Calibri" w:hAnsi="Calibri" w:cs="Calibri"/>
          <w:sz w:val="24"/>
          <w:szCs w:val="24"/>
        </w:rPr>
      </w:pPr>
      <w:r w:rsidRPr="0086382A">
        <w:rPr>
          <w:rFonts w:ascii="Calibri" w:hAnsi="Calibri" w:cs="Calibri"/>
          <w:sz w:val="24"/>
          <w:szCs w:val="24"/>
        </w:rPr>
        <w:t xml:space="preserve">At Lyall Bay School, we believe learning begins early and never stops. Your child’s success at school starts long before they enter the classroom—with the experiences and support you provide at home. </w:t>
      </w:r>
      <w:r w:rsidR="000E5848" w:rsidRPr="0086382A">
        <w:rPr>
          <w:rFonts w:ascii="Calibri" w:hAnsi="Calibri" w:cs="Calibri"/>
          <w:sz w:val="24"/>
          <w:szCs w:val="24"/>
        </w:rPr>
        <w:t>I</w:t>
      </w:r>
      <w:r w:rsidRPr="0086382A">
        <w:rPr>
          <w:rFonts w:ascii="Calibri" w:hAnsi="Calibri" w:cs="Calibri"/>
          <w:sz w:val="24"/>
          <w:szCs w:val="24"/>
        </w:rPr>
        <w:t>t continues through the interest and encouragement you show throughout their school journey.</w:t>
      </w:r>
    </w:p>
    <w:p w14:paraId="590D47E4" w14:textId="77777777" w:rsidR="002D078D" w:rsidRPr="0086382A" w:rsidRDefault="002D078D" w:rsidP="002D078D">
      <w:pPr>
        <w:jc w:val="both"/>
        <w:rPr>
          <w:rFonts w:ascii="Calibri" w:hAnsi="Calibri" w:cs="Calibri"/>
          <w:sz w:val="24"/>
          <w:szCs w:val="24"/>
        </w:rPr>
      </w:pPr>
      <w:r w:rsidRPr="0086382A">
        <w:rPr>
          <w:rFonts w:ascii="Calibri" w:hAnsi="Calibri" w:cs="Calibri"/>
          <w:sz w:val="24"/>
          <w:szCs w:val="24"/>
        </w:rPr>
        <w:t>We ask you to stay involved in your child’s learning by:</w:t>
      </w:r>
    </w:p>
    <w:p w14:paraId="6D8BDD14" w14:textId="77777777" w:rsidR="002D078D" w:rsidRPr="0086382A" w:rsidRDefault="002D078D" w:rsidP="006B3EE2">
      <w:pPr>
        <w:numPr>
          <w:ilvl w:val="0"/>
          <w:numId w:val="1"/>
        </w:numPr>
        <w:jc w:val="both"/>
        <w:rPr>
          <w:rFonts w:ascii="Calibri" w:hAnsi="Calibri" w:cs="Calibri"/>
          <w:sz w:val="24"/>
          <w:szCs w:val="24"/>
        </w:rPr>
      </w:pPr>
      <w:r w:rsidRPr="0086382A">
        <w:rPr>
          <w:rFonts w:ascii="Calibri" w:hAnsi="Calibri" w:cs="Calibri"/>
          <w:sz w:val="24"/>
          <w:szCs w:val="24"/>
        </w:rPr>
        <w:t>Supporting the school</w:t>
      </w:r>
    </w:p>
    <w:p w14:paraId="29AD2DA5" w14:textId="77777777" w:rsidR="002D078D" w:rsidRPr="0086382A" w:rsidRDefault="002D078D" w:rsidP="006B3EE2">
      <w:pPr>
        <w:numPr>
          <w:ilvl w:val="0"/>
          <w:numId w:val="1"/>
        </w:numPr>
        <w:jc w:val="both"/>
        <w:rPr>
          <w:rFonts w:ascii="Calibri" w:hAnsi="Calibri" w:cs="Calibri"/>
          <w:sz w:val="24"/>
          <w:szCs w:val="24"/>
        </w:rPr>
      </w:pPr>
      <w:r w:rsidRPr="0086382A">
        <w:rPr>
          <w:rFonts w:ascii="Calibri" w:hAnsi="Calibri" w:cs="Calibri"/>
          <w:sz w:val="24"/>
          <w:szCs w:val="24"/>
        </w:rPr>
        <w:t xml:space="preserve">Staying in touch with your child’s </w:t>
      </w:r>
      <w:proofErr w:type="spellStart"/>
      <w:r w:rsidRPr="0086382A">
        <w:rPr>
          <w:rFonts w:ascii="Calibri" w:hAnsi="Calibri" w:cs="Calibri"/>
          <w:sz w:val="24"/>
          <w:szCs w:val="24"/>
        </w:rPr>
        <w:t>kaiako</w:t>
      </w:r>
      <w:proofErr w:type="spellEnd"/>
      <w:r w:rsidRPr="0086382A">
        <w:rPr>
          <w:rFonts w:ascii="Calibri" w:hAnsi="Calibri" w:cs="Calibri"/>
          <w:sz w:val="24"/>
          <w:szCs w:val="24"/>
        </w:rPr>
        <w:t xml:space="preserve"> (teacher)</w:t>
      </w:r>
    </w:p>
    <w:p w14:paraId="73BCE3A3" w14:textId="77777777" w:rsidR="002D078D" w:rsidRPr="0086382A" w:rsidRDefault="002D078D" w:rsidP="006B3EE2">
      <w:pPr>
        <w:numPr>
          <w:ilvl w:val="0"/>
          <w:numId w:val="1"/>
        </w:numPr>
        <w:jc w:val="both"/>
        <w:rPr>
          <w:rFonts w:ascii="Calibri" w:hAnsi="Calibri" w:cs="Calibri"/>
          <w:sz w:val="24"/>
          <w:szCs w:val="24"/>
        </w:rPr>
      </w:pPr>
      <w:r w:rsidRPr="0086382A">
        <w:rPr>
          <w:rFonts w:ascii="Calibri" w:hAnsi="Calibri" w:cs="Calibri"/>
          <w:sz w:val="24"/>
          <w:szCs w:val="24"/>
        </w:rPr>
        <w:t>Encouraging learning at home</w:t>
      </w:r>
    </w:p>
    <w:p w14:paraId="3075D61B" w14:textId="77777777" w:rsidR="002D078D" w:rsidRPr="0086382A" w:rsidRDefault="00000000" w:rsidP="002D078D">
      <w:pPr>
        <w:jc w:val="both"/>
        <w:rPr>
          <w:rFonts w:ascii="Calibri" w:hAnsi="Calibri" w:cs="Calibri"/>
          <w:sz w:val="24"/>
          <w:szCs w:val="24"/>
        </w:rPr>
      </w:pPr>
      <w:r w:rsidRPr="0086382A">
        <w:rPr>
          <w:rFonts w:ascii="Calibri" w:hAnsi="Calibri" w:cs="Calibri"/>
          <w:sz w:val="24"/>
          <w:szCs w:val="24"/>
        </w:rPr>
        <w:pict w14:anchorId="3AADFBAF">
          <v:rect id="_x0000_i1025" style="width:0;height:1.5pt" o:hralign="center" o:hrstd="t" o:hr="t" fillcolor="#a0a0a0" stroked="f"/>
        </w:pict>
      </w:r>
    </w:p>
    <w:p w14:paraId="2853E2C5" w14:textId="2023FDBD" w:rsidR="002D078D" w:rsidRPr="0086382A" w:rsidRDefault="002D078D" w:rsidP="002D078D">
      <w:pPr>
        <w:jc w:val="both"/>
        <w:rPr>
          <w:rFonts w:ascii="Calibri" w:hAnsi="Calibri" w:cs="Calibri"/>
          <w:b/>
          <w:bCs/>
          <w:sz w:val="24"/>
          <w:szCs w:val="24"/>
        </w:rPr>
      </w:pPr>
      <w:r w:rsidRPr="0086382A">
        <w:rPr>
          <w:rFonts w:ascii="Calibri" w:hAnsi="Calibri" w:cs="Calibri"/>
          <w:b/>
          <w:bCs/>
          <w:sz w:val="24"/>
          <w:szCs w:val="24"/>
        </w:rPr>
        <w:t>Navigating a Changing World</w:t>
      </w:r>
    </w:p>
    <w:p w14:paraId="352F72F6" w14:textId="77777777" w:rsidR="002D078D" w:rsidRPr="0086382A" w:rsidRDefault="002D078D" w:rsidP="002D078D">
      <w:pPr>
        <w:jc w:val="both"/>
        <w:rPr>
          <w:rFonts w:ascii="Calibri" w:hAnsi="Calibri" w:cs="Calibri"/>
          <w:sz w:val="24"/>
          <w:szCs w:val="24"/>
        </w:rPr>
      </w:pPr>
      <w:r w:rsidRPr="0086382A">
        <w:rPr>
          <w:rFonts w:ascii="Calibri" w:hAnsi="Calibri" w:cs="Calibri"/>
          <w:sz w:val="24"/>
          <w:szCs w:val="24"/>
        </w:rPr>
        <w:t>The world is changing fast. New technologies, global challenges, and shifting ways of working are shaping the future for all of us. That’s why we believe that a broad, meaningful, and future-focused education is more important than ever.</w:t>
      </w:r>
    </w:p>
    <w:p w14:paraId="785A2792" w14:textId="77777777" w:rsidR="002D078D" w:rsidRPr="0086382A" w:rsidRDefault="002D078D" w:rsidP="002D078D">
      <w:pPr>
        <w:jc w:val="both"/>
        <w:rPr>
          <w:rFonts w:ascii="Calibri" w:hAnsi="Calibri" w:cs="Calibri"/>
          <w:sz w:val="24"/>
          <w:szCs w:val="24"/>
        </w:rPr>
      </w:pPr>
      <w:r w:rsidRPr="0086382A">
        <w:rPr>
          <w:rFonts w:ascii="Calibri" w:hAnsi="Calibri" w:cs="Calibri"/>
          <w:sz w:val="24"/>
          <w:szCs w:val="24"/>
        </w:rPr>
        <w:t>We are committed to preparing your children not just for school—but for life.</w:t>
      </w:r>
    </w:p>
    <w:p w14:paraId="35AD14EF" w14:textId="77777777" w:rsidR="002D078D" w:rsidRPr="0086382A" w:rsidRDefault="00000000" w:rsidP="002D078D">
      <w:pPr>
        <w:jc w:val="both"/>
        <w:rPr>
          <w:rFonts w:ascii="Calibri" w:hAnsi="Calibri" w:cs="Calibri"/>
          <w:sz w:val="24"/>
          <w:szCs w:val="24"/>
        </w:rPr>
      </w:pPr>
      <w:r w:rsidRPr="0086382A">
        <w:rPr>
          <w:rFonts w:ascii="Calibri" w:hAnsi="Calibri" w:cs="Calibri"/>
          <w:sz w:val="24"/>
          <w:szCs w:val="24"/>
        </w:rPr>
        <w:pict w14:anchorId="3F9D3B98">
          <v:rect id="_x0000_i1026" style="width:0;height:1.5pt" o:hralign="center" o:hrstd="t" o:hr="t" fillcolor="#a0a0a0" stroked="f"/>
        </w:pict>
      </w:r>
    </w:p>
    <w:p w14:paraId="0CE9CABF" w14:textId="05B190C2" w:rsidR="002D078D" w:rsidRPr="0086382A" w:rsidRDefault="002D078D" w:rsidP="002D078D">
      <w:pPr>
        <w:jc w:val="both"/>
        <w:rPr>
          <w:rFonts w:ascii="Calibri" w:hAnsi="Calibri" w:cs="Calibri"/>
          <w:b/>
          <w:bCs/>
          <w:sz w:val="24"/>
          <w:szCs w:val="24"/>
        </w:rPr>
      </w:pPr>
      <w:r w:rsidRPr="0086382A">
        <w:rPr>
          <w:rFonts w:ascii="Calibri" w:hAnsi="Calibri" w:cs="Calibri"/>
          <w:b/>
          <w:bCs/>
          <w:sz w:val="24"/>
          <w:szCs w:val="24"/>
        </w:rPr>
        <w:t>Our Focus: Strong Foundations in Reading, Writing, and Mathematics &amp; Statistics</w:t>
      </w:r>
    </w:p>
    <w:p w14:paraId="0013AA3A" w14:textId="77777777" w:rsidR="002D078D" w:rsidRPr="0086382A" w:rsidRDefault="002D078D" w:rsidP="002D078D">
      <w:pPr>
        <w:jc w:val="both"/>
        <w:rPr>
          <w:rFonts w:ascii="Calibri" w:hAnsi="Calibri" w:cs="Calibri"/>
          <w:sz w:val="24"/>
          <w:szCs w:val="24"/>
        </w:rPr>
      </w:pPr>
      <w:r w:rsidRPr="0086382A">
        <w:rPr>
          <w:rFonts w:ascii="Calibri" w:hAnsi="Calibri" w:cs="Calibri"/>
          <w:sz w:val="24"/>
          <w:szCs w:val="24"/>
        </w:rPr>
        <w:t>At Lyall Bay School, we work in partnership with you to build strong learning foundations. We place a special emphasis on:</w:t>
      </w:r>
    </w:p>
    <w:p w14:paraId="0D762653" w14:textId="77777777" w:rsidR="002D078D" w:rsidRPr="0086382A" w:rsidRDefault="002D078D" w:rsidP="006B3EE2">
      <w:pPr>
        <w:numPr>
          <w:ilvl w:val="0"/>
          <w:numId w:val="2"/>
        </w:numPr>
        <w:jc w:val="both"/>
        <w:rPr>
          <w:rFonts w:ascii="Calibri" w:hAnsi="Calibri" w:cs="Calibri"/>
          <w:sz w:val="24"/>
          <w:szCs w:val="24"/>
        </w:rPr>
      </w:pPr>
      <w:r w:rsidRPr="0086382A">
        <w:rPr>
          <w:rFonts w:ascii="Calibri" w:hAnsi="Calibri" w:cs="Calibri"/>
          <w:sz w:val="24"/>
          <w:szCs w:val="24"/>
        </w:rPr>
        <w:t>English – reading, writing, and oral language</w:t>
      </w:r>
    </w:p>
    <w:p w14:paraId="08A8FAED" w14:textId="77777777" w:rsidR="002D078D" w:rsidRPr="0086382A" w:rsidRDefault="002D078D" w:rsidP="006B3EE2">
      <w:pPr>
        <w:numPr>
          <w:ilvl w:val="0"/>
          <w:numId w:val="2"/>
        </w:numPr>
        <w:jc w:val="both"/>
        <w:rPr>
          <w:rFonts w:ascii="Calibri" w:hAnsi="Calibri" w:cs="Calibri"/>
          <w:sz w:val="24"/>
          <w:szCs w:val="24"/>
        </w:rPr>
      </w:pPr>
      <w:r w:rsidRPr="0086382A">
        <w:rPr>
          <w:rFonts w:ascii="Calibri" w:hAnsi="Calibri" w:cs="Calibri"/>
          <w:sz w:val="24"/>
          <w:szCs w:val="24"/>
        </w:rPr>
        <w:t>Mathematics &amp; Statistics – maths and problem-solving</w:t>
      </w:r>
    </w:p>
    <w:p w14:paraId="55AEFCC7" w14:textId="77777777" w:rsidR="002D078D" w:rsidRPr="0086382A" w:rsidRDefault="00000000" w:rsidP="002D078D">
      <w:pPr>
        <w:jc w:val="both"/>
        <w:rPr>
          <w:rFonts w:ascii="Calibri" w:hAnsi="Calibri" w:cs="Calibri"/>
          <w:sz w:val="24"/>
          <w:szCs w:val="24"/>
        </w:rPr>
      </w:pPr>
      <w:r w:rsidRPr="0086382A">
        <w:rPr>
          <w:rFonts w:ascii="Calibri" w:hAnsi="Calibri" w:cs="Calibri"/>
          <w:sz w:val="24"/>
          <w:szCs w:val="24"/>
        </w:rPr>
        <w:pict w14:anchorId="0E0419F4">
          <v:rect id="_x0000_i1027" style="width:0;height:1.5pt" o:hralign="center" o:hrstd="t" o:hr="t" fillcolor="#a0a0a0" stroked="f"/>
        </w:pict>
      </w:r>
    </w:p>
    <w:p w14:paraId="43A6E28C" w14:textId="6F3DAEB1" w:rsidR="00141C42" w:rsidRPr="0086382A" w:rsidRDefault="002D078D" w:rsidP="002D078D">
      <w:pPr>
        <w:jc w:val="both"/>
        <w:rPr>
          <w:rFonts w:ascii="Calibri" w:hAnsi="Calibri" w:cs="Calibri"/>
          <w:b/>
          <w:bCs/>
          <w:sz w:val="24"/>
          <w:szCs w:val="24"/>
        </w:rPr>
      </w:pPr>
      <w:r w:rsidRPr="0086382A">
        <w:rPr>
          <w:rFonts w:ascii="Calibri" w:hAnsi="Calibri" w:cs="Calibri"/>
          <w:b/>
          <w:bCs/>
          <w:sz w:val="24"/>
          <w:szCs w:val="24"/>
        </w:rPr>
        <w:t>Guided by the New Zealand Curriculum</w:t>
      </w:r>
    </w:p>
    <w:p w14:paraId="44CFDD7A" w14:textId="7E99D38D" w:rsidR="00141C42" w:rsidRPr="0086382A" w:rsidRDefault="00141C42" w:rsidP="002D078D">
      <w:pPr>
        <w:jc w:val="both"/>
        <w:rPr>
          <w:rFonts w:ascii="Calibri" w:hAnsi="Calibri" w:cs="Calibri"/>
          <w:sz w:val="24"/>
          <w:szCs w:val="24"/>
        </w:rPr>
      </w:pPr>
      <w:r w:rsidRPr="0086382A">
        <w:rPr>
          <w:rFonts w:ascii="Calibri" w:hAnsi="Calibri" w:cs="Calibri"/>
          <w:sz w:val="24"/>
          <w:szCs w:val="24"/>
        </w:rPr>
        <w:t>W</w:t>
      </w:r>
      <w:r w:rsidR="002D078D" w:rsidRPr="0086382A">
        <w:rPr>
          <w:rFonts w:ascii="Calibri" w:hAnsi="Calibri" w:cs="Calibri"/>
          <w:sz w:val="24"/>
          <w:szCs w:val="24"/>
        </w:rPr>
        <w:t>e proudly follow the principles of the New Zealand Curriculum, which help shape everything we do:</w:t>
      </w:r>
    </w:p>
    <w:bookmarkEnd w:id="0"/>
    <w:p w14:paraId="77150CE1" w14:textId="77777777" w:rsidR="002D078D" w:rsidRPr="0086382A" w:rsidRDefault="002D078D" w:rsidP="003318E4">
      <w:pPr>
        <w:numPr>
          <w:ilvl w:val="0"/>
          <w:numId w:val="3"/>
        </w:numPr>
        <w:rPr>
          <w:rFonts w:ascii="Calibri" w:hAnsi="Calibri" w:cs="Calibri"/>
          <w:sz w:val="24"/>
          <w:szCs w:val="24"/>
        </w:rPr>
      </w:pPr>
      <w:r w:rsidRPr="0086382A">
        <w:rPr>
          <w:rFonts w:ascii="Calibri" w:hAnsi="Calibri" w:cs="Calibri"/>
          <w:sz w:val="24"/>
          <w:szCs w:val="24"/>
        </w:rPr>
        <w:t>High Expectations – All students can achieve success</w:t>
      </w:r>
    </w:p>
    <w:p w14:paraId="7D9C03FA" w14:textId="77777777" w:rsidR="002D078D" w:rsidRPr="0086382A" w:rsidRDefault="002D078D" w:rsidP="003318E4">
      <w:pPr>
        <w:numPr>
          <w:ilvl w:val="0"/>
          <w:numId w:val="3"/>
        </w:numPr>
        <w:rPr>
          <w:rFonts w:ascii="Calibri" w:hAnsi="Calibri" w:cs="Calibri"/>
          <w:sz w:val="24"/>
          <w:szCs w:val="24"/>
        </w:rPr>
      </w:pPr>
      <w:r w:rsidRPr="0086382A">
        <w:rPr>
          <w:rFonts w:ascii="Calibri" w:hAnsi="Calibri" w:cs="Calibri"/>
          <w:sz w:val="24"/>
          <w:szCs w:val="24"/>
        </w:rPr>
        <w:t>Learning to Learn – Students understand how they learn best</w:t>
      </w:r>
    </w:p>
    <w:p w14:paraId="5A6D0406" w14:textId="77777777" w:rsidR="0086382A" w:rsidRDefault="0086382A" w:rsidP="0086382A">
      <w:pPr>
        <w:ind w:left="720"/>
        <w:rPr>
          <w:rFonts w:ascii="Calibri" w:hAnsi="Calibri" w:cs="Calibri"/>
          <w:sz w:val="24"/>
          <w:szCs w:val="24"/>
        </w:rPr>
      </w:pPr>
    </w:p>
    <w:p w14:paraId="7448D0C2" w14:textId="77777777" w:rsidR="0086382A" w:rsidRDefault="0086382A" w:rsidP="0086382A">
      <w:pPr>
        <w:ind w:left="720"/>
        <w:rPr>
          <w:rFonts w:ascii="Calibri" w:hAnsi="Calibri" w:cs="Calibri"/>
          <w:sz w:val="24"/>
          <w:szCs w:val="24"/>
        </w:rPr>
      </w:pPr>
    </w:p>
    <w:p w14:paraId="73DA215B" w14:textId="77777777" w:rsidR="0086382A" w:rsidRDefault="0086382A" w:rsidP="0086382A">
      <w:pPr>
        <w:ind w:left="720"/>
        <w:rPr>
          <w:rFonts w:ascii="Calibri" w:hAnsi="Calibri" w:cs="Calibri"/>
          <w:sz w:val="24"/>
          <w:szCs w:val="24"/>
        </w:rPr>
      </w:pPr>
    </w:p>
    <w:p w14:paraId="061E6CF5" w14:textId="77777777" w:rsidR="0086382A" w:rsidRDefault="0086382A" w:rsidP="0086382A">
      <w:pPr>
        <w:ind w:left="720"/>
        <w:rPr>
          <w:rFonts w:ascii="Calibri" w:hAnsi="Calibri" w:cs="Calibri"/>
          <w:sz w:val="24"/>
          <w:szCs w:val="24"/>
        </w:rPr>
      </w:pPr>
    </w:p>
    <w:p w14:paraId="655191EB" w14:textId="7724D0D9" w:rsidR="002D078D" w:rsidRPr="0086382A" w:rsidRDefault="002D078D" w:rsidP="003318E4">
      <w:pPr>
        <w:numPr>
          <w:ilvl w:val="0"/>
          <w:numId w:val="3"/>
        </w:numPr>
        <w:rPr>
          <w:rFonts w:ascii="Calibri" w:hAnsi="Calibri" w:cs="Calibri"/>
          <w:sz w:val="24"/>
          <w:szCs w:val="24"/>
        </w:rPr>
      </w:pPr>
      <w:r w:rsidRPr="0086382A">
        <w:rPr>
          <w:rFonts w:ascii="Calibri" w:hAnsi="Calibri" w:cs="Calibri"/>
          <w:sz w:val="24"/>
          <w:szCs w:val="24"/>
        </w:rPr>
        <w:t>Treaty of Waitangi – We honour Aotearoa’s bicultural foundation</w:t>
      </w:r>
    </w:p>
    <w:p w14:paraId="0557C735" w14:textId="77777777" w:rsidR="002D078D" w:rsidRPr="0086382A" w:rsidRDefault="002D078D" w:rsidP="003318E4">
      <w:pPr>
        <w:numPr>
          <w:ilvl w:val="0"/>
          <w:numId w:val="3"/>
        </w:numPr>
        <w:rPr>
          <w:rFonts w:ascii="Calibri" w:hAnsi="Calibri" w:cs="Calibri"/>
          <w:sz w:val="24"/>
          <w:szCs w:val="24"/>
        </w:rPr>
      </w:pPr>
      <w:r w:rsidRPr="0086382A">
        <w:rPr>
          <w:rFonts w:ascii="Calibri" w:hAnsi="Calibri" w:cs="Calibri"/>
          <w:sz w:val="24"/>
          <w:szCs w:val="24"/>
        </w:rPr>
        <w:t>Community Engagement – We connect learning to real life</w:t>
      </w:r>
    </w:p>
    <w:p w14:paraId="1381DFC6" w14:textId="77777777" w:rsidR="002D078D" w:rsidRPr="0086382A" w:rsidRDefault="002D078D" w:rsidP="003318E4">
      <w:pPr>
        <w:numPr>
          <w:ilvl w:val="0"/>
          <w:numId w:val="3"/>
        </w:numPr>
        <w:rPr>
          <w:rFonts w:ascii="Calibri" w:hAnsi="Calibri" w:cs="Calibri"/>
          <w:sz w:val="24"/>
          <w:szCs w:val="24"/>
        </w:rPr>
      </w:pPr>
      <w:r w:rsidRPr="0086382A">
        <w:rPr>
          <w:rFonts w:ascii="Calibri" w:hAnsi="Calibri" w:cs="Calibri"/>
          <w:sz w:val="24"/>
          <w:szCs w:val="24"/>
        </w:rPr>
        <w:t>Coherence – We make links between subjects and future learning</w:t>
      </w:r>
    </w:p>
    <w:p w14:paraId="78726626" w14:textId="77777777" w:rsidR="002D078D" w:rsidRPr="0086382A" w:rsidRDefault="002D078D" w:rsidP="003318E4">
      <w:pPr>
        <w:numPr>
          <w:ilvl w:val="0"/>
          <w:numId w:val="3"/>
        </w:numPr>
        <w:rPr>
          <w:rFonts w:ascii="Calibri" w:hAnsi="Calibri" w:cs="Calibri"/>
          <w:sz w:val="24"/>
          <w:szCs w:val="24"/>
        </w:rPr>
      </w:pPr>
      <w:r w:rsidRPr="0086382A">
        <w:rPr>
          <w:rFonts w:ascii="Calibri" w:hAnsi="Calibri" w:cs="Calibri"/>
          <w:sz w:val="24"/>
          <w:szCs w:val="24"/>
        </w:rPr>
        <w:t>Cultural Diversity – We value all cultures and histories</w:t>
      </w:r>
    </w:p>
    <w:p w14:paraId="57C5BAFC" w14:textId="77777777" w:rsidR="002D078D" w:rsidRPr="0086382A" w:rsidRDefault="002D078D" w:rsidP="003318E4">
      <w:pPr>
        <w:numPr>
          <w:ilvl w:val="0"/>
          <w:numId w:val="3"/>
        </w:numPr>
        <w:rPr>
          <w:rFonts w:ascii="Calibri" w:hAnsi="Calibri" w:cs="Calibri"/>
          <w:sz w:val="24"/>
          <w:szCs w:val="24"/>
        </w:rPr>
      </w:pPr>
      <w:r w:rsidRPr="0086382A">
        <w:rPr>
          <w:rFonts w:ascii="Calibri" w:hAnsi="Calibri" w:cs="Calibri"/>
          <w:sz w:val="24"/>
          <w:szCs w:val="24"/>
        </w:rPr>
        <w:t>Inclusion – We support all learners and celebrate their strengths</w:t>
      </w:r>
    </w:p>
    <w:p w14:paraId="57A34710" w14:textId="77777777" w:rsidR="002D078D" w:rsidRPr="0086382A" w:rsidRDefault="002D078D" w:rsidP="003318E4">
      <w:pPr>
        <w:numPr>
          <w:ilvl w:val="0"/>
          <w:numId w:val="3"/>
        </w:numPr>
        <w:rPr>
          <w:rFonts w:ascii="Calibri" w:hAnsi="Calibri" w:cs="Calibri"/>
          <w:sz w:val="24"/>
          <w:szCs w:val="24"/>
        </w:rPr>
      </w:pPr>
      <w:r w:rsidRPr="0086382A">
        <w:rPr>
          <w:rFonts w:ascii="Calibri" w:hAnsi="Calibri" w:cs="Calibri"/>
          <w:sz w:val="24"/>
          <w:szCs w:val="24"/>
        </w:rPr>
        <w:t>Future Focus – We explore big ideas about how we can influence the future</w:t>
      </w:r>
    </w:p>
    <w:p w14:paraId="2DEA11C5" w14:textId="77777777" w:rsidR="002D078D" w:rsidRPr="0086382A" w:rsidRDefault="00000000" w:rsidP="002D078D">
      <w:pPr>
        <w:jc w:val="both"/>
        <w:rPr>
          <w:rFonts w:ascii="Calibri" w:hAnsi="Calibri" w:cs="Calibri"/>
          <w:sz w:val="24"/>
          <w:szCs w:val="24"/>
        </w:rPr>
      </w:pPr>
      <w:r w:rsidRPr="0086382A">
        <w:rPr>
          <w:rFonts w:ascii="Calibri" w:hAnsi="Calibri" w:cs="Calibri"/>
          <w:sz w:val="24"/>
          <w:szCs w:val="24"/>
        </w:rPr>
        <w:pict w14:anchorId="4E64500D">
          <v:rect id="_x0000_i1028" style="width:0;height:1.5pt" o:hralign="center" o:hrstd="t" o:hr="t" fillcolor="#a0a0a0" stroked="f"/>
        </w:pict>
      </w:r>
    </w:p>
    <w:p w14:paraId="4E2E809B" w14:textId="712B5AB6" w:rsidR="002D078D" w:rsidRPr="0086382A" w:rsidRDefault="002D078D" w:rsidP="002D078D">
      <w:pPr>
        <w:jc w:val="both"/>
        <w:rPr>
          <w:rFonts w:ascii="Calibri" w:hAnsi="Calibri" w:cs="Calibri"/>
          <w:b/>
          <w:bCs/>
          <w:sz w:val="24"/>
          <w:szCs w:val="24"/>
        </w:rPr>
      </w:pPr>
      <w:r w:rsidRPr="0086382A">
        <w:rPr>
          <w:rFonts w:ascii="Calibri" w:hAnsi="Calibri" w:cs="Calibri"/>
          <w:b/>
          <w:bCs/>
          <w:sz w:val="24"/>
          <w:szCs w:val="24"/>
        </w:rPr>
        <w:t>A School You Can Trust</w:t>
      </w:r>
    </w:p>
    <w:p w14:paraId="6908AC1F" w14:textId="77777777" w:rsidR="002D078D" w:rsidRPr="0086382A" w:rsidRDefault="002D078D" w:rsidP="002D078D">
      <w:pPr>
        <w:jc w:val="both"/>
        <w:rPr>
          <w:rFonts w:ascii="Calibri" w:hAnsi="Calibri" w:cs="Calibri"/>
          <w:sz w:val="24"/>
          <w:szCs w:val="24"/>
        </w:rPr>
      </w:pPr>
      <w:r w:rsidRPr="0086382A">
        <w:rPr>
          <w:rFonts w:ascii="Calibri" w:hAnsi="Calibri" w:cs="Calibri"/>
          <w:sz w:val="24"/>
          <w:szCs w:val="24"/>
        </w:rPr>
        <w:t>Over the past 30 years, Education Review Office (ERO) reports have consistently praised Lyall Bay School. Some highlights include:</w:t>
      </w:r>
    </w:p>
    <w:p w14:paraId="0CC01E18" w14:textId="77777777" w:rsidR="002D078D" w:rsidRPr="0086382A" w:rsidRDefault="002D078D" w:rsidP="002D078D">
      <w:pPr>
        <w:jc w:val="both"/>
        <w:rPr>
          <w:rFonts w:ascii="Calibri" w:hAnsi="Calibri" w:cs="Calibri"/>
          <w:sz w:val="24"/>
          <w:szCs w:val="24"/>
        </w:rPr>
      </w:pPr>
      <w:r w:rsidRPr="0086382A">
        <w:rPr>
          <w:rFonts w:ascii="Calibri" w:hAnsi="Calibri" w:cs="Calibri"/>
          <w:sz w:val="24"/>
          <w:szCs w:val="24"/>
        </w:rPr>
        <w:t>“A harmonious environment for learning”</w:t>
      </w:r>
      <w:r w:rsidRPr="0086382A">
        <w:rPr>
          <w:rFonts w:ascii="Calibri" w:hAnsi="Calibri" w:cs="Calibri"/>
          <w:sz w:val="24"/>
          <w:szCs w:val="24"/>
        </w:rPr>
        <w:br/>
        <w:t>“Well-planned and high-quality teaching programmes”</w:t>
      </w:r>
      <w:r w:rsidRPr="0086382A">
        <w:rPr>
          <w:rFonts w:ascii="Calibri" w:hAnsi="Calibri" w:cs="Calibri"/>
          <w:sz w:val="24"/>
          <w:szCs w:val="24"/>
        </w:rPr>
        <w:br/>
        <w:t>“Classrooms that are calm and focused”</w:t>
      </w:r>
    </w:p>
    <w:p w14:paraId="72E6EDAA" w14:textId="4F11BE67" w:rsidR="00EF120E" w:rsidRPr="00EF120E" w:rsidRDefault="00EF120E" w:rsidP="00EF120E">
      <w:pPr>
        <w:jc w:val="both"/>
        <w:rPr>
          <w:rFonts w:ascii="Calibri" w:hAnsi="Calibri" w:cs="Calibri"/>
          <w:sz w:val="24"/>
          <w:szCs w:val="24"/>
        </w:rPr>
      </w:pPr>
      <w:r w:rsidRPr="0086382A">
        <w:rPr>
          <w:rFonts w:ascii="Calibri" w:hAnsi="Calibri" w:cs="Calibri"/>
          <w:sz w:val="24"/>
          <w:szCs w:val="24"/>
        </w:rPr>
        <w:t>“</w:t>
      </w:r>
      <w:r w:rsidRPr="00EF120E">
        <w:rPr>
          <w:rFonts w:ascii="Calibri" w:hAnsi="Calibri" w:cs="Calibri"/>
          <w:sz w:val="24"/>
          <w:szCs w:val="24"/>
        </w:rPr>
        <w:t>The school’s curriculum reflects the local context and offers students relevant learning opportunities.</w:t>
      </w:r>
      <w:r w:rsidRPr="0086382A">
        <w:rPr>
          <w:rFonts w:ascii="Calibri" w:hAnsi="Calibri" w:cs="Calibri"/>
          <w:sz w:val="24"/>
          <w:szCs w:val="24"/>
        </w:rPr>
        <w:t>”</w:t>
      </w:r>
    </w:p>
    <w:p w14:paraId="44D2F0ED" w14:textId="11FE82CA" w:rsidR="00EF120E" w:rsidRPr="0086382A" w:rsidRDefault="00EF120E" w:rsidP="002D078D">
      <w:pPr>
        <w:jc w:val="both"/>
        <w:rPr>
          <w:rFonts w:ascii="Calibri" w:hAnsi="Calibri" w:cs="Calibri"/>
          <w:sz w:val="24"/>
          <w:szCs w:val="24"/>
        </w:rPr>
      </w:pPr>
      <w:r w:rsidRPr="0086382A">
        <w:rPr>
          <w:rFonts w:ascii="Calibri" w:hAnsi="Calibri" w:cs="Calibri"/>
          <w:sz w:val="24"/>
          <w:szCs w:val="24"/>
        </w:rPr>
        <w:t>“</w:t>
      </w:r>
      <w:r w:rsidRPr="00EF120E">
        <w:rPr>
          <w:rFonts w:ascii="Calibri" w:hAnsi="Calibri" w:cs="Calibri"/>
          <w:sz w:val="24"/>
          <w:szCs w:val="24"/>
        </w:rPr>
        <w:t>Well-considered assessment and moderation practices ensure the gathering of reliable assessment information</w:t>
      </w:r>
      <w:r w:rsidRPr="0086382A">
        <w:rPr>
          <w:rFonts w:ascii="Calibri" w:hAnsi="Calibri" w:cs="Calibri"/>
          <w:sz w:val="24"/>
          <w:szCs w:val="24"/>
        </w:rPr>
        <w:t>”.</w:t>
      </w:r>
    </w:p>
    <w:p w14:paraId="414F49B9" w14:textId="77777777" w:rsidR="002D078D" w:rsidRPr="0086382A" w:rsidRDefault="002D078D" w:rsidP="002D078D">
      <w:pPr>
        <w:jc w:val="both"/>
        <w:rPr>
          <w:rFonts w:ascii="Calibri" w:hAnsi="Calibri" w:cs="Calibri"/>
          <w:sz w:val="24"/>
          <w:szCs w:val="24"/>
        </w:rPr>
      </w:pPr>
      <w:r w:rsidRPr="0086382A">
        <w:rPr>
          <w:rFonts w:ascii="Calibri" w:hAnsi="Calibri" w:cs="Calibri"/>
          <w:sz w:val="24"/>
          <w:szCs w:val="24"/>
        </w:rPr>
        <w:t>These reviews confirm what we already know: Lyall Bay is a great place to learn and grow.</w:t>
      </w:r>
    </w:p>
    <w:p w14:paraId="19CC113B" w14:textId="77777777" w:rsidR="002D078D" w:rsidRPr="0086382A" w:rsidRDefault="00000000" w:rsidP="002D078D">
      <w:pPr>
        <w:jc w:val="both"/>
        <w:rPr>
          <w:rFonts w:ascii="Calibri" w:hAnsi="Calibri" w:cs="Calibri"/>
          <w:sz w:val="24"/>
          <w:szCs w:val="24"/>
        </w:rPr>
      </w:pPr>
      <w:r w:rsidRPr="0086382A">
        <w:rPr>
          <w:rFonts w:ascii="Calibri" w:hAnsi="Calibri" w:cs="Calibri"/>
          <w:sz w:val="24"/>
          <w:szCs w:val="24"/>
        </w:rPr>
        <w:pict w14:anchorId="795FD537">
          <v:rect id="_x0000_i1029" style="width:0;height:1.5pt" o:hralign="center" o:hrstd="t" o:hr="t" fillcolor="#a0a0a0" stroked="f"/>
        </w:pict>
      </w:r>
    </w:p>
    <w:p w14:paraId="3EC0A63F" w14:textId="41B6D7E0" w:rsidR="002D078D" w:rsidRPr="0086382A" w:rsidRDefault="002D078D" w:rsidP="002D078D">
      <w:pPr>
        <w:jc w:val="both"/>
        <w:rPr>
          <w:rFonts w:ascii="Calibri" w:hAnsi="Calibri" w:cs="Calibri"/>
          <w:b/>
          <w:bCs/>
          <w:sz w:val="24"/>
          <w:szCs w:val="24"/>
        </w:rPr>
      </w:pPr>
      <w:r w:rsidRPr="0086382A">
        <w:rPr>
          <w:rFonts w:ascii="Calibri" w:hAnsi="Calibri" w:cs="Calibri"/>
          <w:b/>
          <w:bCs/>
          <w:sz w:val="24"/>
          <w:szCs w:val="24"/>
        </w:rPr>
        <w:t>Thank You for Being Part of Our Learning Community</w:t>
      </w:r>
    </w:p>
    <w:p w14:paraId="19F435EB" w14:textId="581232F5" w:rsidR="002D078D" w:rsidRPr="0086382A" w:rsidRDefault="002D078D" w:rsidP="002D078D">
      <w:pPr>
        <w:jc w:val="both"/>
        <w:rPr>
          <w:rFonts w:ascii="Calibri" w:hAnsi="Calibri" w:cs="Calibri"/>
          <w:color w:val="45B0E1"/>
          <w:sz w:val="24"/>
          <w:szCs w:val="24"/>
        </w:rPr>
      </w:pPr>
      <w:r w:rsidRPr="0086382A">
        <w:rPr>
          <w:rFonts w:ascii="Calibri" w:hAnsi="Calibri" w:cs="Calibri"/>
          <w:sz w:val="24"/>
          <w:szCs w:val="24"/>
        </w:rPr>
        <w:t>I’m incredibly proud of our school—and of the strong partnership we have with our families, staff, and Board of Trustees. Together, we share one goal:</w:t>
      </w:r>
      <w:r w:rsidR="00141C42" w:rsidRPr="0086382A">
        <w:rPr>
          <w:rFonts w:ascii="Calibri" w:hAnsi="Calibri" w:cs="Calibri"/>
          <w:sz w:val="24"/>
          <w:szCs w:val="24"/>
        </w:rPr>
        <w:t xml:space="preserve"> </w:t>
      </w:r>
      <w:r w:rsidRPr="0086382A">
        <w:rPr>
          <w:rFonts w:ascii="Calibri" w:hAnsi="Calibri" w:cs="Calibri"/>
          <w:color w:val="45B0E1"/>
          <w:sz w:val="24"/>
          <w:szCs w:val="24"/>
        </w:rPr>
        <w:t xml:space="preserve">Waihangatia ngā Tino Pai Building the Best Learners </w:t>
      </w:r>
    </w:p>
    <w:p w14:paraId="5226D35C" w14:textId="566D8BB5" w:rsidR="002D078D" w:rsidRPr="0086382A" w:rsidRDefault="002D078D" w:rsidP="00141C42">
      <w:pPr>
        <w:jc w:val="both"/>
        <w:rPr>
          <w:rFonts w:ascii="Calibri" w:hAnsi="Calibri" w:cs="Calibri"/>
          <w:sz w:val="24"/>
          <w:szCs w:val="24"/>
        </w:rPr>
      </w:pPr>
      <w:r w:rsidRPr="0086382A">
        <w:rPr>
          <w:rFonts w:ascii="Calibri" w:hAnsi="Calibri" w:cs="Calibri"/>
          <w:sz w:val="24"/>
          <w:szCs w:val="24"/>
        </w:rPr>
        <w:t>With your continued support, feedback, and involvement, we’ll keep improving—creating a school that’s safe, inspiring, and full of opportunities.</w:t>
      </w:r>
    </w:p>
    <w:p w14:paraId="3ED25353" w14:textId="77777777" w:rsidR="00141C42" w:rsidRPr="0086382A" w:rsidRDefault="00141C42" w:rsidP="00141C42">
      <w:pPr>
        <w:jc w:val="both"/>
        <w:rPr>
          <w:rFonts w:ascii="Calibri" w:hAnsi="Calibri" w:cs="Calibri"/>
          <w:sz w:val="24"/>
          <w:szCs w:val="24"/>
        </w:rPr>
      </w:pPr>
    </w:p>
    <w:p w14:paraId="36876264" w14:textId="6B48E6D4" w:rsidR="002D078D" w:rsidRPr="0086382A" w:rsidRDefault="002D078D" w:rsidP="002D078D">
      <w:pPr>
        <w:rPr>
          <w:rFonts w:ascii="Calibri" w:hAnsi="Calibri" w:cs="Calibri"/>
          <w:sz w:val="24"/>
          <w:szCs w:val="24"/>
        </w:rPr>
      </w:pPr>
      <w:r w:rsidRPr="0086382A">
        <w:rPr>
          <w:rFonts w:ascii="Calibri" w:hAnsi="Calibri" w:cs="Calibri"/>
          <w:sz w:val="24"/>
          <w:szCs w:val="24"/>
        </w:rPr>
        <w:t>Ngā mihi nui,</w:t>
      </w:r>
      <w:r w:rsidRPr="0086382A">
        <w:rPr>
          <w:rFonts w:ascii="Calibri" w:hAnsi="Calibri" w:cs="Calibri"/>
          <w:sz w:val="24"/>
          <w:szCs w:val="24"/>
        </w:rPr>
        <w:br/>
        <w:t>Melanie Dean</w:t>
      </w:r>
      <w:r w:rsidR="00141C42" w:rsidRPr="0086382A">
        <w:rPr>
          <w:rFonts w:ascii="Calibri" w:hAnsi="Calibri" w:cs="Calibri"/>
          <w:sz w:val="24"/>
          <w:szCs w:val="24"/>
        </w:rPr>
        <w:t xml:space="preserve">, </w:t>
      </w:r>
      <w:r w:rsidRPr="0086382A">
        <w:rPr>
          <w:rFonts w:ascii="Calibri" w:hAnsi="Calibri" w:cs="Calibri"/>
          <w:sz w:val="24"/>
          <w:szCs w:val="24"/>
        </w:rPr>
        <w:t>Principal</w:t>
      </w:r>
    </w:p>
    <w:p w14:paraId="5120A30B" w14:textId="77777777" w:rsidR="00A67A3A" w:rsidRDefault="00A67A3A" w:rsidP="002D078D">
      <w:pPr>
        <w:pStyle w:val="Heading2"/>
        <w:rPr>
          <w:sz w:val="28"/>
        </w:rPr>
        <w:sectPr w:rsidR="00A67A3A" w:rsidSect="00A67A3A">
          <w:type w:val="continuous"/>
          <w:pgSz w:w="11907" w:h="16840" w:code="9"/>
          <w:pgMar w:top="720" w:right="720" w:bottom="720" w:left="720" w:header="720" w:footer="720" w:gutter="0"/>
          <w:cols w:num="2" w:space="720"/>
        </w:sectPr>
      </w:pPr>
    </w:p>
    <w:p w14:paraId="6EF3035C" w14:textId="77777777" w:rsidR="0086382A" w:rsidRDefault="0086382A" w:rsidP="00CF1A1D">
      <w:pPr>
        <w:jc w:val="center"/>
        <w:rPr>
          <w:rFonts w:ascii="Calibri" w:hAnsi="Calibri" w:cs="Calibri"/>
          <w:b/>
          <w:bCs/>
          <w:sz w:val="32"/>
          <w:szCs w:val="32"/>
        </w:rPr>
      </w:pPr>
    </w:p>
    <w:p w14:paraId="307AEEB8" w14:textId="77777777" w:rsidR="0086382A" w:rsidRDefault="0086382A" w:rsidP="00CF1A1D">
      <w:pPr>
        <w:jc w:val="center"/>
        <w:rPr>
          <w:rFonts w:ascii="Calibri" w:hAnsi="Calibri" w:cs="Calibri"/>
          <w:b/>
          <w:bCs/>
          <w:sz w:val="32"/>
          <w:szCs w:val="32"/>
        </w:rPr>
      </w:pPr>
    </w:p>
    <w:p w14:paraId="56A3E22F" w14:textId="7BD4DEF9" w:rsidR="002D078D" w:rsidRPr="00643CEA" w:rsidRDefault="002D078D" w:rsidP="00CF1A1D">
      <w:pPr>
        <w:jc w:val="center"/>
        <w:rPr>
          <w:rFonts w:ascii="Calibri" w:hAnsi="Calibri" w:cs="Calibri"/>
          <w:b/>
          <w:bCs/>
          <w:sz w:val="32"/>
          <w:szCs w:val="32"/>
        </w:rPr>
      </w:pPr>
      <w:r w:rsidRPr="00643CEA">
        <w:rPr>
          <w:rFonts w:ascii="Calibri" w:hAnsi="Calibri" w:cs="Calibri"/>
          <w:b/>
          <w:bCs/>
          <w:sz w:val="32"/>
          <w:szCs w:val="32"/>
        </w:rPr>
        <w:t>Lyall Bay School: A Proud History, A Bright Future</w:t>
      </w:r>
    </w:p>
    <w:p w14:paraId="5AF45D49" w14:textId="11C3D0A3" w:rsidR="00CF1A1D" w:rsidRDefault="00CF1A1D" w:rsidP="002D078D">
      <w:pPr>
        <w:jc w:val="both"/>
        <w:rPr>
          <w:rFonts w:ascii="Calibri" w:hAnsi="Calibri" w:cs="Calibri"/>
          <w:b/>
          <w:bCs/>
          <w:sz w:val="24"/>
          <w:szCs w:val="24"/>
        </w:rPr>
      </w:pPr>
    </w:p>
    <w:p w14:paraId="0FB491F4" w14:textId="0159345B" w:rsidR="00CF1A1D" w:rsidRPr="0086382A" w:rsidRDefault="00EF6CF3" w:rsidP="002D078D">
      <w:pPr>
        <w:jc w:val="both"/>
        <w:rPr>
          <w:rFonts w:ascii="Calibri" w:hAnsi="Calibri" w:cs="Calibri"/>
          <w:b/>
          <w:bCs/>
          <w:sz w:val="28"/>
          <w:szCs w:val="28"/>
        </w:rPr>
      </w:pPr>
      <w:r>
        <w:rPr>
          <w:noProof/>
        </w:rPr>
        <w:drawing>
          <wp:anchor distT="0" distB="0" distL="114300" distR="114300" simplePos="0" relativeHeight="251686912" behindDoc="1" locked="0" layoutInCell="1" allowOverlap="1" wp14:anchorId="345AAF53" wp14:editId="563A3F2E">
            <wp:simplePos x="0" y="0"/>
            <wp:positionH relativeFrom="leftMargin">
              <wp:posOffset>138778</wp:posOffset>
            </wp:positionH>
            <wp:positionV relativeFrom="paragraph">
              <wp:posOffset>2426</wp:posOffset>
            </wp:positionV>
            <wp:extent cx="247015" cy="240665"/>
            <wp:effectExtent l="0" t="0" r="635" b="6985"/>
            <wp:wrapTight wrapText="bothSides">
              <wp:wrapPolygon edited="0">
                <wp:start x="0" y="0"/>
                <wp:lineTo x="0" y="20517"/>
                <wp:lineTo x="19990" y="20517"/>
                <wp:lineTo x="19990" y="0"/>
                <wp:lineTo x="0" y="0"/>
              </wp:wrapPolygon>
            </wp:wrapTight>
            <wp:docPr id="1140328984" name="Picture 6" descr="C:\Users\melanie.dean\AppData\Local\Microsoft\Windows\INetCache\Content.MSO\B01E29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dean\AppData\Local\Microsoft\Windows\INetCache\Content.MSO\B01E2999.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1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78D" w:rsidRPr="00CF1A1D">
        <w:rPr>
          <w:rFonts w:ascii="Calibri" w:hAnsi="Calibri" w:cs="Calibri"/>
          <w:b/>
          <w:bCs/>
          <w:sz w:val="28"/>
          <w:szCs w:val="28"/>
        </w:rPr>
        <w:t>From Maranui to Lyall Bay – Over 100 Years of Learning</w:t>
      </w:r>
    </w:p>
    <w:p w14:paraId="37350F60" w14:textId="3C906C84" w:rsidR="002D078D" w:rsidRPr="0086382A" w:rsidRDefault="002D078D" w:rsidP="002D078D">
      <w:pPr>
        <w:jc w:val="both"/>
        <w:rPr>
          <w:rFonts w:ascii="Calibri" w:hAnsi="Calibri" w:cs="Calibri"/>
          <w:sz w:val="24"/>
          <w:szCs w:val="24"/>
        </w:rPr>
      </w:pPr>
      <w:r w:rsidRPr="0086382A">
        <w:rPr>
          <w:rFonts w:ascii="Calibri" w:hAnsi="Calibri" w:cs="Calibri"/>
          <w:sz w:val="24"/>
          <w:szCs w:val="24"/>
        </w:rPr>
        <w:t xml:space="preserve">Lyall Bay School began its journey on </w:t>
      </w:r>
      <w:r w:rsidRPr="0086382A">
        <w:rPr>
          <w:rFonts w:ascii="Calibri" w:eastAsiaTheme="majorEastAsia" w:hAnsi="Calibri" w:cs="Calibri"/>
          <w:b/>
          <w:bCs/>
          <w:sz w:val="24"/>
          <w:szCs w:val="24"/>
        </w:rPr>
        <w:t>1 February 1909</w:t>
      </w:r>
      <w:r w:rsidRPr="0086382A">
        <w:rPr>
          <w:rFonts w:ascii="Calibri" w:hAnsi="Calibri" w:cs="Calibri"/>
          <w:sz w:val="24"/>
          <w:szCs w:val="24"/>
        </w:rPr>
        <w:t xml:space="preserve">, originally named </w:t>
      </w:r>
      <w:r w:rsidRPr="0086382A">
        <w:rPr>
          <w:rFonts w:ascii="Calibri" w:eastAsiaTheme="majorEastAsia" w:hAnsi="Calibri" w:cs="Calibri"/>
          <w:i/>
          <w:iCs/>
          <w:sz w:val="24"/>
          <w:szCs w:val="24"/>
        </w:rPr>
        <w:t>Maranui School</w:t>
      </w:r>
      <w:r w:rsidRPr="0086382A">
        <w:rPr>
          <w:rFonts w:ascii="Calibri" w:hAnsi="Calibri" w:cs="Calibri"/>
          <w:sz w:val="24"/>
          <w:szCs w:val="24"/>
        </w:rPr>
        <w:t xml:space="preserve">. On that very first day, </w:t>
      </w:r>
      <w:r w:rsidRPr="0086382A">
        <w:rPr>
          <w:rFonts w:ascii="Calibri" w:eastAsiaTheme="majorEastAsia" w:hAnsi="Calibri" w:cs="Calibri"/>
          <w:b/>
          <w:bCs/>
          <w:sz w:val="24"/>
          <w:szCs w:val="24"/>
        </w:rPr>
        <w:t>178 students</w:t>
      </w:r>
      <w:r w:rsidRPr="0086382A">
        <w:rPr>
          <w:rFonts w:ascii="Calibri" w:hAnsi="Calibri" w:cs="Calibri"/>
          <w:sz w:val="24"/>
          <w:szCs w:val="24"/>
        </w:rPr>
        <w:t xml:space="preserve"> walked through the doors. Now, over a century later, we’re proud to be in our </w:t>
      </w:r>
      <w:r w:rsidRPr="0086382A">
        <w:rPr>
          <w:rFonts w:ascii="Calibri" w:eastAsiaTheme="majorEastAsia" w:hAnsi="Calibri" w:cs="Calibri"/>
          <w:b/>
          <w:bCs/>
          <w:sz w:val="24"/>
          <w:szCs w:val="24"/>
        </w:rPr>
        <w:t>116th year of education</w:t>
      </w:r>
      <w:r w:rsidRPr="0086382A">
        <w:rPr>
          <w:rFonts w:ascii="Calibri" w:hAnsi="Calibri" w:cs="Calibri"/>
          <w:sz w:val="24"/>
          <w:szCs w:val="24"/>
        </w:rPr>
        <w:t>, continuing a strong tradition of learning, growth, and community connection.</w:t>
      </w:r>
      <w:r w:rsidR="00D07A97" w:rsidRPr="0086382A">
        <w:rPr>
          <w:rFonts w:ascii="Calibri" w:hAnsi="Calibri" w:cs="Calibri"/>
          <w:sz w:val="24"/>
          <w:szCs w:val="24"/>
        </w:rPr>
        <w:t xml:space="preserve"> </w:t>
      </w:r>
      <w:r w:rsidRPr="0086382A">
        <w:rPr>
          <w:rFonts w:ascii="Calibri" w:hAnsi="Calibri" w:cs="Calibri"/>
          <w:sz w:val="24"/>
          <w:szCs w:val="24"/>
        </w:rPr>
        <w:t xml:space="preserve">We celebrated our </w:t>
      </w:r>
      <w:r w:rsidRPr="0086382A">
        <w:rPr>
          <w:rFonts w:ascii="Calibri" w:eastAsiaTheme="majorEastAsia" w:hAnsi="Calibri" w:cs="Calibri"/>
          <w:b/>
          <w:bCs/>
          <w:sz w:val="24"/>
          <w:szCs w:val="24"/>
        </w:rPr>
        <w:t>Centennial in 2009</w:t>
      </w:r>
      <w:r w:rsidRPr="0086382A">
        <w:rPr>
          <w:rFonts w:ascii="Calibri" w:hAnsi="Calibri" w:cs="Calibri"/>
          <w:sz w:val="24"/>
          <w:szCs w:val="24"/>
        </w:rPr>
        <w:t xml:space="preserve"> with a memorable Labour Weekend gathering—bringing together past and present students, staff, and whānau to reflect on our legacy.</w:t>
      </w:r>
    </w:p>
    <w:p w14:paraId="4FF5BA9A" w14:textId="77777777" w:rsidR="00D07A97" w:rsidRDefault="00D07A97" w:rsidP="002D078D">
      <w:pPr>
        <w:jc w:val="both"/>
        <w:rPr>
          <w:rFonts w:ascii="Calibri" w:hAnsi="Calibri" w:cs="Calibri"/>
          <w:sz w:val="22"/>
          <w:szCs w:val="22"/>
        </w:rPr>
        <w:sectPr w:rsidR="00D07A97" w:rsidSect="00B26A71">
          <w:type w:val="continuous"/>
          <w:pgSz w:w="11907" w:h="16840" w:code="9"/>
          <w:pgMar w:top="720" w:right="720" w:bottom="720" w:left="720" w:header="720" w:footer="720" w:gutter="0"/>
          <w:cols w:space="720"/>
        </w:sectPr>
      </w:pPr>
    </w:p>
    <w:p w14:paraId="30A03FF8" w14:textId="1B868B73" w:rsidR="002D078D" w:rsidRPr="00804DC7" w:rsidRDefault="00000000" w:rsidP="002D078D">
      <w:pPr>
        <w:jc w:val="both"/>
        <w:rPr>
          <w:rFonts w:ascii="Calibri" w:hAnsi="Calibri" w:cs="Calibri"/>
          <w:sz w:val="22"/>
          <w:szCs w:val="22"/>
        </w:rPr>
      </w:pPr>
      <w:r>
        <w:rPr>
          <w:rFonts w:ascii="Calibri" w:hAnsi="Calibri" w:cs="Calibri"/>
          <w:sz w:val="22"/>
          <w:szCs w:val="22"/>
        </w:rPr>
        <w:pict w14:anchorId="1839944D">
          <v:rect id="_x0000_i1030" style="width:0;height:1.5pt" o:hralign="center" o:bullet="t" o:hrstd="t" o:hr="t" fillcolor="#a0a0a0" stroked="f"/>
        </w:pict>
      </w:r>
    </w:p>
    <w:p w14:paraId="3239E49C" w14:textId="70008401" w:rsidR="00D07A97" w:rsidRPr="0086382A" w:rsidRDefault="00D07A97" w:rsidP="00D07A97">
      <w:pPr>
        <w:jc w:val="both"/>
        <w:rPr>
          <w:rFonts w:ascii="Calibri" w:hAnsi="Calibri" w:cs="Calibri"/>
          <w:b/>
          <w:bCs/>
          <w:sz w:val="28"/>
          <w:szCs w:val="28"/>
        </w:rPr>
      </w:pPr>
      <w:r w:rsidRPr="00643CEA">
        <w:rPr>
          <w:rFonts w:ascii="Segoe UI Emoji" w:hAnsi="Segoe UI Emoji" w:cs="Segoe UI Emoji"/>
          <w:b/>
          <w:bCs/>
          <w:sz w:val="28"/>
          <w:szCs w:val="28"/>
        </w:rPr>
        <w:t>🏠</w:t>
      </w:r>
      <w:r w:rsidRPr="00643CEA">
        <w:rPr>
          <w:rFonts w:ascii="Calibri" w:hAnsi="Calibri" w:cs="Calibri"/>
          <w:b/>
          <w:bCs/>
          <w:sz w:val="28"/>
          <w:szCs w:val="28"/>
        </w:rPr>
        <w:t xml:space="preserve"> Facilities that Support Every Learner</w:t>
      </w:r>
    </w:p>
    <w:p w14:paraId="72040451" w14:textId="2F70C079" w:rsidR="00D07A97" w:rsidRPr="0086382A" w:rsidRDefault="00D07A97" w:rsidP="00D07A97">
      <w:pPr>
        <w:jc w:val="both"/>
        <w:rPr>
          <w:rFonts w:ascii="Calibri" w:hAnsi="Calibri" w:cs="Calibri"/>
          <w:sz w:val="24"/>
          <w:szCs w:val="24"/>
        </w:rPr>
      </w:pPr>
      <w:r w:rsidRPr="0086382A">
        <w:rPr>
          <w:rFonts w:ascii="Calibri" w:hAnsi="Calibri" w:cs="Calibri"/>
          <w:sz w:val="24"/>
          <w:szCs w:val="24"/>
        </w:rPr>
        <w:t>We believe every child deserves an environment where they feel supported and inspired:</w:t>
      </w:r>
    </w:p>
    <w:p w14:paraId="1F269ADA" w14:textId="77777777" w:rsidR="00D07A97" w:rsidRPr="0086382A" w:rsidRDefault="00D07A97" w:rsidP="00D07A97">
      <w:pPr>
        <w:numPr>
          <w:ilvl w:val="0"/>
          <w:numId w:val="6"/>
        </w:numPr>
        <w:jc w:val="both"/>
        <w:rPr>
          <w:rFonts w:ascii="Calibri" w:hAnsi="Calibri" w:cs="Calibri"/>
          <w:sz w:val="24"/>
          <w:szCs w:val="24"/>
        </w:rPr>
      </w:pPr>
      <w:r w:rsidRPr="0086382A">
        <w:rPr>
          <w:rFonts w:ascii="Calibri" w:hAnsi="Calibri" w:cs="Calibri"/>
          <w:sz w:val="24"/>
          <w:szCs w:val="24"/>
        </w:rPr>
        <w:t xml:space="preserve">A </w:t>
      </w:r>
      <w:r w:rsidRPr="0086382A">
        <w:rPr>
          <w:rFonts w:ascii="Calibri" w:eastAsiaTheme="majorEastAsia" w:hAnsi="Calibri" w:cs="Calibri"/>
          <w:b/>
          <w:bCs/>
          <w:sz w:val="24"/>
          <w:szCs w:val="24"/>
        </w:rPr>
        <w:t>heated swimming pool</w:t>
      </w:r>
      <w:r w:rsidRPr="0086382A">
        <w:rPr>
          <w:rFonts w:ascii="Calibri" w:hAnsi="Calibri" w:cs="Calibri"/>
          <w:sz w:val="24"/>
          <w:szCs w:val="24"/>
        </w:rPr>
        <w:t xml:space="preserve">, with changing rooms built by our amazing </w:t>
      </w:r>
      <w:r w:rsidRPr="0086382A">
        <w:rPr>
          <w:rFonts w:ascii="Calibri" w:eastAsiaTheme="majorEastAsia" w:hAnsi="Calibri" w:cs="Calibri"/>
          <w:i/>
          <w:iCs/>
          <w:sz w:val="24"/>
          <w:szCs w:val="24"/>
        </w:rPr>
        <w:t>Lyall Bay Dads’ Club</w:t>
      </w:r>
    </w:p>
    <w:p w14:paraId="270F67C0" w14:textId="77777777" w:rsidR="00D07A97" w:rsidRPr="0086382A" w:rsidRDefault="00D07A97" w:rsidP="00D07A97">
      <w:pPr>
        <w:numPr>
          <w:ilvl w:val="0"/>
          <w:numId w:val="6"/>
        </w:numPr>
        <w:jc w:val="both"/>
        <w:rPr>
          <w:rFonts w:ascii="Calibri" w:hAnsi="Calibri" w:cs="Calibri"/>
          <w:sz w:val="24"/>
          <w:szCs w:val="24"/>
        </w:rPr>
      </w:pPr>
      <w:r w:rsidRPr="0086382A">
        <w:rPr>
          <w:rFonts w:ascii="Calibri" w:eastAsiaTheme="majorEastAsia" w:hAnsi="Calibri" w:cs="Calibri"/>
          <w:b/>
          <w:bCs/>
          <w:sz w:val="24"/>
          <w:szCs w:val="24"/>
        </w:rPr>
        <w:t>Accessible buildings</w:t>
      </w:r>
      <w:r w:rsidRPr="0086382A">
        <w:rPr>
          <w:rFonts w:ascii="Calibri" w:hAnsi="Calibri" w:cs="Calibri"/>
          <w:b/>
          <w:bCs/>
          <w:sz w:val="24"/>
          <w:szCs w:val="24"/>
        </w:rPr>
        <w:t xml:space="preserve"> </w:t>
      </w:r>
      <w:r w:rsidRPr="0086382A">
        <w:rPr>
          <w:rFonts w:ascii="Calibri" w:hAnsi="Calibri" w:cs="Calibri"/>
          <w:sz w:val="24"/>
          <w:szCs w:val="24"/>
        </w:rPr>
        <w:t>with</w:t>
      </w:r>
      <w:r w:rsidRPr="0086382A">
        <w:rPr>
          <w:rFonts w:ascii="Calibri" w:hAnsi="Calibri" w:cs="Calibri"/>
          <w:b/>
          <w:bCs/>
          <w:sz w:val="24"/>
          <w:szCs w:val="24"/>
        </w:rPr>
        <w:t xml:space="preserve"> </w:t>
      </w:r>
      <w:proofErr w:type="gramStart"/>
      <w:r w:rsidRPr="0086382A">
        <w:rPr>
          <w:rFonts w:ascii="Calibri" w:hAnsi="Calibri" w:cs="Calibri"/>
          <w:sz w:val="24"/>
          <w:szCs w:val="24"/>
        </w:rPr>
        <w:t>purpose built</w:t>
      </w:r>
      <w:proofErr w:type="gramEnd"/>
      <w:r w:rsidRPr="0086382A">
        <w:rPr>
          <w:rFonts w:ascii="Calibri" w:hAnsi="Calibri" w:cs="Calibri"/>
          <w:sz w:val="24"/>
          <w:szCs w:val="24"/>
        </w:rPr>
        <w:t xml:space="preserve"> ramps, </w:t>
      </w:r>
      <w:proofErr w:type="spellStart"/>
      <w:proofErr w:type="gramStart"/>
      <w:r w:rsidRPr="0086382A">
        <w:rPr>
          <w:rFonts w:ascii="Calibri" w:hAnsi="Calibri" w:cs="Calibri"/>
          <w:sz w:val="24"/>
          <w:szCs w:val="24"/>
        </w:rPr>
        <w:t>non slip</w:t>
      </w:r>
      <w:proofErr w:type="spellEnd"/>
      <w:proofErr w:type="gramEnd"/>
      <w:r w:rsidRPr="0086382A">
        <w:rPr>
          <w:rFonts w:ascii="Calibri" w:hAnsi="Calibri" w:cs="Calibri"/>
          <w:sz w:val="24"/>
          <w:szCs w:val="24"/>
        </w:rPr>
        <w:t xml:space="preserve"> </w:t>
      </w:r>
      <w:proofErr w:type="spellStart"/>
      <w:r w:rsidRPr="0086382A">
        <w:rPr>
          <w:rFonts w:ascii="Calibri" w:hAnsi="Calibri" w:cs="Calibri"/>
          <w:sz w:val="24"/>
          <w:szCs w:val="24"/>
        </w:rPr>
        <w:t>fluro</w:t>
      </w:r>
      <w:proofErr w:type="spellEnd"/>
      <w:r w:rsidRPr="0086382A">
        <w:rPr>
          <w:rFonts w:ascii="Calibri" w:hAnsi="Calibri" w:cs="Calibri"/>
          <w:sz w:val="24"/>
          <w:szCs w:val="24"/>
        </w:rPr>
        <w:t xml:space="preserve"> step edgings </w:t>
      </w:r>
    </w:p>
    <w:p w14:paraId="150C0054" w14:textId="77777777" w:rsidR="00D07A97" w:rsidRPr="0086382A" w:rsidRDefault="00D07A97" w:rsidP="00D07A97">
      <w:pPr>
        <w:numPr>
          <w:ilvl w:val="0"/>
          <w:numId w:val="6"/>
        </w:numPr>
        <w:jc w:val="both"/>
        <w:rPr>
          <w:rFonts w:ascii="Calibri" w:hAnsi="Calibri" w:cs="Calibri"/>
          <w:sz w:val="24"/>
          <w:szCs w:val="24"/>
        </w:rPr>
      </w:pPr>
      <w:r w:rsidRPr="0086382A">
        <w:rPr>
          <w:rFonts w:ascii="Calibri" w:hAnsi="Calibri" w:cs="Calibri"/>
          <w:sz w:val="24"/>
          <w:szCs w:val="24"/>
        </w:rPr>
        <w:t>Purpose-built learning spaces for a wide range of learning needs</w:t>
      </w:r>
    </w:p>
    <w:p w14:paraId="08754640" w14:textId="77777777" w:rsidR="00D07A97" w:rsidRPr="0086382A" w:rsidRDefault="00D07A97" w:rsidP="00D07A97">
      <w:pPr>
        <w:numPr>
          <w:ilvl w:val="0"/>
          <w:numId w:val="6"/>
        </w:numPr>
        <w:jc w:val="both"/>
        <w:rPr>
          <w:rFonts w:ascii="Calibri" w:hAnsi="Calibri" w:cs="Calibri"/>
          <w:sz w:val="24"/>
          <w:szCs w:val="24"/>
        </w:rPr>
      </w:pPr>
      <w:r w:rsidRPr="0086382A">
        <w:rPr>
          <w:rFonts w:ascii="Calibri" w:hAnsi="Calibri" w:cs="Calibri"/>
          <w:sz w:val="24"/>
          <w:szCs w:val="24"/>
        </w:rPr>
        <w:t xml:space="preserve">Ongoing development of a </w:t>
      </w:r>
      <w:r w:rsidRPr="0086382A">
        <w:rPr>
          <w:rFonts w:ascii="Calibri" w:eastAsiaTheme="majorEastAsia" w:hAnsi="Calibri" w:cs="Calibri"/>
          <w:b/>
          <w:bCs/>
          <w:sz w:val="24"/>
          <w:szCs w:val="24"/>
        </w:rPr>
        <w:t>Sensory Room</w:t>
      </w:r>
      <w:r w:rsidRPr="0086382A">
        <w:rPr>
          <w:rFonts w:ascii="Calibri" w:hAnsi="Calibri" w:cs="Calibri"/>
          <w:sz w:val="24"/>
          <w:szCs w:val="24"/>
        </w:rPr>
        <w:t xml:space="preserve"> to support wellbeing</w:t>
      </w:r>
    </w:p>
    <w:p w14:paraId="646DC11B" w14:textId="3F5515EB" w:rsidR="00CF1A1D" w:rsidRPr="0086382A" w:rsidRDefault="00D07A97" w:rsidP="002D078D">
      <w:pPr>
        <w:jc w:val="both"/>
        <w:rPr>
          <w:rFonts w:ascii="Calibri" w:hAnsi="Calibri" w:cs="Calibri"/>
          <w:sz w:val="24"/>
          <w:szCs w:val="24"/>
        </w:rPr>
      </w:pPr>
      <w:r w:rsidRPr="0086382A">
        <w:rPr>
          <w:rFonts w:ascii="Calibri" w:hAnsi="Calibri" w:cs="Calibri"/>
          <w:sz w:val="24"/>
          <w:szCs w:val="24"/>
        </w:rPr>
        <w:t xml:space="preserve">Dental care is provided by a </w:t>
      </w:r>
      <w:r w:rsidRPr="0086382A">
        <w:rPr>
          <w:rFonts w:ascii="Calibri" w:eastAsiaTheme="majorEastAsia" w:hAnsi="Calibri" w:cs="Calibri"/>
          <w:b/>
          <w:bCs/>
          <w:sz w:val="24"/>
          <w:szCs w:val="24"/>
        </w:rPr>
        <w:t>visiting mobile dental van</w:t>
      </w:r>
      <w:r w:rsidRPr="0086382A">
        <w:rPr>
          <w:rFonts w:ascii="Calibri" w:hAnsi="Calibri" w:cs="Calibri"/>
          <w:sz w:val="24"/>
          <w:szCs w:val="24"/>
        </w:rPr>
        <w:t>, with follow-up care available at 175A Adelaide Road, Newtown.</w:t>
      </w:r>
    </w:p>
    <w:p w14:paraId="187B2882" w14:textId="03FE4167" w:rsidR="002D078D" w:rsidRPr="00804DC7" w:rsidRDefault="00000000" w:rsidP="002D078D">
      <w:pPr>
        <w:jc w:val="both"/>
        <w:rPr>
          <w:rFonts w:ascii="Calibri" w:hAnsi="Calibri" w:cs="Calibri"/>
          <w:sz w:val="22"/>
          <w:szCs w:val="22"/>
        </w:rPr>
      </w:pPr>
      <w:r>
        <w:rPr>
          <w:rFonts w:ascii="Calibri" w:hAnsi="Calibri" w:cs="Calibri"/>
          <w:sz w:val="22"/>
          <w:szCs w:val="22"/>
        </w:rPr>
        <w:pict w14:anchorId="60D6569D">
          <v:rect id="_x0000_i1031" style="width:0;height:1.5pt" o:hralign="center" o:hrstd="t" o:hr="t" fillcolor="#a0a0a0" stroked="f"/>
        </w:pict>
      </w:r>
    </w:p>
    <w:p w14:paraId="7BF32FD6" w14:textId="49F23FB3" w:rsidR="00CF1A1D" w:rsidRPr="0086382A" w:rsidRDefault="002D078D" w:rsidP="002D078D">
      <w:pPr>
        <w:jc w:val="both"/>
        <w:rPr>
          <w:rFonts w:ascii="Calibri" w:hAnsi="Calibri" w:cs="Calibri"/>
          <w:b/>
          <w:bCs/>
          <w:sz w:val="28"/>
          <w:szCs w:val="28"/>
        </w:rPr>
      </w:pPr>
      <w:r w:rsidRPr="00643CEA">
        <w:rPr>
          <w:rFonts w:ascii="Segoe UI Emoji" w:hAnsi="Segoe UI Emoji" w:cs="Segoe UI Emoji"/>
          <w:b/>
          <w:bCs/>
          <w:sz w:val="28"/>
          <w:szCs w:val="28"/>
        </w:rPr>
        <w:t>🛝</w:t>
      </w:r>
      <w:r w:rsidRPr="00643CEA">
        <w:rPr>
          <w:rFonts w:ascii="Calibri" w:hAnsi="Calibri" w:cs="Calibri"/>
          <w:b/>
          <w:bCs/>
          <w:sz w:val="28"/>
          <w:szCs w:val="28"/>
        </w:rPr>
        <w:t xml:space="preserve"> A Playground with Purpose</w:t>
      </w:r>
    </w:p>
    <w:p w14:paraId="3C0350C0" w14:textId="74FBD3A4" w:rsidR="002D078D" w:rsidRPr="0086382A" w:rsidRDefault="002D078D" w:rsidP="002D078D">
      <w:pPr>
        <w:jc w:val="both"/>
        <w:rPr>
          <w:rFonts w:ascii="Calibri" w:hAnsi="Calibri" w:cs="Calibri"/>
          <w:sz w:val="24"/>
          <w:szCs w:val="24"/>
        </w:rPr>
      </w:pPr>
      <w:r w:rsidRPr="0086382A">
        <w:rPr>
          <w:rFonts w:ascii="Calibri" w:hAnsi="Calibri" w:cs="Calibri"/>
          <w:sz w:val="24"/>
          <w:szCs w:val="24"/>
        </w:rPr>
        <w:t>Once known as a “concrete jungle,” our outdoor spaces have been fully transformed:</w:t>
      </w:r>
    </w:p>
    <w:p w14:paraId="663DA7A5" w14:textId="77777777" w:rsidR="002D078D" w:rsidRPr="0086382A" w:rsidRDefault="002D078D" w:rsidP="006B3EE2">
      <w:pPr>
        <w:numPr>
          <w:ilvl w:val="0"/>
          <w:numId w:val="5"/>
        </w:numPr>
        <w:jc w:val="both"/>
        <w:rPr>
          <w:rFonts w:ascii="Calibri" w:hAnsi="Calibri" w:cs="Calibri"/>
          <w:sz w:val="24"/>
          <w:szCs w:val="24"/>
        </w:rPr>
      </w:pPr>
      <w:r w:rsidRPr="0086382A">
        <w:rPr>
          <w:rFonts w:ascii="Calibri" w:hAnsi="Calibri" w:cs="Calibri"/>
          <w:sz w:val="24"/>
          <w:szCs w:val="24"/>
        </w:rPr>
        <w:t xml:space="preserve">Over </w:t>
      </w:r>
      <w:r w:rsidRPr="0086382A">
        <w:rPr>
          <w:rFonts w:ascii="Calibri" w:eastAsiaTheme="majorEastAsia" w:hAnsi="Calibri" w:cs="Calibri"/>
          <w:b/>
          <w:bCs/>
          <w:sz w:val="24"/>
          <w:szCs w:val="24"/>
        </w:rPr>
        <w:t>$700,000 invested</w:t>
      </w:r>
      <w:r w:rsidRPr="0086382A">
        <w:rPr>
          <w:rFonts w:ascii="Calibri" w:hAnsi="Calibri" w:cs="Calibri"/>
          <w:sz w:val="24"/>
          <w:szCs w:val="24"/>
        </w:rPr>
        <w:t xml:space="preserve"> in play and green spaces</w:t>
      </w:r>
    </w:p>
    <w:p w14:paraId="6655533C" w14:textId="77777777" w:rsidR="002D078D" w:rsidRPr="0086382A" w:rsidRDefault="002D078D" w:rsidP="006B3EE2">
      <w:pPr>
        <w:numPr>
          <w:ilvl w:val="0"/>
          <w:numId w:val="5"/>
        </w:numPr>
        <w:jc w:val="both"/>
        <w:rPr>
          <w:rFonts w:ascii="Calibri" w:hAnsi="Calibri" w:cs="Calibri"/>
          <w:sz w:val="24"/>
          <w:szCs w:val="24"/>
        </w:rPr>
      </w:pPr>
      <w:r w:rsidRPr="0086382A">
        <w:rPr>
          <w:rFonts w:ascii="Calibri" w:hAnsi="Calibri" w:cs="Calibri"/>
          <w:sz w:val="24"/>
          <w:szCs w:val="24"/>
        </w:rPr>
        <w:t>Grass, astro-turf, netball courts, and modern playgrounds</w:t>
      </w:r>
    </w:p>
    <w:p w14:paraId="72670D05" w14:textId="77777777" w:rsidR="002D078D" w:rsidRPr="0086382A" w:rsidRDefault="002D078D" w:rsidP="006B3EE2">
      <w:pPr>
        <w:numPr>
          <w:ilvl w:val="0"/>
          <w:numId w:val="5"/>
        </w:numPr>
        <w:jc w:val="both"/>
        <w:rPr>
          <w:rFonts w:ascii="Calibri" w:hAnsi="Calibri" w:cs="Calibri"/>
          <w:sz w:val="24"/>
          <w:szCs w:val="24"/>
        </w:rPr>
      </w:pPr>
      <w:r w:rsidRPr="0086382A">
        <w:rPr>
          <w:rFonts w:ascii="Calibri" w:hAnsi="Calibri" w:cs="Calibri"/>
          <w:sz w:val="24"/>
          <w:szCs w:val="24"/>
        </w:rPr>
        <w:t xml:space="preserve">Inclusive play areas that support </w:t>
      </w:r>
      <w:proofErr w:type="spellStart"/>
      <w:r w:rsidRPr="0086382A">
        <w:rPr>
          <w:rFonts w:ascii="Calibri" w:eastAsiaTheme="majorEastAsia" w:hAnsi="Calibri" w:cs="Calibri"/>
          <w:i/>
          <w:iCs/>
          <w:sz w:val="24"/>
          <w:szCs w:val="24"/>
        </w:rPr>
        <w:t>tuakana-teina</w:t>
      </w:r>
      <w:proofErr w:type="spellEnd"/>
      <w:r w:rsidRPr="0086382A">
        <w:rPr>
          <w:rFonts w:ascii="Calibri" w:hAnsi="Calibri" w:cs="Calibri"/>
          <w:sz w:val="24"/>
          <w:szCs w:val="24"/>
        </w:rPr>
        <w:t xml:space="preserve"> (older children supporting younger peers)</w:t>
      </w:r>
    </w:p>
    <w:p w14:paraId="3D8CFE17" w14:textId="71D30385" w:rsidR="00D07A97" w:rsidRPr="0086382A" w:rsidRDefault="002D078D" w:rsidP="00CF1A1D">
      <w:pPr>
        <w:jc w:val="both"/>
        <w:rPr>
          <w:rFonts w:ascii="Segoe UI Emoji" w:hAnsi="Segoe UI Emoji" w:cs="Segoe UI Emoji"/>
          <w:b/>
          <w:bCs/>
          <w:sz w:val="24"/>
          <w:szCs w:val="24"/>
        </w:rPr>
      </w:pPr>
      <w:r w:rsidRPr="0086382A">
        <w:rPr>
          <w:rFonts w:ascii="Calibri" w:hAnsi="Calibri" w:cs="Calibri"/>
          <w:sz w:val="24"/>
          <w:szCs w:val="24"/>
        </w:rPr>
        <w:t>Every outdoor space is now a place for learning, movement, and connection.</w:t>
      </w:r>
      <w:r w:rsidR="00CF1A1D" w:rsidRPr="0086382A">
        <w:rPr>
          <w:rFonts w:ascii="Segoe UI Emoji" w:hAnsi="Segoe UI Emoji" w:cs="Segoe UI Emoji"/>
          <w:b/>
          <w:bCs/>
          <w:sz w:val="24"/>
          <w:szCs w:val="24"/>
        </w:rPr>
        <w:t xml:space="preserve"> </w:t>
      </w:r>
    </w:p>
    <w:p w14:paraId="0184F39B" w14:textId="77777777" w:rsidR="00D07A97" w:rsidRPr="00804DC7" w:rsidRDefault="00000000" w:rsidP="00D07A97">
      <w:pPr>
        <w:jc w:val="both"/>
        <w:rPr>
          <w:rFonts w:ascii="Calibri" w:hAnsi="Calibri" w:cs="Calibri"/>
          <w:sz w:val="22"/>
          <w:szCs w:val="22"/>
        </w:rPr>
      </w:pPr>
      <w:r>
        <w:rPr>
          <w:rFonts w:ascii="Calibri" w:hAnsi="Calibri" w:cs="Calibri"/>
          <w:sz w:val="22"/>
          <w:szCs w:val="22"/>
        </w:rPr>
        <w:pict w14:anchorId="51B756AC">
          <v:rect id="_x0000_i1032" style="width:0;height:1.5pt" o:hralign="center" o:hrstd="t" o:hr="t" fillcolor="#a0a0a0" stroked="f"/>
        </w:pict>
      </w:r>
    </w:p>
    <w:p w14:paraId="64454895" w14:textId="749BB708" w:rsidR="00CF1A1D" w:rsidRPr="0086382A" w:rsidRDefault="00CF1A1D" w:rsidP="00CF1A1D">
      <w:pPr>
        <w:jc w:val="both"/>
        <w:rPr>
          <w:rFonts w:ascii="Calibri" w:hAnsi="Calibri" w:cs="Calibri"/>
          <w:b/>
          <w:bCs/>
          <w:sz w:val="28"/>
          <w:szCs w:val="28"/>
        </w:rPr>
      </w:pPr>
      <w:r w:rsidRPr="00643CEA">
        <w:rPr>
          <w:rFonts w:ascii="Segoe UI Emoji" w:hAnsi="Segoe UI Emoji" w:cs="Segoe UI Emoji"/>
          <w:b/>
          <w:bCs/>
          <w:sz w:val="28"/>
          <w:szCs w:val="28"/>
        </w:rPr>
        <w:t>🏘️</w:t>
      </w:r>
      <w:r w:rsidRPr="00643CEA">
        <w:rPr>
          <w:rFonts w:ascii="Calibri" w:hAnsi="Calibri" w:cs="Calibri"/>
          <w:b/>
          <w:bCs/>
          <w:sz w:val="28"/>
          <w:szCs w:val="28"/>
        </w:rPr>
        <w:t xml:space="preserve"> A Growing Community, A Growing School</w:t>
      </w:r>
    </w:p>
    <w:p w14:paraId="50FE6926" w14:textId="77777777" w:rsidR="00CF1A1D" w:rsidRPr="0086382A" w:rsidRDefault="00CF1A1D" w:rsidP="00CF1A1D">
      <w:pPr>
        <w:jc w:val="both"/>
        <w:rPr>
          <w:rFonts w:ascii="Calibri" w:hAnsi="Calibri" w:cs="Calibri"/>
          <w:sz w:val="24"/>
          <w:szCs w:val="24"/>
        </w:rPr>
      </w:pPr>
      <w:r w:rsidRPr="0086382A">
        <w:rPr>
          <w:rFonts w:ascii="Calibri" w:hAnsi="Calibri" w:cs="Calibri"/>
          <w:sz w:val="24"/>
          <w:szCs w:val="24"/>
        </w:rPr>
        <w:t xml:space="preserve">We </w:t>
      </w:r>
      <w:proofErr w:type="gramStart"/>
      <w:r w:rsidRPr="0086382A">
        <w:rPr>
          <w:rFonts w:ascii="Calibri" w:hAnsi="Calibri" w:cs="Calibri"/>
          <w:sz w:val="24"/>
          <w:szCs w:val="24"/>
        </w:rPr>
        <w:t>are a reflection of</w:t>
      </w:r>
      <w:proofErr w:type="gramEnd"/>
      <w:r w:rsidRPr="0086382A">
        <w:rPr>
          <w:rFonts w:ascii="Calibri" w:hAnsi="Calibri" w:cs="Calibri"/>
          <w:sz w:val="24"/>
          <w:szCs w:val="24"/>
        </w:rPr>
        <w:t xml:space="preserve"> the thriving Lyall Bay community. Today, this vibrant seaside suburb continues to grow, with new housing, local cafés, and the Lyall Bay Retail Park adding to the family-friendly vibe.</w:t>
      </w:r>
    </w:p>
    <w:p w14:paraId="4B14BBA8" w14:textId="77777777" w:rsidR="00CF1A1D" w:rsidRPr="0086382A" w:rsidRDefault="00CF1A1D" w:rsidP="00CF1A1D">
      <w:pPr>
        <w:jc w:val="both"/>
        <w:rPr>
          <w:rFonts w:ascii="Calibri" w:hAnsi="Calibri" w:cs="Calibri"/>
          <w:sz w:val="24"/>
          <w:szCs w:val="24"/>
        </w:rPr>
      </w:pPr>
      <w:r w:rsidRPr="0086382A">
        <w:rPr>
          <w:rFonts w:ascii="Calibri" w:hAnsi="Calibri" w:cs="Calibri"/>
          <w:sz w:val="24"/>
          <w:szCs w:val="24"/>
        </w:rPr>
        <w:t xml:space="preserve">To keep up with demand and maintain small class sizes, the </w:t>
      </w:r>
      <w:r w:rsidRPr="0086382A">
        <w:rPr>
          <w:rFonts w:ascii="Calibri" w:eastAsiaTheme="majorEastAsia" w:hAnsi="Calibri" w:cs="Calibri"/>
          <w:b/>
          <w:bCs/>
          <w:sz w:val="24"/>
          <w:szCs w:val="24"/>
        </w:rPr>
        <w:t>Ministry of Education introduced a school zone in 2013</w:t>
      </w:r>
      <w:r w:rsidRPr="0086382A">
        <w:rPr>
          <w:rFonts w:ascii="Calibri" w:hAnsi="Calibri" w:cs="Calibri"/>
          <w:sz w:val="24"/>
          <w:szCs w:val="24"/>
        </w:rPr>
        <w:t>, ensuring priority enrolment for local families.</w:t>
      </w:r>
    </w:p>
    <w:p w14:paraId="4070176B" w14:textId="24E484A4" w:rsidR="00D07A97" w:rsidRDefault="00000000" w:rsidP="00D07A97">
      <w:pPr>
        <w:jc w:val="both"/>
        <w:rPr>
          <w:rFonts w:ascii="Segoe UI Emoji" w:hAnsi="Segoe UI Emoji" w:cs="Segoe UI Emoji"/>
          <w:b/>
          <w:bCs/>
          <w:sz w:val="22"/>
          <w:szCs w:val="22"/>
        </w:rPr>
      </w:pPr>
      <w:r>
        <w:rPr>
          <w:rFonts w:ascii="Calibri" w:hAnsi="Calibri" w:cs="Calibri"/>
          <w:sz w:val="22"/>
          <w:szCs w:val="22"/>
        </w:rPr>
        <w:pict w14:anchorId="0230CAE6">
          <v:rect id="_x0000_i1033" style="width:0;height:1.5pt" o:hralign="center" o:bullet="t" o:hrstd="t" o:hr="t" fillcolor="#a0a0a0" stroked="f"/>
        </w:pict>
      </w:r>
    </w:p>
    <w:p w14:paraId="4834C80D" w14:textId="748C2B90" w:rsidR="00D07A97" w:rsidRPr="00643CEA" w:rsidRDefault="00D07A97" w:rsidP="00D07A97">
      <w:pPr>
        <w:jc w:val="both"/>
        <w:rPr>
          <w:rFonts w:ascii="Calibri" w:hAnsi="Calibri" w:cs="Calibri"/>
          <w:b/>
          <w:bCs/>
          <w:sz w:val="28"/>
          <w:szCs w:val="28"/>
        </w:rPr>
      </w:pPr>
      <w:r w:rsidRPr="00643CEA">
        <w:rPr>
          <w:rFonts w:ascii="Segoe UI Emoji" w:hAnsi="Segoe UI Emoji" w:cs="Segoe UI Emoji"/>
          <w:b/>
          <w:bCs/>
          <w:sz w:val="28"/>
          <w:szCs w:val="28"/>
        </w:rPr>
        <w:t>🏗️</w:t>
      </w:r>
      <w:r w:rsidRPr="00643CEA">
        <w:rPr>
          <w:rFonts w:ascii="Calibri" w:hAnsi="Calibri" w:cs="Calibri"/>
          <w:b/>
          <w:bCs/>
          <w:sz w:val="28"/>
          <w:szCs w:val="28"/>
        </w:rPr>
        <w:t xml:space="preserve"> Modern Learning in Inspiring Spaces</w:t>
      </w:r>
    </w:p>
    <w:p w14:paraId="04257B81" w14:textId="77777777" w:rsidR="00D07A97" w:rsidRPr="00E2242B" w:rsidRDefault="00D07A97" w:rsidP="00D07A97">
      <w:pPr>
        <w:jc w:val="both"/>
        <w:rPr>
          <w:rFonts w:ascii="Calibri" w:hAnsi="Calibri" w:cs="Calibri"/>
          <w:sz w:val="24"/>
          <w:szCs w:val="24"/>
        </w:rPr>
      </w:pPr>
      <w:r w:rsidRPr="00E2242B">
        <w:rPr>
          <w:rFonts w:ascii="Calibri" w:hAnsi="Calibri" w:cs="Calibri"/>
          <w:sz w:val="24"/>
          <w:szCs w:val="24"/>
        </w:rPr>
        <w:t>Over the last decade, Lyall Bay School has undergone a major transformation to support modern learning:</w:t>
      </w:r>
    </w:p>
    <w:p w14:paraId="2CFFB5B1" w14:textId="298D3233" w:rsidR="00D07A97" w:rsidRPr="00E2242B" w:rsidRDefault="00D07A97" w:rsidP="00D07A97">
      <w:pPr>
        <w:numPr>
          <w:ilvl w:val="0"/>
          <w:numId w:val="4"/>
        </w:numPr>
        <w:jc w:val="both"/>
        <w:rPr>
          <w:rFonts w:ascii="Calibri" w:hAnsi="Calibri" w:cs="Calibri"/>
          <w:sz w:val="24"/>
          <w:szCs w:val="24"/>
        </w:rPr>
      </w:pPr>
      <w:r w:rsidRPr="00E2242B">
        <w:rPr>
          <w:rFonts w:ascii="Calibri" w:eastAsiaTheme="majorEastAsia" w:hAnsi="Calibri" w:cs="Calibri"/>
          <w:b/>
          <w:bCs/>
          <w:sz w:val="24"/>
          <w:szCs w:val="24"/>
        </w:rPr>
        <w:t>2012:</w:t>
      </w:r>
      <w:r w:rsidRPr="00E2242B">
        <w:rPr>
          <w:rFonts w:ascii="Calibri" w:hAnsi="Calibri" w:cs="Calibri"/>
          <w:sz w:val="24"/>
          <w:szCs w:val="24"/>
        </w:rPr>
        <w:t xml:space="preserve"> </w:t>
      </w:r>
      <w:r w:rsidRPr="009E4538">
        <w:rPr>
          <w:rFonts w:ascii="Calibri" w:eastAsiaTheme="majorEastAsia" w:hAnsi="Calibri" w:cs="Calibri"/>
          <w:sz w:val="24"/>
          <w:szCs w:val="24"/>
        </w:rPr>
        <w:t>Maranui</w:t>
      </w:r>
      <w:r w:rsidRPr="00E2242B">
        <w:rPr>
          <w:rFonts w:ascii="Calibri" w:hAnsi="Calibri" w:cs="Calibri"/>
          <w:sz w:val="24"/>
          <w:szCs w:val="24"/>
        </w:rPr>
        <w:t xml:space="preserve"> block opened</w:t>
      </w:r>
    </w:p>
    <w:p w14:paraId="68EA191F" w14:textId="77777777" w:rsidR="00D07A97" w:rsidRPr="00E2242B" w:rsidRDefault="00D07A97" w:rsidP="00D07A97">
      <w:pPr>
        <w:numPr>
          <w:ilvl w:val="0"/>
          <w:numId w:val="4"/>
        </w:numPr>
        <w:jc w:val="both"/>
        <w:rPr>
          <w:rFonts w:ascii="Calibri" w:hAnsi="Calibri" w:cs="Calibri"/>
          <w:sz w:val="24"/>
          <w:szCs w:val="24"/>
        </w:rPr>
      </w:pPr>
      <w:r w:rsidRPr="00E2242B">
        <w:rPr>
          <w:rFonts w:ascii="Calibri" w:eastAsiaTheme="majorEastAsia" w:hAnsi="Calibri" w:cs="Calibri"/>
          <w:b/>
          <w:bCs/>
          <w:sz w:val="24"/>
          <w:szCs w:val="24"/>
        </w:rPr>
        <w:t>2013:</w:t>
      </w:r>
      <w:r w:rsidRPr="00E2242B">
        <w:rPr>
          <w:rFonts w:ascii="Calibri" w:hAnsi="Calibri" w:cs="Calibri"/>
          <w:sz w:val="24"/>
          <w:szCs w:val="24"/>
        </w:rPr>
        <w:t xml:space="preserve"> </w:t>
      </w:r>
      <w:r w:rsidRPr="009E4538">
        <w:rPr>
          <w:rFonts w:ascii="Calibri" w:eastAsiaTheme="majorEastAsia" w:hAnsi="Calibri" w:cs="Calibri"/>
          <w:sz w:val="24"/>
          <w:szCs w:val="24"/>
        </w:rPr>
        <w:t>Huetepara</w:t>
      </w:r>
      <w:r w:rsidRPr="00E2242B">
        <w:rPr>
          <w:rFonts w:ascii="Calibri" w:hAnsi="Calibri" w:cs="Calibri"/>
          <w:sz w:val="24"/>
          <w:szCs w:val="24"/>
        </w:rPr>
        <w:t xml:space="preserve"> added</w:t>
      </w:r>
    </w:p>
    <w:p w14:paraId="77D2A196" w14:textId="77777777" w:rsidR="00D07A97" w:rsidRPr="00E2242B" w:rsidRDefault="00D07A97" w:rsidP="00D07A97">
      <w:pPr>
        <w:numPr>
          <w:ilvl w:val="0"/>
          <w:numId w:val="4"/>
        </w:numPr>
        <w:jc w:val="both"/>
        <w:rPr>
          <w:rFonts w:ascii="Calibri" w:hAnsi="Calibri" w:cs="Calibri"/>
          <w:sz w:val="24"/>
          <w:szCs w:val="24"/>
        </w:rPr>
      </w:pPr>
      <w:r w:rsidRPr="00E2242B">
        <w:rPr>
          <w:rFonts w:ascii="Calibri" w:eastAsiaTheme="majorEastAsia" w:hAnsi="Calibri" w:cs="Calibri"/>
          <w:b/>
          <w:bCs/>
          <w:sz w:val="24"/>
          <w:szCs w:val="24"/>
        </w:rPr>
        <w:t>2015:</w:t>
      </w:r>
      <w:r w:rsidRPr="00E2242B">
        <w:rPr>
          <w:rFonts w:ascii="Calibri" w:hAnsi="Calibri" w:cs="Calibri"/>
          <w:sz w:val="24"/>
          <w:szCs w:val="24"/>
        </w:rPr>
        <w:t xml:space="preserve"> Two extra classrooms (one per block)</w:t>
      </w:r>
    </w:p>
    <w:p w14:paraId="668DE3D6" w14:textId="24A5B6C0" w:rsidR="00D07A97" w:rsidRPr="00E2242B" w:rsidRDefault="00D07A97" w:rsidP="009E4538">
      <w:pPr>
        <w:numPr>
          <w:ilvl w:val="0"/>
          <w:numId w:val="4"/>
        </w:numPr>
        <w:rPr>
          <w:rFonts w:ascii="Calibri" w:hAnsi="Calibri" w:cs="Calibri"/>
          <w:sz w:val="24"/>
          <w:szCs w:val="24"/>
        </w:rPr>
      </w:pPr>
      <w:r w:rsidRPr="00E2242B">
        <w:rPr>
          <w:rFonts w:ascii="Calibri" w:eastAsiaTheme="majorEastAsia" w:hAnsi="Calibri" w:cs="Calibri"/>
          <w:b/>
          <w:bCs/>
          <w:sz w:val="24"/>
          <w:szCs w:val="24"/>
        </w:rPr>
        <w:t>2024:</w:t>
      </w:r>
      <w:r w:rsidRPr="00E2242B">
        <w:rPr>
          <w:rFonts w:ascii="Calibri" w:hAnsi="Calibri" w:cs="Calibri"/>
          <w:sz w:val="24"/>
          <w:szCs w:val="24"/>
        </w:rPr>
        <w:t xml:space="preserve"> </w:t>
      </w:r>
      <w:r w:rsidRPr="009E4538">
        <w:rPr>
          <w:rFonts w:ascii="Calibri" w:eastAsiaTheme="majorEastAsia" w:hAnsi="Calibri" w:cs="Calibri"/>
          <w:sz w:val="24"/>
          <w:szCs w:val="24"/>
        </w:rPr>
        <w:t>Huetepara</w:t>
      </w:r>
      <w:r w:rsidRPr="00E2242B">
        <w:rPr>
          <w:rFonts w:ascii="Calibri" w:hAnsi="Calibri" w:cs="Calibri"/>
          <w:sz w:val="24"/>
          <w:szCs w:val="24"/>
        </w:rPr>
        <w:t xml:space="preserve"> New Entrant space upgraded with early-learning features and a large kitchen for hands-on learning</w:t>
      </w:r>
    </w:p>
    <w:p w14:paraId="6C6A7BC1" w14:textId="77777777" w:rsidR="00D07A97" w:rsidRPr="00E2242B" w:rsidRDefault="00D07A97" w:rsidP="00D07A97">
      <w:pPr>
        <w:numPr>
          <w:ilvl w:val="0"/>
          <w:numId w:val="4"/>
        </w:numPr>
        <w:jc w:val="both"/>
        <w:rPr>
          <w:rFonts w:ascii="Calibri" w:hAnsi="Calibri" w:cs="Calibri"/>
          <w:sz w:val="24"/>
          <w:szCs w:val="24"/>
        </w:rPr>
      </w:pPr>
      <w:r w:rsidRPr="00E2242B">
        <w:rPr>
          <w:rFonts w:ascii="Calibri" w:eastAsiaTheme="majorEastAsia" w:hAnsi="Calibri" w:cs="Calibri"/>
          <w:b/>
          <w:bCs/>
          <w:sz w:val="24"/>
          <w:szCs w:val="24"/>
        </w:rPr>
        <w:t>2025:</w:t>
      </w:r>
      <w:r w:rsidRPr="00E2242B">
        <w:rPr>
          <w:rFonts w:ascii="Calibri" w:hAnsi="Calibri" w:cs="Calibri"/>
          <w:sz w:val="24"/>
          <w:szCs w:val="24"/>
        </w:rPr>
        <w:t xml:space="preserve"> New carpet and refreshed interiors in our </w:t>
      </w:r>
      <w:r w:rsidRPr="009E4538">
        <w:rPr>
          <w:rFonts w:ascii="Calibri" w:eastAsiaTheme="majorEastAsia" w:hAnsi="Calibri" w:cs="Calibri"/>
          <w:sz w:val="24"/>
          <w:szCs w:val="24"/>
        </w:rPr>
        <w:t>Onepū</w:t>
      </w:r>
      <w:r w:rsidRPr="00E2242B">
        <w:rPr>
          <w:rFonts w:ascii="Calibri" w:hAnsi="Calibri" w:cs="Calibri"/>
          <w:sz w:val="24"/>
          <w:szCs w:val="24"/>
        </w:rPr>
        <w:t xml:space="preserve"> building</w:t>
      </w:r>
    </w:p>
    <w:p w14:paraId="3E4C5684" w14:textId="19FA49DE" w:rsidR="00D07A97" w:rsidRPr="00E2242B" w:rsidRDefault="00D07A97" w:rsidP="009E4538">
      <w:pPr>
        <w:rPr>
          <w:rFonts w:ascii="Calibri" w:hAnsi="Calibri" w:cs="Calibri"/>
          <w:sz w:val="24"/>
          <w:szCs w:val="24"/>
        </w:rPr>
      </w:pPr>
      <w:r w:rsidRPr="00E2242B">
        <w:rPr>
          <w:rFonts w:ascii="Calibri" w:hAnsi="Calibri" w:cs="Calibri"/>
          <w:sz w:val="24"/>
          <w:szCs w:val="24"/>
        </w:rPr>
        <w:t xml:space="preserve">Our original </w:t>
      </w:r>
      <w:r w:rsidR="009E4538">
        <w:rPr>
          <w:rFonts w:ascii="Calibri" w:hAnsi="Calibri" w:cs="Calibri"/>
          <w:sz w:val="24"/>
          <w:szCs w:val="24"/>
        </w:rPr>
        <w:t xml:space="preserve">block, </w:t>
      </w:r>
      <w:r w:rsidRPr="009E4538">
        <w:rPr>
          <w:rFonts w:ascii="Calibri" w:eastAsiaTheme="majorEastAsia" w:hAnsi="Calibri" w:cs="Calibri"/>
          <w:sz w:val="24"/>
          <w:szCs w:val="24"/>
        </w:rPr>
        <w:t>Onepū</w:t>
      </w:r>
      <w:r w:rsidR="009E4538">
        <w:rPr>
          <w:rFonts w:ascii="Calibri" w:hAnsi="Calibri" w:cs="Calibri"/>
          <w:sz w:val="24"/>
          <w:szCs w:val="24"/>
        </w:rPr>
        <w:t xml:space="preserve">, </w:t>
      </w:r>
      <w:r w:rsidRPr="00E2242B">
        <w:rPr>
          <w:rFonts w:ascii="Calibri" w:hAnsi="Calibri" w:cs="Calibri"/>
          <w:sz w:val="24"/>
          <w:szCs w:val="24"/>
        </w:rPr>
        <w:t>featur</w:t>
      </w:r>
      <w:r w:rsidR="006E274D">
        <w:rPr>
          <w:rFonts w:ascii="Calibri" w:hAnsi="Calibri" w:cs="Calibri"/>
          <w:sz w:val="24"/>
          <w:szCs w:val="24"/>
        </w:rPr>
        <w:t>es updated</w:t>
      </w:r>
      <w:r w:rsidRPr="00E2242B">
        <w:rPr>
          <w:rFonts w:ascii="Calibri" w:hAnsi="Calibri" w:cs="Calibri"/>
          <w:sz w:val="24"/>
          <w:szCs w:val="24"/>
        </w:rPr>
        <w:t xml:space="preserve"> teaching spaces, a vibrant library, radio broadcasting studio, and collaborative zones.</w:t>
      </w:r>
    </w:p>
    <w:p w14:paraId="5F997E98" w14:textId="51889FB3" w:rsidR="002D078D" w:rsidRPr="00804DC7" w:rsidRDefault="00000000" w:rsidP="002D078D">
      <w:pPr>
        <w:jc w:val="both"/>
        <w:rPr>
          <w:rFonts w:ascii="Calibri" w:hAnsi="Calibri" w:cs="Calibri"/>
          <w:sz w:val="22"/>
          <w:szCs w:val="22"/>
        </w:rPr>
      </w:pPr>
      <w:r w:rsidRPr="00E2242B">
        <w:rPr>
          <w:rFonts w:ascii="Calibri" w:hAnsi="Calibri" w:cs="Calibri"/>
          <w:sz w:val="24"/>
          <w:szCs w:val="24"/>
        </w:rPr>
        <w:pict w14:anchorId="5215B360">
          <v:rect id="_x0000_i1034" style="width:0;height:1.5pt" o:hralign="center" o:hrstd="t" o:hr="t" fillcolor="#a0a0a0" stroked="f"/>
        </w:pict>
      </w:r>
    </w:p>
    <w:p w14:paraId="6D6FC980" w14:textId="1FDE82AD" w:rsidR="00CF1A1D" w:rsidRPr="00E2242B" w:rsidRDefault="002D078D" w:rsidP="002D078D">
      <w:pPr>
        <w:jc w:val="both"/>
        <w:rPr>
          <w:rFonts w:ascii="Calibri" w:hAnsi="Calibri" w:cs="Calibri"/>
          <w:b/>
          <w:bCs/>
          <w:sz w:val="28"/>
          <w:szCs w:val="28"/>
        </w:rPr>
      </w:pPr>
      <w:r w:rsidRPr="00643CEA">
        <w:rPr>
          <w:rFonts w:ascii="Segoe UI Emoji" w:hAnsi="Segoe UI Emoji" w:cs="Segoe UI Emoji"/>
          <w:b/>
          <w:bCs/>
          <w:sz w:val="28"/>
          <w:szCs w:val="28"/>
        </w:rPr>
        <w:t>🔨</w:t>
      </w:r>
      <w:r w:rsidRPr="00643CEA">
        <w:rPr>
          <w:rFonts w:ascii="Calibri" w:hAnsi="Calibri" w:cs="Calibri"/>
          <w:b/>
          <w:bCs/>
          <w:sz w:val="28"/>
          <w:szCs w:val="28"/>
        </w:rPr>
        <w:t xml:space="preserve"> Continued Development, Steered by the Board</w:t>
      </w:r>
    </w:p>
    <w:p w14:paraId="2886CD0C" w14:textId="383F3F65" w:rsidR="002D078D" w:rsidRPr="00E2242B" w:rsidRDefault="002D078D" w:rsidP="002D078D">
      <w:pPr>
        <w:jc w:val="both"/>
        <w:rPr>
          <w:rFonts w:ascii="Calibri" w:hAnsi="Calibri" w:cs="Calibri"/>
          <w:sz w:val="24"/>
          <w:szCs w:val="24"/>
        </w:rPr>
      </w:pPr>
      <w:r w:rsidRPr="00E2242B">
        <w:rPr>
          <w:rFonts w:ascii="Calibri" w:hAnsi="Calibri" w:cs="Calibri"/>
          <w:sz w:val="24"/>
          <w:szCs w:val="24"/>
        </w:rPr>
        <w:t>Since the 1990s, our Board has led key upgrades, including:</w:t>
      </w:r>
    </w:p>
    <w:p w14:paraId="56751ADA" w14:textId="77777777" w:rsidR="002D078D" w:rsidRPr="00E2242B" w:rsidRDefault="002D078D" w:rsidP="006B3EE2">
      <w:pPr>
        <w:numPr>
          <w:ilvl w:val="0"/>
          <w:numId w:val="7"/>
        </w:numPr>
        <w:jc w:val="both"/>
        <w:rPr>
          <w:rFonts w:ascii="Calibri" w:hAnsi="Calibri" w:cs="Calibri"/>
          <w:sz w:val="24"/>
          <w:szCs w:val="24"/>
        </w:rPr>
      </w:pPr>
      <w:r w:rsidRPr="00E2242B">
        <w:rPr>
          <w:rFonts w:ascii="Calibri" w:eastAsiaTheme="majorEastAsia" w:hAnsi="Calibri" w:cs="Calibri"/>
          <w:b/>
          <w:bCs/>
          <w:sz w:val="24"/>
          <w:szCs w:val="24"/>
        </w:rPr>
        <w:t>New hall and office (1994)</w:t>
      </w:r>
    </w:p>
    <w:p w14:paraId="659400B3" w14:textId="77777777" w:rsidR="002D078D" w:rsidRPr="00E2242B" w:rsidRDefault="002D078D" w:rsidP="006B3EE2">
      <w:pPr>
        <w:numPr>
          <w:ilvl w:val="0"/>
          <w:numId w:val="7"/>
        </w:numPr>
        <w:jc w:val="both"/>
        <w:rPr>
          <w:rFonts w:ascii="Calibri" w:hAnsi="Calibri" w:cs="Calibri"/>
          <w:sz w:val="24"/>
          <w:szCs w:val="24"/>
        </w:rPr>
      </w:pPr>
      <w:r w:rsidRPr="00E2242B">
        <w:rPr>
          <w:rFonts w:ascii="Calibri" w:eastAsiaTheme="majorEastAsia" w:hAnsi="Calibri" w:cs="Calibri"/>
          <w:b/>
          <w:bCs/>
          <w:sz w:val="24"/>
          <w:szCs w:val="24"/>
        </w:rPr>
        <w:t>New classrooms (2013–2017)</w:t>
      </w:r>
    </w:p>
    <w:p w14:paraId="79EBB541" w14:textId="77777777" w:rsidR="002D078D" w:rsidRPr="00E2242B" w:rsidRDefault="002D078D" w:rsidP="006B3EE2">
      <w:pPr>
        <w:numPr>
          <w:ilvl w:val="0"/>
          <w:numId w:val="7"/>
        </w:numPr>
        <w:jc w:val="both"/>
        <w:rPr>
          <w:rFonts w:ascii="Calibri" w:hAnsi="Calibri" w:cs="Calibri"/>
          <w:sz w:val="24"/>
          <w:szCs w:val="24"/>
        </w:rPr>
      </w:pPr>
      <w:r w:rsidRPr="00E2242B">
        <w:rPr>
          <w:rFonts w:ascii="Calibri" w:eastAsiaTheme="majorEastAsia" w:hAnsi="Calibri" w:cs="Calibri"/>
          <w:b/>
          <w:bCs/>
          <w:sz w:val="24"/>
          <w:szCs w:val="24"/>
        </w:rPr>
        <w:t>Hall extension (2020)</w:t>
      </w:r>
    </w:p>
    <w:p w14:paraId="629583D6" w14:textId="77777777" w:rsidR="002D078D" w:rsidRPr="00E2242B" w:rsidRDefault="002D078D" w:rsidP="006B3EE2">
      <w:pPr>
        <w:numPr>
          <w:ilvl w:val="0"/>
          <w:numId w:val="7"/>
        </w:numPr>
        <w:jc w:val="both"/>
        <w:rPr>
          <w:rFonts w:ascii="Calibri" w:hAnsi="Calibri" w:cs="Calibri"/>
          <w:sz w:val="24"/>
          <w:szCs w:val="24"/>
        </w:rPr>
      </w:pPr>
      <w:r w:rsidRPr="00E2242B">
        <w:rPr>
          <w:rFonts w:ascii="Calibri" w:eastAsiaTheme="majorEastAsia" w:hAnsi="Calibri" w:cs="Calibri"/>
          <w:b/>
          <w:bCs/>
          <w:sz w:val="24"/>
          <w:szCs w:val="24"/>
        </w:rPr>
        <w:t>Repurposing of the old Dental Clinic (2016–present)</w:t>
      </w:r>
    </w:p>
    <w:p w14:paraId="2B37E264" w14:textId="34D908A8" w:rsidR="002D078D" w:rsidRPr="00E2242B" w:rsidRDefault="002D078D" w:rsidP="002D078D">
      <w:pPr>
        <w:jc w:val="both"/>
        <w:rPr>
          <w:rFonts w:ascii="Calibri" w:hAnsi="Calibri" w:cs="Calibri"/>
          <w:sz w:val="24"/>
          <w:szCs w:val="24"/>
        </w:rPr>
      </w:pPr>
      <w:r w:rsidRPr="00E2242B">
        <w:rPr>
          <w:rFonts w:ascii="Calibri" w:hAnsi="Calibri" w:cs="Calibri"/>
          <w:sz w:val="24"/>
          <w:szCs w:val="24"/>
        </w:rPr>
        <w:t>Our commitment to improving facilities continues—with a strong focus on wellbeing and future-focused learning.</w:t>
      </w:r>
    </w:p>
    <w:p w14:paraId="15637022" w14:textId="77777777" w:rsidR="00D07A97" w:rsidRPr="00804DC7" w:rsidRDefault="00000000" w:rsidP="00D07A97">
      <w:pPr>
        <w:jc w:val="both"/>
        <w:rPr>
          <w:rFonts w:ascii="Calibri" w:hAnsi="Calibri" w:cs="Calibri"/>
          <w:sz w:val="22"/>
          <w:szCs w:val="22"/>
        </w:rPr>
      </w:pPr>
      <w:r>
        <w:rPr>
          <w:rFonts w:ascii="Calibri" w:hAnsi="Calibri" w:cs="Calibri"/>
          <w:sz w:val="22"/>
          <w:szCs w:val="22"/>
        </w:rPr>
        <w:pict w14:anchorId="481CD6A6">
          <v:rect id="_x0000_i1035" style="width:0;height:1.5pt" o:hralign="center" o:hrstd="t" o:hr="t" fillcolor="#a0a0a0" stroked="f"/>
        </w:pict>
      </w:r>
    </w:p>
    <w:p w14:paraId="244CDACD" w14:textId="0A83300E" w:rsidR="00CF1A1D" w:rsidRPr="0086382A" w:rsidRDefault="002D078D" w:rsidP="002D078D">
      <w:pPr>
        <w:jc w:val="both"/>
        <w:rPr>
          <w:rFonts w:ascii="Calibri" w:hAnsi="Calibri" w:cs="Calibri"/>
          <w:b/>
          <w:bCs/>
          <w:sz w:val="28"/>
          <w:szCs w:val="28"/>
        </w:rPr>
      </w:pPr>
      <w:r w:rsidRPr="00643CEA">
        <w:rPr>
          <w:rFonts w:ascii="Segoe UI Emoji" w:hAnsi="Segoe UI Emoji" w:cs="Segoe UI Emoji"/>
          <w:b/>
          <w:bCs/>
          <w:sz w:val="28"/>
          <w:szCs w:val="28"/>
        </w:rPr>
        <w:t>🌟</w:t>
      </w:r>
      <w:r w:rsidRPr="00643CEA">
        <w:rPr>
          <w:rFonts w:ascii="Calibri" w:hAnsi="Calibri" w:cs="Calibri"/>
          <w:b/>
          <w:bCs/>
          <w:sz w:val="28"/>
          <w:szCs w:val="28"/>
        </w:rPr>
        <w:t xml:space="preserve"> Anchored in Our Past, Looking to the Future</w:t>
      </w:r>
    </w:p>
    <w:p w14:paraId="79460AD0" w14:textId="74921C19" w:rsidR="002D078D" w:rsidRPr="0086382A" w:rsidRDefault="002D078D" w:rsidP="002D078D">
      <w:pPr>
        <w:jc w:val="both"/>
        <w:rPr>
          <w:rFonts w:ascii="Calibri" w:hAnsi="Calibri" w:cs="Calibri"/>
          <w:sz w:val="24"/>
          <w:szCs w:val="24"/>
        </w:rPr>
      </w:pPr>
      <w:r w:rsidRPr="0086382A">
        <w:rPr>
          <w:rFonts w:ascii="Calibri" w:hAnsi="Calibri" w:cs="Calibri"/>
          <w:sz w:val="24"/>
          <w:szCs w:val="24"/>
        </w:rPr>
        <w:t xml:space="preserve">From our early days as Maranui School to the dynamic, inclusive place we are today, Lyall Bay School stands proud. We continue to evolve to meet the needs of our community—grounded in history, inspired by the future, and committed to every </w:t>
      </w:r>
      <w:proofErr w:type="spellStart"/>
      <w:r w:rsidRPr="0086382A">
        <w:rPr>
          <w:rFonts w:ascii="Calibri" w:hAnsi="Calibri" w:cs="Calibri"/>
          <w:sz w:val="24"/>
          <w:szCs w:val="24"/>
        </w:rPr>
        <w:t>tamaiti</w:t>
      </w:r>
      <w:proofErr w:type="spellEnd"/>
      <w:r w:rsidRPr="0086382A">
        <w:rPr>
          <w:rFonts w:ascii="Calibri" w:hAnsi="Calibri" w:cs="Calibri"/>
          <w:sz w:val="24"/>
          <w:szCs w:val="24"/>
        </w:rPr>
        <w:t xml:space="preserve"> who walks through our gates.</w:t>
      </w:r>
    </w:p>
    <w:p w14:paraId="5CFA2C29" w14:textId="77777777" w:rsidR="00804DC7" w:rsidRDefault="00804DC7" w:rsidP="002D078D">
      <w:pPr>
        <w:jc w:val="both"/>
        <w:rPr>
          <w:rFonts w:ascii="Calibri" w:hAnsi="Calibri" w:cs="Calibri"/>
          <w:sz w:val="22"/>
          <w:szCs w:val="22"/>
        </w:rPr>
      </w:pPr>
    </w:p>
    <w:p w14:paraId="0F19D5B6" w14:textId="77777777" w:rsidR="002D078D" w:rsidRDefault="002D078D" w:rsidP="002D078D">
      <w:pPr>
        <w:jc w:val="both"/>
        <w:rPr>
          <w:rFonts w:ascii="Calibri" w:hAnsi="Calibri" w:cs="Calibri"/>
          <w:sz w:val="25"/>
          <w:szCs w:val="25"/>
        </w:rPr>
      </w:pPr>
    </w:p>
    <w:p w14:paraId="6D285C3D" w14:textId="77777777" w:rsidR="002D078D" w:rsidRPr="002F2766" w:rsidRDefault="002D078D" w:rsidP="002D078D">
      <w:pPr>
        <w:jc w:val="both"/>
        <w:rPr>
          <w:rFonts w:ascii="Calibri" w:hAnsi="Calibri" w:cs="Calibri"/>
          <w:sz w:val="25"/>
          <w:szCs w:val="25"/>
        </w:rPr>
        <w:sectPr w:rsidR="002D078D" w:rsidRPr="002F2766" w:rsidSect="00B26A71">
          <w:type w:val="continuous"/>
          <w:pgSz w:w="11907" w:h="16840" w:code="9"/>
          <w:pgMar w:top="720" w:right="720" w:bottom="720" w:left="720" w:header="720" w:footer="720" w:gutter="0"/>
          <w:cols w:num="2" w:space="720"/>
        </w:sectPr>
      </w:pPr>
    </w:p>
    <w:p w14:paraId="4067880C" w14:textId="4A8348D0" w:rsidR="002D078D" w:rsidRPr="002F2766" w:rsidRDefault="00391490" w:rsidP="00391490">
      <w:pPr>
        <w:jc w:val="center"/>
        <w:rPr>
          <w:rFonts w:ascii="Calibri" w:hAnsi="Calibri" w:cs="Calibri"/>
          <w:sz w:val="25"/>
          <w:szCs w:val="25"/>
        </w:rPr>
      </w:pPr>
      <w:r>
        <w:rPr>
          <w:rFonts w:ascii="Calibri" w:hAnsi="Calibri" w:cs="Calibri"/>
          <w:sz w:val="25"/>
          <w:szCs w:val="25"/>
        </w:rPr>
        <w:t>School Layout</w:t>
      </w:r>
      <w:r w:rsidR="002E7AB8">
        <w:rPr>
          <w:rFonts w:ascii="Calibri" w:hAnsi="Calibri" w:cs="Calibri"/>
          <w:sz w:val="25"/>
          <w:szCs w:val="25"/>
        </w:rPr>
        <w:t xml:space="preserve"> </w:t>
      </w:r>
    </w:p>
    <w:p w14:paraId="5EDAFFD0" w14:textId="77777777" w:rsidR="002D078D" w:rsidRDefault="002D078D" w:rsidP="002D078D">
      <w:pPr>
        <w:rPr>
          <w:rFonts w:ascii="Comic Sans MS" w:hAnsi="Comic Sans MS"/>
        </w:rPr>
      </w:pPr>
    </w:p>
    <w:p w14:paraId="1294A508" w14:textId="45B56D01" w:rsidR="002D078D" w:rsidRDefault="002D078D" w:rsidP="002D078D">
      <w:pPr>
        <w:rPr>
          <w:rFonts w:ascii="Comic Sans MS" w:hAnsi="Comic Sans MS"/>
        </w:rPr>
      </w:pPr>
      <w:r>
        <w:rPr>
          <w:noProof/>
          <w:lang w:eastAsia="en-NZ"/>
        </w:rPr>
        <mc:AlternateContent>
          <mc:Choice Requires="wps">
            <w:drawing>
              <wp:anchor distT="0" distB="0" distL="114300" distR="114300" simplePos="0" relativeHeight="251663360" behindDoc="0" locked="0" layoutInCell="1" allowOverlap="1" wp14:anchorId="5D8627E6" wp14:editId="63A17FEC">
                <wp:simplePos x="0" y="0"/>
                <wp:positionH relativeFrom="column">
                  <wp:posOffset>1019175</wp:posOffset>
                </wp:positionH>
                <wp:positionV relativeFrom="paragraph">
                  <wp:posOffset>-38100</wp:posOffset>
                </wp:positionV>
                <wp:extent cx="4638040" cy="9237980"/>
                <wp:effectExtent l="0" t="2540" r="635" b="0"/>
                <wp:wrapNone/>
                <wp:docPr id="1723449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923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AE22F" w14:textId="69FCF037" w:rsidR="002D078D" w:rsidRDefault="002D078D" w:rsidP="002D078D">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8627E6" id="Text Box 8" o:spid="_x0000_s1028" type="#_x0000_t202" style="position:absolute;margin-left:80.25pt;margin-top:-3pt;width:365.2pt;height:727.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" stroked="f">
                <v:textbox style="mso-fit-shape-to-text:t">
                  <w:txbxContent>
                    <w:p w14:paraId="6B3AE22F" w14:textId="69FCF037" w:rsidR="002D078D" w:rsidRDefault="002D078D" w:rsidP="002D078D">
                      <w:pPr>
                        <w:jc w:val="center"/>
                      </w:pPr>
                    </w:p>
                  </w:txbxContent>
                </v:textbox>
              </v:shape>
            </w:pict>
          </mc:Fallback>
        </mc:AlternateContent>
      </w:r>
    </w:p>
    <w:p w14:paraId="6B8BEEE8" w14:textId="77777777" w:rsidR="002D078D" w:rsidRDefault="002D078D" w:rsidP="002D078D">
      <w:pPr>
        <w:rPr>
          <w:rFonts w:ascii="Comic Sans MS" w:hAnsi="Comic Sans MS"/>
        </w:rPr>
      </w:pPr>
    </w:p>
    <w:p w14:paraId="725933AA" w14:textId="22D918DD" w:rsidR="002D078D" w:rsidRDefault="002D078D" w:rsidP="002D078D">
      <w:pPr>
        <w:rPr>
          <w:rFonts w:ascii="Comic Sans MS" w:hAnsi="Comic Sans MS"/>
        </w:rPr>
      </w:pPr>
    </w:p>
    <w:p w14:paraId="631FE47C" w14:textId="77777777" w:rsidR="002D078D" w:rsidRDefault="002D078D" w:rsidP="002D078D">
      <w:pPr>
        <w:rPr>
          <w:rFonts w:ascii="Comic Sans MS" w:hAnsi="Comic Sans MS"/>
        </w:rPr>
      </w:pPr>
    </w:p>
    <w:p w14:paraId="598D6042" w14:textId="77777777" w:rsidR="002D078D" w:rsidRDefault="002D078D" w:rsidP="002D078D">
      <w:pPr>
        <w:rPr>
          <w:rFonts w:ascii="Comic Sans MS" w:hAnsi="Comic Sans MS"/>
        </w:rPr>
      </w:pPr>
    </w:p>
    <w:p w14:paraId="1FB29D71" w14:textId="77777777" w:rsidR="002D078D" w:rsidRDefault="002D078D" w:rsidP="002D078D">
      <w:pPr>
        <w:rPr>
          <w:rFonts w:ascii="Comic Sans MS" w:hAnsi="Comic Sans MS"/>
        </w:rPr>
      </w:pPr>
    </w:p>
    <w:p w14:paraId="224ECD3F" w14:textId="77777777" w:rsidR="002D078D" w:rsidRDefault="002D078D" w:rsidP="002D078D">
      <w:pPr>
        <w:rPr>
          <w:rFonts w:ascii="Comic Sans MS" w:hAnsi="Comic Sans MS"/>
        </w:rPr>
      </w:pPr>
    </w:p>
    <w:p w14:paraId="4424B185" w14:textId="77777777" w:rsidR="002D078D" w:rsidRDefault="002D078D" w:rsidP="002D078D">
      <w:pPr>
        <w:rPr>
          <w:rFonts w:ascii="Comic Sans MS" w:hAnsi="Comic Sans MS"/>
        </w:rPr>
      </w:pPr>
    </w:p>
    <w:p w14:paraId="4EBB07AB" w14:textId="77777777" w:rsidR="002D078D" w:rsidRDefault="002D078D" w:rsidP="002D078D">
      <w:pPr>
        <w:rPr>
          <w:rFonts w:ascii="Comic Sans MS" w:hAnsi="Comic Sans MS"/>
        </w:rPr>
      </w:pPr>
    </w:p>
    <w:p w14:paraId="7822087B" w14:textId="77777777" w:rsidR="002D078D" w:rsidRDefault="002D078D" w:rsidP="002D078D">
      <w:pPr>
        <w:rPr>
          <w:rFonts w:ascii="Comic Sans MS" w:hAnsi="Comic Sans MS"/>
        </w:rPr>
      </w:pPr>
    </w:p>
    <w:p w14:paraId="4CAC3CF6" w14:textId="77777777" w:rsidR="002D078D" w:rsidRDefault="002D078D" w:rsidP="002D078D">
      <w:pPr>
        <w:rPr>
          <w:rFonts w:ascii="Comic Sans MS" w:hAnsi="Comic Sans MS"/>
        </w:rPr>
      </w:pPr>
    </w:p>
    <w:p w14:paraId="06AB80F6" w14:textId="77777777" w:rsidR="002D078D" w:rsidRDefault="002D078D" w:rsidP="002D078D">
      <w:pPr>
        <w:rPr>
          <w:rFonts w:ascii="Comic Sans MS" w:hAnsi="Comic Sans MS"/>
        </w:rPr>
      </w:pPr>
    </w:p>
    <w:p w14:paraId="7C7F1DCD" w14:textId="77777777" w:rsidR="002D078D" w:rsidRDefault="002D078D" w:rsidP="002D078D">
      <w:pPr>
        <w:rPr>
          <w:rFonts w:ascii="Comic Sans MS" w:hAnsi="Comic Sans MS"/>
        </w:rPr>
      </w:pPr>
    </w:p>
    <w:p w14:paraId="33A749C5" w14:textId="081964D0" w:rsidR="002D078D" w:rsidRDefault="002D078D" w:rsidP="002D078D">
      <w:pPr>
        <w:rPr>
          <w:rFonts w:ascii="Comic Sans MS" w:hAnsi="Comic Sans MS"/>
        </w:rPr>
      </w:pPr>
    </w:p>
    <w:p w14:paraId="33C5CDA1" w14:textId="4D7C6804" w:rsidR="002D078D" w:rsidRDefault="002D078D" w:rsidP="002D078D">
      <w:pPr>
        <w:rPr>
          <w:rFonts w:ascii="Comic Sans MS" w:hAnsi="Comic Sans MS"/>
        </w:rPr>
      </w:pPr>
    </w:p>
    <w:p w14:paraId="466E62C5" w14:textId="640A271E" w:rsidR="002D078D" w:rsidRDefault="002D078D" w:rsidP="002D078D">
      <w:pPr>
        <w:rPr>
          <w:rFonts w:ascii="Comic Sans MS" w:hAnsi="Comic Sans MS"/>
        </w:rPr>
      </w:pPr>
    </w:p>
    <w:p w14:paraId="13CFEBC6" w14:textId="2C8CFA3B" w:rsidR="002D078D" w:rsidRDefault="002D078D" w:rsidP="002D078D">
      <w:pPr>
        <w:rPr>
          <w:rFonts w:ascii="Comic Sans MS" w:hAnsi="Comic Sans MS"/>
        </w:rPr>
      </w:pPr>
    </w:p>
    <w:p w14:paraId="2A94B3FE" w14:textId="0A7032A2" w:rsidR="002D078D" w:rsidRDefault="002D078D" w:rsidP="002D078D">
      <w:pPr>
        <w:rPr>
          <w:rFonts w:ascii="Comic Sans MS" w:hAnsi="Comic Sans MS"/>
        </w:rPr>
      </w:pPr>
    </w:p>
    <w:p w14:paraId="25C9DF6E" w14:textId="0D53145F" w:rsidR="002D078D" w:rsidRDefault="009E4538" w:rsidP="002D078D">
      <w:pPr>
        <w:rPr>
          <w:rFonts w:ascii="Comic Sans MS" w:hAnsi="Comic Sans MS"/>
        </w:rPr>
      </w:pPr>
      <w:r>
        <w:rPr>
          <w:noProof/>
          <w14:ligatures w14:val="standardContextual"/>
        </w:rPr>
        <w:drawing>
          <wp:anchor distT="0" distB="0" distL="114300" distR="114300" simplePos="0" relativeHeight="251684864" behindDoc="1" locked="0" layoutInCell="1" allowOverlap="1" wp14:anchorId="1D99D4D1" wp14:editId="3D53BBE3">
            <wp:simplePos x="0" y="0"/>
            <wp:positionH relativeFrom="column">
              <wp:posOffset>-1341120</wp:posOffset>
            </wp:positionH>
            <wp:positionV relativeFrom="paragraph">
              <wp:posOffset>201295</wp:posOffset>
            </wp:positionV>
            <wp:extent cx="9050655" cy="2314575"/>
            <wp:effectExtent l="0" t="3810" r="0" b="0"/>
            <wp:wrapTight wrapText="bothSides">
              <wp:wrapPolygon edited="0">
                <wp:start x="21609" y="36"/>
                <wp:lineTo x="59" y="36"/>
                <wp:lineTo x="59" y="21369"/>
                <wp:lineTo x="21609" y="21369"/>
                <wp:lineTo x="21609" y="36"/>
              </wp:wrapPolygon>
            </wp:wrapTight>
            <wp:docPr id="44265562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55622" name="Picture 1" descr="A map of a city&#10;&#10;AI-generated content may be incorrect."/>
                    <pic:cNvPicPr/>
                  </pic:nvPicPr>
                  <pic:blipFill rotWithShape="1">
                    <a:blip r:embed="rId13">
                      <a:extLst>
                        <a:ext uri="{28A0092B-C50C-407E-A947-70E740481C1C}">
                          <a14:useLocalDpi xmlns:a14="http://schemas.microsoft.com/office/drawing/2010/main" val="0"/>
                        </a:ext>
                      </a:extLst>
                    </a:blip>
                    <a:srcRect l="2881" t="13385"/>
                    <a:stretch/>
                  </pic:blipFill>
                  <pic:spPr bwMode="auto">
                    <a:xfrm rot="16200000">
                      <a:off x="0" y="0"/>
                      <a:ext cx="905065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D55BA" w14:textId="77777777" w:rsidR="002D078D" w:rsidRDefault="002D078D" w:rsidP="002D078D">
      <w:pPr>
        <w:rPr>
          <w:rFonts w:ascii="Comic Sans MS" w:hAnsi="Comic Sans MS"/>
        </w:rPr>
      </w:pPr>
    </w:p>
    <w:p w14:paraId="651EA772" w14:textId="4BFB77E8" w:rsidR="002D078D" w:rsidRDefault="00636436" w:rsidP="002D078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640AA950" w14:textId="77777777" w:rsidR="002D078D" w:rsidRDefault="002D078D" w:rsidP="002D078D">
      <w:pPr>
        <w:rPr>
          <w:rFonts w:ascii="Comic Sans MS" w:hAnsi="Comic Sans MS"/>
        </w:rPr>
      </w:pPr>
    </w:p>
    <w:p w14:paraId="080E474B" w14:textId="77777777" w:rsidR="002D078D" w:rsidRDefault="002D078D" w:rsidP="002D078D">
      <w:pPr>
        <w:rPr>
          <w:rFonts w:ascii="Comic Sans MS" w:hAnsi="Comic Sans MS"/>
        </w:rPr>
      </w:pPr>
    </w:p>
    <w:p w14:paraId="26D1CAEF" w14:textId="77777777" w:rsidR="002D078D" w:rsidRDefault="002D078D" w:rsidP="002D078D">
      <w:pPr>
        <w:rPr>
          <w:rFonts w:ascii="Comic Sans MS" w:hAnsi="Comic Sans MS"/>
        </w:rPr>
      </w:pPr>
    </w:p>
    <w:p w14:paraId="5962FFA0" w14:textId="77777777" w:rsidR="002D078D" w:rsidRDefault="002D078D" w:rsidP="002D078D">
      <w:pPr>
        <w:rPr>
          <w:rFonts w:ascii="Comic Sans MS" w:hAnsi="Comic Sans MS"/>
        </w:rPr>
      </w:pPr>
    </w:p>
    <w:p w14:paraId="45F57DEF" w14:textId="77777777" w:rsidR="002D078D" w:rsidRDefault="002D078D" w:rsidP="002D078D">
      <w:pPr>
        <w:rPr>
          <w:rFonts w:ascii="Comic Sans MS" w:hAnsi="Comic Sans MS"/>
        </w:rPr>
      </w:pPr>
    </w:p>
    <w:p w14:paraId="75ED075F" w14:textId="77777777" w:rsidR="002D078D" w:rsidRDefault="002D078D" w:rsidP="002D078D">
      <w:pPr>
        <w:rPr>
          <w:rFonts w:ascii="Comic Sans MS" w:hAnsi="Comic Sans MS"/>
        </w:rPr>
      </w:pPr>
    </w:p>
    <w:p w14:paraId="2140C7A4" w14:textId="77777777" w:rsidR="002D078D" w:rsidRDefault="002D078D" w:rsidP="002D078D">
      <w:pPr>
        <w:rPr>
          <w:rFonts w:ascii="Comic Sans MS" w:hAnsi="Comic Sans MS"/>
        </w:rPr>
      </w:pPr>
    </w:p>
    <w:p w14:paraId="4D37A96E" w14:textId="77777777" w:rsidR="002D078D" w:rsidRDefault="002D078D" w:rsidP="002D078D">
      <w:pPr>
        <w:rPr>
          <w:rFonts w:ascii="Comic Sans MS" w:hAnsi="Comic Sans MS"/>
        </w:rPr>
      </w:pPr>
    </w:p>
    <w:p w14:paraId="6B6BCC68" w14:textId="77777777" w:rsidR="002D078D" w:rsidRDefault="002D078D" w:rsidP="002D078D">
      <w:pPr>
        <w:rPr>
          <w:rFonts w:ascii="Comic Sans MS" w:hAnsi="Comic Sans MS"/>
        </w:rPr>
      </w:pPr>
    </w:p>
    <w:p w14:paraId="218D9DC1" w14:textId="77777777" w:rsidR="002D078D" w:rsidRDefault="002D078D" w:rsidP="002D078D">
      <w:pPr>
        <w:rPr>
          <w:rFonts w:ascii="Comic Sans MS" w:hAnsi="Comic Sans MS"/>
        </w:rPr>
      </w:pPr>
    </w:p>
    <w:p w14:paraId="50E9C536" w14:textId="77777777" w:rsidR="002D078D" w:rsidRDefault="002D078D" w:rsidP="002D078D">
      <w:pPr>
        <w:rPr>
          <w:rFonts w:ascii="Comic Sans MS" w:hAnsi="Comic Sans MS"/>
        </w:rPr>
      </w:pPr>
    </w:p>
    <w:p w14:paraId="333F8920" w14:textId="77777777" w:rsidR="002D078D" w:rsidRDefault="002D078D" w:rsidP="002D078D">
      <w:pPr>
        <w:rPr>
          <w:rFonts w:ascii="Comic Sans MS" w:hAnsi="Comic Sans MS"/>
        </w:rPr>
      </w:pPr>
    </w:p>
    <w:p w14:paraId="277C68AB" w14:textId="77777777" w:rsidR="002D078D" w:rsidRDefault="002D078D" w:rsidP="002D078D">
      <w:pPr>
        <w:rPr>
          <w:rFonts w:ascii="Comic Sans MS" w:hAnsi="Comic Sans MS"/>
        </w:rPr>
      </w:pPr>
    </w:p>
    <w:p w14:paraId="6AC82C01" w14:textId="77777777" w:rsidR="002D078D" w:rsidRDefault="002D078D" w:rsidP="002D078D">
      <w:pPr>
        <w:rPr>
          <w:rFonts w:ascii="Comic Sans MS" w:hAnsi="Comic Sans MS"/>
        </w:rPr>
      </w:pPr>
    </w:p>
    <w:p w14:paraId="1C4D11EF" w14:textId="77777777" w:rsidR="002D078D" w:rsidRDefault="002D078D" w:rsidP="002D078D">
      <w:pPr>
        <w:rPr>
          <w:rFonts w:ascii="Comic Sans MS" w:hAnsi="Comic Sans MS"/>
        </w:rPr>
      </w:pPr>
    </w:p>
    <w:p w14:paraId="53B5C322" w14:textId="77777777" w:rsidR="002D078D" w:rsidRDefault="002D078D" w:rsidP="002D078D">
      <w:pPr>
        <w:rPr>
          <w:rFonts w:ascii="Comic Sans MS" w:hAnsi="Comic Sans MS"/>
        </w:rPr>
      </w:pPr>
    </w:p>
    <w:p w14:paraId="7F0BC9DD" w14:textId="77777777" w:rsidR="002D078D" w:rsidRDefault="002D078D" w:rsidP="002D078D">
      <w:pPr>
        <w:rPr>
          <w:rFonts w:ascii="Comic Sans MS" w:hAnsi="Comic Sans MS"/>
        </w:rPr>
      </w:pPr>
    </w:p>
    <w:p w14:paraId="024C0D50" w14:textId="77777777" w:rsidR="002D078D" w:rsidRDefault="002D078D" w:rsidP="002D078D">
      <w:pPr>
        <w:rPr>
          <w:rFonts w:ascii="Comic Sans MS" w:hAnsi="Comic Sans MS"/>
        </w:rPr>
      </w:pPr>
    </w:p>
    <w:p w14:paraId="3AA76A70" w14:textId="77777777" w:rsidR="002D078D" w:rsidRDefault="002D078D" w:rsidP="002D078D">
      <w:pPr>
        <w:rPr>
          <w:rFonts w:ascii="Comic Sans MS" w:hAnsi="Comic Sans MS"/>
        </w:rPr>
      </w:pPr>
    </w:p>
    <w:p w14:paraId="43AB2341" w14:textId="77777777" w:rsidR="002D078D" w:rsidRDefault="002D078D" w:rsidP="002D078D">
      <w:pPr>
        <w:rPr>
          <w:rFonts w:ascii="Comic Sans MS" w:hAnsi="Comic Sans MS"/>
        </w:rPr>
      </w:pPr>
    </w:p>
    <w:p w14:paraId="177459EB" w14:textId="77777777" w:rsidR="002D078D" w:rsidRDefault="002D078D" w:rsidP="002D078D">
      <w:pPr>
        <w:rPr>
          <w:rFonts w:ascii="Comic Sans MS" w:hAnsi="Comic Sans MS"/>
        </w:rPr>
      </w:pPr>
    </w:p>
    <w:p w14:paraId="65AA5606" w14:textId="77777777" w:rsidR="002D078D" w:rsidRDefault="002D078D" w:rsidP="002D078D">
      <w:pPr>
        <w:rPr>
          <w:rFonts w:ascii="Comic Sans MS" w:hAnsi="Comic Sans MS"/>
        </w:rPr>
      </w:pPr>
    </w:p>
    <w:p w14:paraId="52B31339" w14:textId="77777777" w:rsidR="002D078D" w:rsidRDefault="002D078D" w:rsidP="002D078D">
      <w:pPr>
        <w:rPr>
          <w:rFonts w:ascii="Comic Sans MS" w:hAnsi="Comic Sans MS"/>
        </w:rPr>
      </w:pPr>
    </w:p>
    <w:p w14:paraId="3AF552E4" w14:textId="77777777" w:rsidR="002D078D" w:rsidRDefault="002D078D" w:rsidP="002D078D">
      <w:pPr>
        <w:rPr>
          <w:rFonts w:ascii="Comic Sans MS" w:hAnsi="Comic Sans MS"/>
        </w:rPr>
      </w:pPr>
    </w:p>
    <w:p w14:paraId="7079BEDB" w14:textId="77777777" w:rsidR="002D078D" w:rsidRDefault="002D078D" w:rsidP="002D078D">
      <w:pPr>
        <w:rPr>
          <w:rFonts w:ascii="Comic Sans MS" w:hAnsi="Comic Sans MS"/>
        </w:rPr>
      </w:pPr>
    </w:p>
    <w:p w14:paraId="099BC316" w14:textId="77777777" w:rsidR="002D078D" w:rsidRDefault="002D078D" w:rsidP="002D078D">
      <w:pPr>
        <w:rPr>
          <w:rFonts w:ascii="Comic Sans MS" w:hAnsi="Comic Sans MS"/>
        </w:rPr>
      </w:pPr>
    </w:p>
    <w:p w14:paraId="3797C948" w14:textId="77777777" w:rsidR="002D078D" w:rsidRDefault="002D078D" w:rsidP="002D078D">
      <w:pPr>
        <w:rPr>
          <w:rFonts w:ascii="Comic Sans MS" w:hAnsi="Comic Sans MS"/>
        </w:rPr>
      </w:pPr>
    </w:p>
    <w:p w14:paraId="5511A207" w14:textId="77777777" w:rsidR="002D078D" w:rsidRDefault="002D078D" w:rsidP="002D078D">
      <w:pPr>
        <w:rPr>
          <w:rFonts w:ascii="Comic Sans MS" w:hAnsi="Comic Sans MS"/>
        </w:rPr>
      </w:pPr>
    </w:p>
    <w:p w14:paraId="2081BC57" w14:textId="77777777" w:rsidR="002D078D" w:rsidRDefault="002D078D" w:rsidP="002D078D">
      <w:pPr>
        <w:rPr>
          <w:rFonts w:ascii="Comic Sans MS" w:hAnsi="Comic Sans MS"/>
        </w:rPr>
      </w:pPr>
    </w:p>
    <w:p w14:paraId="2C230842" w14:textId="77777777" w:rsidR="002D078D" w:rsidRDefault="002D078D" w:rsidP="002D078D">
      <w:pPr>
        <w:rPr>
          <w:rFonts w:ascii="Comic Sans MS" w:hAnsi="Comic Sans MS"/>
        </w:rPr>
      </w:pPr>
    </w:p>
    <w:p w14:paraId="57009DB9" w14:textId="77777777" w:rsidR="002D078D" w:rsidRDefault="002D078D" w:rsidP="002D078D">
      <w:pPr>
        <w:rPr>
          <w:rFonts w:ascii="Comic Sans MS" w:hAnsi="Comic Sans MS"/>
        </w:rPr>
        <w:sectPr w:rsidR="002D078D" w:rsidSect="00B26A71">
          <w:type w:val="continuous"/>
          <w:pgSz w:w="11907" w:h="16840" w:code="9"/>
          <w:pgMar w:top="720" w:right="720" w:bottom="720" w:left="720" w:header="720" w:footer="720" w:gutter="0"/>
          <w:cols w:space="720"/>
        </w:sectPr>
      </w:pPr>
    </w:p>
    <w:p w14:paraId="1E688A47" w14:textId="77777777" w:rsidR="00391490" w:rsidRDefault="002D078D" w:rsidP="00391490">
      <w:pPr>
        <w:jc w:val="center"/>
        <w:rPr>
          <w:rFonts w:ascii="Calibri" w:hAnsi="Calibri" w:cs="Calibri"/>
          <w:b/>
          <w:bCs/>
          <w:sz w:val="32"/>
          <w:szCs w:val="32"/>
        </w:rPr>
      </w:pPr>
      <w:r w:rsidRPr="00DC530D">
        <w:rPr>
          <w:rFonts w:ascii="Segoe UI Emoji" w:hAnsi="Segoe UI Emoji" w:cs="Segoe UI Emoji"/>
          <w:b/>
          <w:bCs/>
          <w:sz w:val="32"/>
          <w:szCs w:val="32"/>
        </w:rPr>
        <w:lastRenderedPageBreak/>
        <w:t>📘</w:t>
      </w:r>
      <w:r w:rsidRPr="00DC530D">
        <w:rPr>
          <w:rFonts w:ascii="Calibri" w:hAnsi="Calibri" w:cs="Calibri"/>
          <w:b/>
          <w:bCs/>
          <w:sz w:val="32"/>
          <w:szCs w:val="32"/>
        </w:rPr>
        <w:t xml:space="preserve"> Our Strategic Vision</w:t>
      </w:r>
    </w:p>
    <w:p w14:paraId="1DCCEAC9" w14:textId="7C722DBC" w:rsidR="002D078D" w:rsidRDefault="002D078D" w:rsidP="00391490">
      <w:pPr>
        <w:jc w:val="center"/>
        <w:rPr>
          <w:rFonts w:ascii="Calibri" w:eastAsiaTheme="majorEastAsia" w:hAnsi="Calibri" w:cs="Calibri"/>
          <w:b/>
          <w:bCs/>
          <w:i/>
          <w:iCs/>
          <w:color w:val="45B0E1" w:themeColor="accent1" w:themeTint="99"/>
          <w:sz w:val="24"/>
          <w:szCs w:val="24"/>
        </w:rPr>
      </w:pPr>
      <w:r w:rsidRPr="00DC530D">
        <w:rPr>
          <w:rFonts w:ascii="Calibri" w:eastAsiaTheme="majorEastAsia" w:hAnsi="Calibri" w:cs="Calibri"/>
          <w:b/>
          <w:bCs/>
          <w:i/>
          <w:iCs/>
          <w:color w:val="45B0E1" w:themeColor="accent1" w:themeTint="99"/>
          <w:sz w:val="24"/>
          <w:szCs w:val="24"/>
        </w:rPr>
        <w:t>Waihangatia ngā Ākonga Tino Pai</w:t>
      </w:r>
      <w:r w:rsidR="00391490">
        <w:rPr>
          <w:rFonts w:ascii="Calibri" w:eastAsiaTheme="majorEastAsia" w:hAnsi="Calibri" w:cs="Calibri"/>
          <w:b/>
          <w:bCs/>
          <w:i/>
          <w:iCs/>
          <w:color w:val="45B0E1" w:themeColor="accent1" w:themeTint="99"/>
          <w:sz w:val="24"/>
          <w:szCs w:val="24"/>
        </w:rPr>
        <w:t xml:space="preserve"> </w:t>
      </w:r>
      <w:r w:rsidR="00FA5868">
        <w:rPr>
          <w:rFonts w:ascii="Calibri" w:eastAsiaTheme="majorEastAsia" w:hAnsi="Calibri" w:cs="Calibri"/>
          <w:b/>
          <w:bCs/>
          <w:i/>
          <w:iCs/>
          <w:color w:val="45B0E1" w:themeColor="accent1" w:themeTint="99"/>
          <w:sz w:val="24"/>
          <w:szCs w:val="24"/>
        </w:rPr>
        <w:t xml:space="preserve">- </w:t>
      </w:r>
      <w:r w:rsidRPr="00DC530D">
        <w:rPr>
          <w:rFonts w:ascii="Calibri" w:eastAsiaTheme="majorEastAsia" w:hAnsi="Calibri" w:cs="Calibri"/>
          <w:b/>
          <w:bCs/>
          <w:i/>
          <w:iCs/>
          <w:color w:val="45B0E1" w:themeColor="accent1" w:themeTint="99"/>
          <w:sz w:val="24"/>
          <w:szCs w:val="24"/>
        </w:rPr>
        <w:t>Building the Best Learners</w:t>
      </w:r>
    </w:p>
    <w:p w14:paraId="7230B06E" w14:textId="77777777" w:rsidR="00391490" w:rsidRDefault="00391490" w:rsidP="002D078D">
      <w:pPr>
        <w:rPr>
          <w:rFonts w:ascii="Calibri" w:hAnsi="Calibri" w:cs="Calibri"/>
          <w:b/>
          <w:bCs/>
          <w:i/>
          <w:iCs/>
          <w:sz w:val="24"/>
          <w:szCs w:val="24"/>
        </w:rPr>
      </w:pPr>
    </w:p>
    <w:p w14:paraId="6BC947E8" w14:textId="77777777" w:rsidR="00FA08B4" w:rsidRDefault="00FA08B4" w:rsidP="002D078D">
      <w:pPr>
        <w:rPr>
          <w:rFonts w:ascii="Calibri" w:hAnsi="Calibri" w:cs="Calibri"/>
          <w:b/>
          <w:bCs/>
          <w:i/>
          <w:iCs/>
          <w:sz w:val="24"/>
          <w:szCs w:val="24"/>
        </w:rPr>
        <w:sectPr w:rsidR="00FA08B4" w:rsidSect="00B26A71">
          <w:pgSz w:w="11906" w:h="16838"/>
          <w:pgMar w:top="1440" w:right="1440" w:bottom="1440" w:left="1440" w:header="708" w:footer="708" w:gutter="0"/>
          <w:cols w:space="708"/>
          <w:docGrid w:linePitch="360"/>
        </w:sectPr>
      </w:pPr>
    </w:p>
    <w:p w14:paraId="1F5E539F" w14:textId="32F24AEA" w:rsidR="00FA5868" w:rsidRPr="00391490" w:rsidRDefault="00FA5868" w:rsidP="00FA5868">
      <w:pPr>
        <w:rPr>
          <w:rFonts w:ascii="Calibri" w:hAnsi="Calibri" w:cs="Calibri"/>
          <w:sz w:val="22"/>
          <w:szCs w:val="22"/>
        </w:rPr>
      </w:pPr>
      <w:r w:rsidRPr="00391490">
        <w:rPr>
          <w:rFonts w:ascii="Calibri" w:hAnsi="Calibri" w:cs="Calibri"/>
          <w:sz w:val="22"/>
          <w:szCs w:val="22"/>
        </w:rPr>
        <w:t xml:space="preserve">Our </w:t>
      </w:r>
      <w:r w:rsidRPr="00391490">
        <w:rPr>
          <w:rFonts w:ascii="Calibri" w:eastAsiaTheme="majorEastAsia" w:hAnsi="Calibri" w:cs="Calibri"/>
          <w:b/>
          <w:bCs/>
          <w:sz w:val="22"/>
          <w:szCs w:val="22"/>
        </w:rPr>
        <w:t>Strategic Plan</w:t>
      </w:r>
      <w:r w:rsidRPr="00391490">
        <w:rPr>
          <w:rFonts w:ascii="Calibri" w:hAnsi="Calibri" w:cs="Calibri"/>
          <w:sz w:val="22"/>
          <w:szCs w:val="22"/>
        </w:rPr>
        <w:t xml:space="preserve"> was reviewed in 2020 by the school board, staff, and our wider community. It reflects our shared goals and values and serves as a formal agreement with the Ministry of Education. It was updated in 2024 ready for 2025. In 2025 we will completely review it for 2026 – 2028. </w:t>
      </w:r>
      <w:r>
        <w:rPr>
          <w:rFonts w:ascii="Calibri" w:hAnsi="Calibri" w:cs="Calibri"/>
          <w:sz w:val="22"/>
          <w:szCs w:val="22"/>
        </w:rPr>
        <w:t xml:space="preserve"> </w:t>
      </w:r>
    </w:p>
    <w:p w14:paraId="7940C312" w14:textId="77777777" w:rsidR="00FA5868" w:rsidRDefault="00FA5868" w:rsidP="00FA5868">
      <w:pPr>
        <w:rPr>
          <w:rFonts w:ascii="Calibri" w:hAnsi="Calibri" w:cs="Calibri"/>
          <w:sz w:val="22"/>
          <w:szCs w:val="22"/>
        </w:rPr>
        <w:sectPr w:rsidR="00FA5868" w:rsidSect="00FA5868">
          <w:type w:val="continuous"/>
          <w:pgSz w:w="11906" w:h="16838"/>
          <w:pgMar w:top="1440" w:right="1440" w:bottom="1440" w:left="1440" w:header="708" w:footer="708" w:gutter="0"/>
          <w:cols w:space="708"/>
          <w:docGrid w:linePitch="360"/>
        </w:sectPr>
      </w:pPr>
    </w:p>
    <w:p w14:paraId="2234B18D" w14:textId="19D4B00B" w:rsidR="00FA5868" w:rsidRPr="00391490" w:rsidRDefault="00FA5868" w:rsidP="00FA5868">
      <w:pPr>
        <w:rPr>
          <w:rFonts w:ascii="Calibri" w:hAnsi="Calibri" w:cs="Calibri"/>
          <w:sz w:val="22"/>
          <w:szCs w:val="22"/>
        </w:rPr>
      </w:pPr>
      <w:r w:rsidRPr="00FA5868">
        <w:rPr>
          <w:rFonts w:ascii="Calibri" w:hAnsi="Calibri" w:cs="Calibri"/>
          <w:noProof/>
          <w:sz w:val="22"/>
          <w:szCs w:val="22"/>
        </w:rPr>
        <mc:AlternateContent>
          <mc:Choice Requires="wps">
            <w:drawing>
              <wp:anchor distT="45720" distB="45720" distL="114300" distR="114300" simplePos="0" relativeHeight="251679744" behindDoc="0" locked="0" layoutInCell="1" allowOverlap="1" wp14:anchorId="6507B510" wp14:editId="43DAB583">
                <wp:simplePos x="0" y="0"/>
                <wp:positionH relativeFrom="column">
                  <wp:posOffset>2640330</wp:posOffset>
                </wp:positionH>
                <wp:positionV relativeFrom="paragraph">
                  <wp:posOffset>110490</wp:posOffset>
                </wp:positionV>
                <wp:extent cx="2901950" cy="1404620"/>
                <wp:effectExtent l="0" t="0" r="127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404620"/>
                        </a:xfrm>
                        <a:prstGeom prst="rect">
                          <a:avLst/>
                        </a:prstGeom>
                        <a:solidFill>
                          <a:srgbClr val="FFFFFF"/>
                        </a:solidFill>
                        <a:ln w="9525">
                          <a:solidFill>
                            <a:srgbClr val="000000"/>
                          </a:solidFill>
                          <a:miter lim="800000"/>
                          <a:headEnd/>
                          <a:tailEnd/>
                        </a:ln>
                      </wps:spPr>
                      <wps:txbx>
                        <w:txbxContent>
                          <w:p w14:paraId="22DE6FCA" w14:textId="382D3965" w:rsidR="00FA5868" w:rsidRDefault="00FA5868" w:rsidP="00FA5868">
                            <w:pPr>
                              <w:jc w:val="center"/>
                              <w:rPr>
                                <w:rFonts w:ascii="Calibri" w:eastAsiaTheme="majorEastAsia" w:hAnsi="Calibri" w:cs="Calibri"/>
                                <w:b/>
                                <w:bCs/>
                                <w:sz w:val="22"/>
                                <w:szCs w:val="22"/>
                              </w:rPr>
                            </w:pPr>
                            <w:r w:rsidRPr="00391490">
                              <w:rPr>
                                <w:rFonts w:ascii="Calibri" w:hAnsi="Calibri" w:cs="Calibri"/>
                                <w:sz w:val="22"/>
                                <w:szCs w:val="22"/>
                              </w:rPr>
                              <w:t>At Lyall Bay School, our purpose is simple:</w:t>
                            </w:r>
                            <w:r>
                              <w:rPr>
                                <w:rFonts w:ascii="Calibri" w:hAnsi="Calibri" w:cs="Calibri"/>
                                <w:sz w:val="22"/>
                                <w:szCs w:val="22"/>
                              </w:rPr>
                              <w:t xml:space="preserve"> </w:t>
                            </w:r>
                            <w:r w:rsidRPr="00391490">
                              <w:rPr>
                                <w:rFonts w:ascii="Calibri" w:eastAsiaTheme="majorEastAsia" w:hAnsi="Calibri" w:cs="Calibri"/>
                                <w:b/>
                                <w:bCs/>
                                <w:sz w:val="22"/>
                                <w:szCs w:val="22"/>
                              </w:rPr>
                              <w:t>To give every child the best possible learning experience—so they grow into confident, connected, and curious lifelong learners.</w:t>
                            </w:r>
                          </w:p>
                          <w:p w14:paraId="560C6263" w14:textId="13AB92D9" w:rsidR="00FA5868" w:rsidRDefault="00FA58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07B510" id="Text Box 2" o:spid="_x0000_s1029" type="#_x0000_t202" style="position:absolute;margin-left:207.9pt;margin-top:8.7pt;width:228.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rOFgIAACc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">
                <v:textbox style="mso-fit-shape-to-text:t">
                  <w:txbxContent>
                    <w:p w14:paraId="22DE6FCA" w14:textId="382D3965" w:rsidR="00FA5868" w:rsidRDefault="00FA5868" w:rsidP="00FA5868">
                      <w:pPr>
                        <w:jc w:val="center"/>
                        <w:rPr>
                          <w:rFonts w:ascii="Calibri" w:eastAsiaTheme="majorEastAsia" w:hAnsi="Calibri" w:cs="Calibri"/>
                          <w:b/>
                          <w:bCs/>
                          <w:sz w:val="22"/>
                          <w:szCs w:val="22"/>
                        </w:rPr>
                      </w:pPr>
                      <w:r w:rsidRPr="00391490">
                        <w:rPr>
                          <w:rFonts w:ascii="Calibri" w:hAnsi="Calibri" w:cs="Calibri"/>
                          <w:sz w:val="22"/>
                          <w:szCs w:val="22"/>
                        </w:rPr>
                        <w:t>At Lyall Bay School, our purpose is simple:</w:t>
                      </w:r>
                      <w:r>
                        <w:rPr>
                          <w:rFonts w:ascii="Calibri" w:hAnsi="Calibri" w:cs="Calibri"/>
                          <w:sz w:val="22"/>
                          <w:szCs w:val="22"/>
                        </w:rPr>
                        <w:t xml:space="preserve"> </w:t>
                      </w:r>
                      <w:r w:rsidRPr="00391490">
                        <w:rPr>
                          <w:rFonts w:ascii="Calibri" w:eastAsiaTheme="majorEastAsia" w:hAnsi="Calibri" w:cs="Calibri"/>
                          <w:b/>
                          <w:bCs/>
                          <w:sz w:val="22"/>
                          <w:szCs w:val="22"/>
                        </w:rPr>
                        <w:t>To give every child the best possible learning experience—so they grow into confident, connected, and curious lifelong learners.</w:t>
                      </w:r>
                    </w:p>
                    <w:p w14:paraId="560C6263" w14:textId="13AB92D9" w:rsidR="00FA5868" w:rsidRDefault="00FA5868"/>
                  </w:txbxContent>
                </v:textbox>
                <w10:wrap type="square"/>
              </v:shape>
            </w:pict>
          </mc:Fallback>
        </mc:AlternateContent>
      </w:r>
      <w:r w:rsidRPr="00391490">
        <w:rPr>
          <w:rFonts w:ascii="Arial" w:hAnsi="Arial" w:cs="Arial"/>
          <w:b/>
          <w:noProof/>
          <w:color w:val="000000"/>
          <w:sz w:val="22"/>
          <w:szCs w:val="22"/>
          <w:lang w:val="en-US"/>
        </w:rPr>
        <w:drawing>
          <wp:inline distT="0" distB="0" distL="0" distR="0" wp14:anchorId="53DC3502" wp14:editId="03384F89">
            <wp:extent cx="2188396" cy="1202690"/>
            <wp:effectExtent l="0" t="0" r="2540" b="0"/>
            <wp:docPr id="1549944616"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883" cy="1223292"/>
                    </a:xfrm>
                    <a:prstGeom prst="rect">
                      <a:avLst/>
                    </a:prstGeom>
                    <a:noFill/>
                    <a:ln>
                      <a:noFill/>
                    </a:ln>
                  </pic:spPr>
                </pic:pic>
              </a:graphicData>
            </a:graphic>
          </wp:inline>
        </w:drawing>
      </w:r>
    </w:p>
    <w:p w14:paraId="6821A3DB" w14:textId="77777777" w:rsidR="00391490" w:rsidRPr="00391490" w:rsidRDefault="00391490" w:rsidP="002D078D">
      <w:pPr>
        <w:rPr>
          <w:rFonts w:ascii="Calibri" w:hAnsi="Calibri" w:cs="Calibri"/>
          <w:sz w:val="22"/>
          <w:szCs w:val="22"/>
        </w:rPr>
      </w:pPr>
    </w:p>
    <w:p w14:paraId="7ABB23E5" w14:textId="303B9BAC" w:rsidR="002D078D" w:rsidRPr="00391490" w:rsidRDefault="00000000" w:rsidP="002D078D">
      <w:pPr>
        <w:rPr>
          <w:rFonts w:ascii="Calibri" w:hAnsi="Calibri" w:cs="Calibri"/>
          <w:sz w:val="22"/>
          <w:szCs w:val="22"/>
        </w:rPr>
      </w:pPr>
      <w:r>
        <w:rPr>
          <w:rFonts w:ascii="Calibri" w:hAnsi="Calibri" w:cs="Calibri"/>
          <w:sz w:val="22"/>
          <w:szCs w:val="22"/>
        </w:rPr>
        <w:pict w14:anchorId="385445B5">
          <v:rect id="_x0000_i1036" style="width:0;height:1.5pt" o:hralign="center" o:hrstd="t" o:hr="t" fillcolor="#a0a0a0" stroked="f"/>
        </w:pict>
      </w:r>
    </w:p>
    <w:p w14:paraId="286CE068" w14:textId="641A330B" w:rsidR="00391490" w:rsidRPr="00E06295" w:rsidRDefault="002D078D" w:rsidP="002D078D">
      <w:pPr>
        <w:rPr>
          <w:rFonts w:ascii="Calibri" w:hAnsi="Calibri" w:cs="Calibri"/>
          <w:b/>
          <w:bCs/>
          <w:sz w:val="22"/>
          <w:szCs w:val="22"/>
        </w:rPr>
      </w:pPr>
      <w:r w:rsidRPr="00391490">
        <w:rPr>
          <w:rFonts w:ascii="Segoe UI Emoji" w:hAnsi="Segoe UI Emoji" w:cs="Segoe UI Emoji"/>
          <w:b/>
          <w:bCs/>
          <w:sz w:val="22"/>
          <w:szCs w:val="22"/>
        </w:rPr>
        <w:t>🌏</w:t>
      </w:r>
      <w:r w:rsidRPr="00391490">
        <w:rPr>
          <w:rFonts w:ascii="Calibri" w:hAnsi="Calibri" w:cs="Calibri"/>
          <w:b/>
          <w:bCs/>
          <w:sz w:val="22"/>
          <w:szCs w:val="22"/>
        </w:rPr>
        <w:t xml:space="preserve"> Preparing Children for a Changing World</w:t>
      </w:r>
    </w:p>
    <w:p w14:paraId="2057C7A3" w14:textId="7F5985BF" w:rsidR="002D078D" w:rsidRPr="00391490" w:rsidRDefault="002D078D" w:rsidP="002D078D">
      <w:pPr>
        <w:rPr>
          <w:rFonts w:ascii="Calibri" w:hAnsi="Calibri" w:cs="Calibri"/>
          <w:sz w:val="22"/>
          <w:szCs w:val="22"/>
        </w:rPr>
      </w:pPr>
      <w:r w:rsidRPr="00391490">
        <w:rPr>
          <w:rFonts w:ascii="Calibri" w:hAnsi="Calibri" w:cs="Calibri"/>
          <w:sz w:val="22"/>
          <w:szCs w:val="22"/>
        </w:rPr>
        <w:t>We are committed to:</w:t>
      </w:r>
    </w:p>
    <w:p w14:paraId="62926DA3" w14:textId="77777777" w:rsidR="002D078D" w:rsidRPr="00E06295" w:rsidRDefault="002D078D" w:rsidP="006B3EE2">
      <w:pPr>
        <w:numPr>
          <w:ilvl w:val="0"/>
          <w:numId w:val="8"/>
        </w:numPr>
        <w:rPr>
          <w:rFonts w:ascii="Calibri" w:hAnsi="Calibri" w:cs="Calibri"/>
          <w:sz w:val="24"/>
          <w:szCs w:val="24"/>
        </w:rPr>
      </w:pPr>
      <w:r w:rsidRPr="00E06295">
        <w:rPr>
          <w:rFonts w:ascii="Calibri" w:hAnsi="Calibri" w:cs="Calibri"/>
          <w:sz w:val="24"/>
          <w:szCs w:val="24"/>
        </w:rPr>
        <w:t>Equipping our tamariki with the skills they need to thrive in an ever-changing world</w:t>
      </w:r>
    </w:p>
    <w:p w14:paraId="2684F39D" w14:textId="77777777" w:rsidR="002D078D" w:rsidRPr="00E06295" w:rsidRDefault="002D078D" w:rsidP="006B3EE2">
      <w:pPr>
        <w:numPr>
          <w:ilvl w:val="0"/>
          <w:numId w:val="8"/>
        </w:numPr>
        <w:rPr>
          <w:rFonts w:ascii="Calibri" w:hAnsi="Calibri" w:cs="Calibri"/>
          <w:sz w:val="24"/>
          <w:szCs w:val="24"/>
        </w:rPr>
      </w:pPr>
      <w:r w:rsidRPr="00E06295">
        <w:rPr>
          <w:rFonts w:ascii="Calibri" w:hAnsi="Calibri" w:cs="Calibri"/>
          <w:sz w:val="24"/>
          <w:szCs w:val="24"/>
        </w:rPr>
        <w:t>Helping them become active, confident learners who feel connected to their communities</w:t>
      </w:r>
    </w:p>
    <w:p w14:paraId="0BCEC355" w14:textId="42B5A2B0" w:rsidR="002D078D" w:rsidRPr="00E06295" w:rsidRDefault="002D078D" w:rsidP="006B3EE2">
      <w:pPr>
        <w:numPr>
          <w:ilvl w:val="0"/>
          <w:numId w:val="8"/>
        </w:numPr>
        <w:rPr>
          <w:rFonts w:ascii="Calibri" w:hAnsi="Calibri" w:cs="Calibri"/>
          <w:sz w:val="24"/>
          <w:szCs w:val="24"/>
        </w:rPr>
      </w:pPr>
      <w:r w:rsidRPr="00E06295">
        <w:rPr>
          <w:rFonts w:ascii="Calibri" w:hAnsi="Calibri" w:cs="Calibri"/>
          <w:sz w:val="24"/>
          <w:szCs w:val="24"/>
        </w:rPr>
        <w:t>Growing their understanding and pride in their own cultures, and learning to respect and value the heritage of others—especially the Māori heritage of Aotearoa New Zealand</w:t>
      </w:r>
    </w:p>
    <w:p w14:paraId="23B06F70" w14:textId="1F205F51" w:rsidR="002D078D" w:rsidRPr="00391490" w:rsidRDefault="00000000" w:rsidP="002D078D">
      <w:pPr>
        <w:rPr>
          <w:rFonts w:ascii="Calibri" w:hAnsi="Calibri" w:cs="Calibri"/>
          <w:sz w:val="22"/>
          <w:szCs w:val="22"/>
        </w:rPr>
      </w:pPr>
      <w:r>
        <w:rPr>
          <w:rFonts w:ascii="Calibri" w:hAnsi="Calibri" w:cs="Calibri"/>
          <w:sz w:val="22"/>
          <w:szCs w:val="22"/>
        </w:rPr>
        <w:pict w14:anchorId="1403008E">
          <v:rect id="_x0000_i1037" style="width:0;height:1.5pt" o:hralign="center" o:hrstd="t" o:hr="t" fillcolor="#a0a0a0" stroked="f"/>
        </w:pict>
      </w:r>
    </w:p>
    <w:p w14:paraId="7AE0062A" w14:textId="524D2698" w:rsidR="00391490" w:rsidRPr="00E06295" w:rsidRDefault="002D078D" w:rsidP="002D078D">
      <w:pPr>
        <w:rPr>
          <w:rFonts w:ascii="Calibri" w:hAnsi="Calibri" w:cs="Calibri"/>
          <w:b/>
          <w:bCs/>
          <w:sz w:val="22"/>
          <w:szCs w:val="22"/>
        </w:rPr>
      </w:pPr>
      <w:r w:rsidRPr="00391490">
        <w:rPr>
          <w:rFonts w:ascii="Segoe UI Emoji" w:hAnsi="Segoe UI Emoji" w:cs="Segoe UI Emoji"/>
          <w:b/>
          <w:bCs/>
          <w:sz w:val="22"/>
          <w:szCs w:val="22"/>
        </w:rPr>
        <w:t>📚</w:t>
      </w:r>
      <w:r w:rsidRPr="00391490">
        <w:rPr>
          <w:rFonts w:ascii="Calibri" w:hAnsi="Calibri" w:cs="Calibri"/>
          <w:b/>
          <w:bCs/>
          <w:sz w:val="22"/>
          <w:szCs w:val="22"/>
        </w:rPr>
        <w:t xml:space="preserve"> Learning That Meets Every Child's Needs</w:t>
      </w:r>
    </w:p>
    <w:p w14:paraId="704631EC" w14:textId="3DB6F11F" w:rsidR="002D078D" w:rsidRPr="00E06295" w:rsidRDefault="002D078D" w:rsidP="002D078D">
      <w:pPr>
        <w:rPr>
          <w:rFonts w:ascii="Calibri" w:hAnsi="Calibri" w:cs="Calibri"/>
          <w:sz w:val="24"/>
          <w:szCs w:val="24"/>
        </w:rPr>
      </w:pPr>
      <w:r w:rsidRPr="00E06295">
        <w:rPr>
          <w:rFonts w:ascii="Calibri" w:hAnsi="Calibri" w:cs="Calibri"/>
          <w:sz w:val="24"/>
          <w:szCs w:val="24"/>
        </w:rPr>
        <w:t xml:space="preserve">We focus on delivering high-quality learning programmes, shaped around the individual needs of each child. While we work within </w:t>
      </w:r>
      <w:r w:rsidR="003429D6">
        <w:rPr>
          <w:rFonts w:ascii="Calibri" w:hAnsi="Calibri" w:cs="Calibri"/>
          <w:sz w:val="24"/>
          <w:szCs w:val="24"/>
        </w:rPr>
        <w:t xml:space="preserve">the </w:t>
      </w:r>
      <w:r w:rsidRPr="00E06295">
        <w:rPr>
          <w:rFonts w:ascii="Calibri" w:hAnsi="Calibri" w:cs="Calibri"/>
          <w:sz w:val="24"/>
          <w:szCs w:val="24"/>
        </w:rPr>
        <w:t>Ministry of Education funding and staffing, our priority is always to support student learning and wellbeing.</w:t>
      </w:r>
    </w:p>
    <w:p w14:paraId="2B282626" w14:textId="6B486DFB" w:rsidR="00FA5868" w:rsidRPr="00E06295" w:rsidRDefault="002D078D" w:rsidP="002D078D">
      <w:pPr>
        <w:rPr>
          <w:rFonts w:ascii="Calibri" w:hAnsi="Calibri" w:cs="Calibri"/>
          <w:sz w:val="24"/>
          <w:szCs w:val="24"/>
        </w:rPr>
      </w:pPr>
      <w:r w:rsidRPr="00E06295">
        <w:rPr>
          <w:rFonts w:ascii="Calibri" w:hAnsi="Calibri" w:cs="Calibri"/>
          <w:sz w:val="24"/>
          <w:szCs w:val="24"/>
        </w:rPr>
        <w:t xml:space="preserve">We respect </w:t>
      </w:r>
      <w:proofErr w:type="gramStart"/>
      <w:r w:rsidRPr="00E06295">
        <w:rPr>
          <w:rFonts w:ascii="Calibri" w:hAnsi="Calibri" w:cs="Calibri"/>
          <w:sz w:val="24"/>
          <w:szCs w:val="24"/>
        </w:rPr>
        <w:t>every learner’s unique strengths and challenges</w:t>
      </w:r>
      <w:proofErr w:type="gramEnd"/>
      <w:r w:rsidRPr="00E06295">
        <w:rPr>
          <w:rFonts w:ascii="Calibri" w:hAnsi="Calibri" w:cs="Calibri"/>
          <w:sz w:val="24"/>
          <w:szCs w:val="24"/>
        </w:rPr>
        <w:t xml:space="preserve"> and aim to support them in a way that upholds their dignity and identity.</w:t>
      </w:r>
    </w:p>
    <w:p w14:paraId="5E4FC0F7" w14:textId="2290E183" w:rsidR="00FA5868" w:rsidRPr="00E06295" w:rsidRDefault="00000000" w:rsidP="002D078D">
      <w:pPr>
        <w:rPr>
          <w:rFonts w:ascii="Segoe UI Emoji" w:hAnsi="Segoe UI Emoji" w:cs="Segoe UI Emoji"/>
          <w:b/>
          <w:bCs/>
          <w:sz w:val="24"/>
          <w:szCs w:val="24"/>
        </w:rPr>
      </w:pPr>
      <w:r w:rsidRPr="00E06295">
        <w:rPr>
          <w:rFonts w:ascii="Calibri" w:hAnsi="Calibri" w:cs="Calibri"/>
          <w:sz w:val="24"/>
          <w:szCs w:val="24"/>
        </w:rPr>
        <w:pict w14:anchorId="6A66ADFE">
          <v:rect id="_x0000_i1038" style="width:0;height:1.5pt" o:hralign="center" o:hrstd="t" o:hr="t" fillcolor="#a0a0a0" stroked="f"/>
        </w:pict>
      </w:r>
    </w:p>
    <w:p w14:paraId="693F75EB" w14:textId="58B0FB34" w:rsidR="00391490" w:rsidRPr="00E06295" w:rsidRDefault="002D078D" w:rsidP="002D078D">
      <w:pPr>
        <w:rPr>
          <w:rFonts w:ascii="Calibri" w:hAnsi="Calibri" w:cs="Calibri"/>
          <w:b/>
          <w:bCs/>
          <w:sz w:val="22"/>
          <w:szCs w:val="22"/>
        </w:rPr>
      </w:pPr>
      <w:r w:rsidRPr="00391490">
        <w:rPr>
          <w:rFonts w:ascii="Segoe UI Emoji" w:hAnsi="Segoe UI Emoji" w:cs="Segoe UI Emoji"/>
          <w:b/>
          <w:bCs/>
          <w:sz w:val="22"/>
          <w:szCs w:val="22"/>
        </w:rPr>
        <w:t>👧🏽</w:t>
      </w:r>
      <w:r w:rsidRPr="00391490">
        <w:rPr>
          <w:rFonts w:ascii="Calibri" w:hAnsi="Calibri" w:cs="Calibri"/>
          <w:b/>
          <w:bCs/>
          <w:sz w:val="22"/>
          <w:szCs w:val="22"/>
        </w:rPr>
        <w:t xml:space="preserve"> Celebrating Individuality</w:t>
      </w:r>
    </w:p>
    <w:p w14:paraId="171F5D98" w14:textId="77777777" w:rsidR="00FA5868" w:rsidRPr="00E06295" w:rsidRDefault="002D078D" w:rsidP="00FA5868">
      <w:pPr>
        <w:rPr>
          <w:rFonts w:ascii="Calibri" w:hAnsi="Calibri" w:cs="Calibri"/>
          <w:sz w:val="24"/>
          <w:szCs w:val="24"/>
        </w:rPr>
      </w:pPr>
      <w:r w:rsidRPr="00E06295">
        <w:rPr>
          <w:rFonts w:ascii="Calibri" w:hAnsi="Calibri" w:cs="Calibri"/>
          <w:sz w:val="24"/>
          <w:szCs w:val="24"/>
        </w:rPr>
        <w:t>At Lyall Bay School, we know every child is different.</w:t>
      </w:r>
      <w:r w:rsidR="00FA5868" w:rsidRPr="00E06295">
        <w:rPr>
          <w:rFonts w:ascii="Calibri" w:hAnsi="Calibri" w:cs="Calibri"/>
          <w:sz w:val="24"/>
          <w:szCs w:val="24"/>
        </w:rPr>
        <w:t xml:space="preserve"> </w:t>
      </w:r>
      <w:r w:rsidRPr="00E06295">
        <w:rPr>
          <w:rFonts w:ascii="Calibri" w:hAnsi="Calibri" w:cs="Calibri"/>
          <w:sz w:val="24"/>
          <w:szCs w:val="24"/>
        </w:rPr>
        <w:t>We embrace:</w:t>
      </w:r>
      <w:r w:rsidR="00FA5868" w:rsidRPr="00E06295">
        <w:rPr>
          <w:rFonts w:ascii="Calibri" w:hAnsi="Calibri" w:cs="Calibri"/>
          <w:sz w:val="24"/>
          <w:szCs w:val="24"/>
        </w:rPr>
        <w:t xml:space="preserve"> </w:t>
      </w:r>
    </w:p>
    <w:p w14:paraId="38D90E99" w14:textId="77777777" w:rsidR="00FA5868" w:rsidRPr="00E06295" w:rsidRDefault="00FA5868" w:rsidP="00FA5868">
      <w:pPr>
        <w:pStyle w:val="ListParagraph"/>
        <w:numPr>
          <w:ilvl w:val="0"/>
          <w:numId w:val="9"/>
        </w:numPr>
        <w:rPr>
          <w:rFonts w:ascii="Calibri" w:hAnsi="Calibri" w:cs="Calibri"/>
          <w:sz w:val="24"/>
          <w:szCs w:val="24"/>
        </w:rPr>
      </w:pPr>
      <w:r w:rsidRPr="00E06295">
        <w:rPr>
          <w:rFonts w:ascii="Calibri" w:hAnsi="Calibri" w:cs="Calibri"/>
          <w:sz w:val="24"/>
          <w:szCs w:val="24"/>
        </w:rPr>
        <w:t>A wide range of abilities and learning styles</w:t>
      </w:r>
    </w:p>
    <w:p w14:paraId="5E1491C7" w14:textId="77777777" w:rsidR="00FA5868" w:rsidRPr="00E06295" w:rsidRDefault="00FA5868" w:rsidP="00E06295">
      <w:pPr>
        <w:rPr>
          <w:rFonts w:ascii="Calibri" w:hAnsi="Calibri" w:cs="Calibri"/>
          <w:sz w:val="24"/>
          <w:szCs w:val="24"/>
        </w:rPr>
      </w:pPr>
    </w:p>
    <w:p w14:paraId="308DC248" w14:textId="594C458A" w:rsidR="00FA5868" w:rsidRPr="00E06295" w:rsidRDefault="00000000" w:rsidP="00FA5868">
      <w:pPr>
        <w:ind w:left="360"/>
        <w:rPr>
          <w:rFonts w:ascii="Calibri" w:hAnsi="Calibri" w:cs="Calibri"/>
          <w:sz w:val="24"/>
          <w:szCs w:val="24"/>
        </w:rPr>
      </w:pPr>
      <w:r w:rsidRPr="00E06295">
        <w:rPr>
          <w:rFonts w:ascii="Calibri" w:hAnsi="Calibri" w:cs="Calibri"/>
          <w:sz w:val="24"/>
          <w:szCs w:val="24"/>
        </w:rPr>
        <w:pict w14:anchorId="21C50E16">
          <v:rect id="_x0000_i1039" style="width:0;height:1.5pt" o:hralign="center" o:hrstd="t" o:hr="t" fillcolor="#a0a0a0" stroked="f"/>
        </w:pict>
      </w:r>
    </w:p>
    <w:p w14:paraId="3B8B7AA2" w14:textId="44F14D09" w:rsidR="002D078D" w:rsidRPr="00E06295" w:rsidRDefault="002D078D" w:rsidP="006B3EE2">
      <w:pPr>
        <w:numPr>
          <w:ilvl w:val="0"/>
          <w:numId w:val="9"/>
        </w:numPr>
        <w:rPr>
          <w:rFonts w:ascii="Calibri" w:hAnsi="Calibri" w:cs="Calibri"/>
          <w:sz w:val="24"/>
          <w:szCs w:val="24"/>
        </w:rPr>
      </w:pPr>
      <w:r w:rsidRPr="00E06295">
        <w:rPr>
          <w:rFonts w:ascii="Calibri" w:hAnsi="Calibri" w:cs="Calibri"/>
          <w:sz w:val="24"/>
          <w:szCs w:val="24"/>
        </w:rPr>
        <w:t>Diverse interests and cultures</w:t>
      </w:r>
    </w:p>
    <w:p w14:paraId="70EC7769" w14:textId="77777777" w:rsidR="002D078D" w:rsidRPr="00E06295" w:rsidRDefault="002D078D" w:rsidP="006B3EE2">
      <w:pPr>
        <w:numPr>
          <w:ilvl w:val="0"/>
          <w:numId w:val="9"/>
        </w:numPr>
        <w:rPr>
          <w:rFonts w:ascii="Calibri" w:hAnsi="Calibri" w:cs="Calibri"/>
          <w:sz w:val="24"/>
          <w:szCs w:val="24"/>
        </w:rPr>
      </w:pPr>
      <w:r w:rsidRPr="00E06295">
        <w:rPr>
          <w:rFonts w:ascii="Calibri" w:hAnsi="Calibri" w:cs="Calibri"/>
          <w:sz w:val="24"/>
          <w:szCs w:val="24"/>
        </w:rPr>
        <w:t>Different stages of development</w:t>
      </w:r>
    </w:p>
    <w:p w14:paraId="3AADD9D3" w14:textId="75104263" w:rsidR="002D078D" w:rsidRPr="00391490" w:rsidRDefault="002D078D" w:rsidP="002D078D">
      <w:pPr>
        <w:rPr>
          <w:rFonts w:ascii="Calibri" w:hAnsi="Calibri" w:cs="Calibri"/>
          <w:sz w:val="22"/>
          <w:szCs w:val="22"/>
        </w:rPr>
      </w:pPr>
      <w:r w:rsidRPr="00E06295">
        <w:rPr>
          <w:rFonts w:ascii="Calibri" w:hAnsi="Calibri" w:cs="Calibri"/>
          <w:sz w:val="24"/>
          <w:szCs w:val="24"/>
        </w:rPr>
        <w:t>Our programmes are designed to reflect and celebrate these differences</w:t>
      </w:r>
      <w:r w:rsidR="00E06295">
        <w:rPr>
          <w:rFonts w:ascii="Calibri" w:hAnsi="Calibri" w:cs="Calibri"/>
          <w:sz w:val="24"/>
          <w:szCs w:val="24"/>
        </w:rPr>
        <w:t xml:space="preserve">, </w:t>
      </w:r>
      <w:r w:rsidRPr="00E06295">
        <w:rPr>
          <w:rFonts w:ascii="Calibri" w:hAnsi="Calibri" w:cs="Calibri"/>
          <w:sz w:val="24"/>
          <w:szCs w:val="24"/>
        </w:rPr>
        <w:t>so every learner feels seen, valued, and supported.</w:t>
      </w:r>
    </w:p>
    <w:p w14:paraId="68135DB3" w14:textId="62DDF13A" w:rsidR="002D078D" w:rsidRPr="00391490" w:rsidRDefault="00000000" w:rsidP="002D078D">
      <w:pPr>
        <w:rPr>
          <w:rFonts w:ascii="Calibri" w:hAnsi="Calibri" w:cs="Calibri"/>
          <w:sz w:val="22"/>
          <w:szCs w:val="22"/>
        </w:rPr>
      </w:pPr>
      <w:r>
        <w:rPr>
          <w:rFonts w:ascii="Calibri" w:hAnsi="Calibri" w:cs="Calibri"/>
          <w:sz w:val="22"/>
          <w:szCs w:val="22"/>
        </w:rPr>
        <w:pict w14:anchorId="7196A8DE">
          <v:rect id="_x0000_i1040" style="width:0;height:1.5pt" o:hralign="center" o:hrstd="t" o:hr="t" fillcolor="#a0a0a0" stroked="f"/>
        </w:pict>
      </w:r>
    </w:p>
    <w:p w14:paraId="680DD337" w14:textId="68515931" w:rsidR="00391490" w:rsidRPr="00E06295" w:rsidRDefault="002D078D" w:rsidP="002D078D">
      <w:pPr>
        <w:rPr>
          <w:rFonts w:ascii="Calibri" w:hAnsi="Calibri" w:cs="Calibri"/>
          <w:b/>
          <w:bCs/>
          <w:sz w:val="22"/>
          <w:szCs w:val="22"/>
        </w:rPr>
      </w:pPr>
      <w:r w:rsidRPr="00391490">
        <w:rPr>
          <w:rFonts w:ascii="Segoe UI Emoji" w:hAnsi="Segoe UI Emoji" w:cs="Segoe UI Emoji"/>
          <w:b/>
          <w:bCs/>
          <w:sz w:val="22"/>
          <w:szCs w:val="22"/>
        </w:rPr>
        <w:t>🌟</w:t>
      </w:r>
      <w:r w:rsidRPr="00391490">
        <w:rPr>
          <w:rFonts w:ascii="Calibri" w:hAnsi="Calibri" w:cs="Calibri"/>
          <w:b/>
          <w:bCs/>
          <w:sz w:val="22"/>
          <w:szCs w:val="22"/>
        </w:rPr>
        <w:t xml:space="preserve"> New Ideas, New Friends, New Horizons</w:t>
      </w:r>
    </w:p>
    <w:p w14:paraId="4640E62D" w14:textId="429BA4CB" w:rsidR="002D078D" w:rsidRPr="00E06295" w:rsidRDefault="002D078D" w:rsidP="002D078D">
      <w:pPr>
        <w:rPr>
          <w:rFonts w:ascii="Calibri" w:hAnsi="Calibri" w:cs="Calibri"/>
          <w:sz w:val="24"/>
          <w:szCs w:val="24"/>
        </w:rPr>
      </w:pPr>
      <w:r w:rsidRPr="00E06295">
        <w:rPr>
          <w:rFonts w:ascii="Calibri" w:hAnsi="Calibri" w:cs="Calibri"/>
          <w:sz w:val="24"/>
          <w:szCs w:val="24"/>
        </w:rPr>
        <w:t>School is more than just learning facts—it’s about discovering new things, meeting new people, and growing in confidence.</w:t>
      </w:r>
      <w:r w:rsidRPr="00E06295">
        <w:rPr>
          <w:rFonts w:ascii="Calibri" w:hAnsi="Calibri" w:cs="Calibri"/>
          <w:sz w:val="24"/>
          <w:szCs w:val="24"/>
        </w:rPr>
        <w:br/>
        <w:t>We want all children to:</w:t>
      </w:r>
    </w:p>
    <w:p w14:paraId="42CB2CA1" w14:textId="77777777" w:rsidR="002D078D" w:rsidRPr="00E06295" w:rsidRDefault="002D078D" w:rsidP="006B3EE2">
      <w:pPr>
        <w:numPr>
          <w:ilvl w:val="0"/>
          <w:numId w:val="10"/>
        </w:numPr>
        <w:rPr>
          <w:rFonts w:ascii="Calibri" w:hAnsi="Calibri" w:cs="Calibri"/>
          <w:sz w:val="24"/>
          <w:szCs w:val="24"/>
        </w:rPr>
      </w:pPr>
      <w:r w:rsidRPr="00E06295">
        <w:rPr>
          <w:rFonts w:ascii="Calibri" w:hAnsi="Calibri" w:cs="Calibri"/>
          <w:sz w:val="24"/>
          <w:szCs w:val="24"/>
        </w:rPr>
        <w:t>Be challenged and inspired</w:t>
      </w:r>
    </w:p>
    <w:p w14:paraId="077C05FE" w14:textId="77777777" w:rsidR="002D078D" w:rsidRPr="00E06295" w:rsidRDefault="002D078D" w:rsidP="006B3EE2">
      <w:pPr>
        <w:numPr>
          <w:ilvl w:val="0"/>
          <w:numId w:val="10"/>
        </w:numPr>
        <w:rPr>
          <w:rFonts w:ascii="Calibri" w:hAnsi="Calibri" w:cs="Calibri"/>
          <w:sz w:val="24"/>
          <w:szCs w:val="24"/>
        </w:rPr>
      </w:pPr>
      <w:r w:rsidRPr="00E06295">
        <w:rPr>
          <w:rFonts w:ascii="Calibri" w:hAnsi="Calibri" w:cs="Calibri"/>
          <w:sz w:val="24"/>
          <w:szCs w:val="24"/>
        </w:rPr>
        <w:t>Explore new ideas</w:t>
      </w:r>
    </w:p>
    <w:p w14:paraId="3BFE8B29" w14:textId="77777777" w:rsidR="002D078D" w:rsidRPr="00E06295" w:rsidRDefault="002D078D" w:rsidP="006B3EE2">
      <w:pPr>
        <w:numPr>
          <w:ilvl w:val="0"/>
          <w:numId w:val="10"/>
        </w:numPr>
        <w:rPr>
          <w:rFonts w:ascii="Calibri" w:hAnsi="Calibri" w:cs="Calibri"/>
          <w:sz w:val="24"/>
          <w:szCs w:val="24"/>
        </w:rPr>
      </w:pPr>
      <w:r w:rsidRPr="00E06295">
        <w:rPr>
          <w:rFonts w:ascii="Calibri" w:hAnsi="Calibri" w:cs="Calibri"/>
          <w:sz w:val="24"/>
          <w:szCs w:val="24"/>
        </w:rPr>
        <w:t>Build friendships</w:t>
      </w:r>
    </w:p>
    <w:p w14:paraId="7C94259E" w14:textId="3BDD0EF5" w:rsidR="002D078D" w:rsidRPr="00E06295" w:rsidRDefault="002D078D" w:rsidP="006B3EE2">
      <w:pPr>
        <w:numPr>
          <w:ilvl w:val="0"/>
          <w:numId w:val="10"/>
        </w:numPr>
        <w:rPr>
          <w:rFonts w:ascii="Calibri" w:hAnsi="Calibri" w:cs="Calibri"/>
          <w:sz w:val="24"/>
          <w:szCs w:val="24"/>
        </w:rPr>
      </w:pPr>
      <w:r w:rsidRPr="00E06295">
        <w:rPr>
          <w:rFonts w:ascii="Calibri" w:hAnsi="Calibri" w:cs="Calibri"/>
          <w:sz w:val="24"/>
          <w:szCs w:val="24"/>
        </w:rPr>
        <w:t>Broaden their horizons every day</w:t>
      </w:r>
    </w:p>
    <w:p w14:paraId="30995038" w14:textId="28BA2655" w:rsidR="002D078D" w:rsidRPr="00391490" w:rsidRDefault="00000000" w:rsidP="002D078D">
      <w:pPr>
        <w:rPr>
          <w:rFonts w:ascii="Calibri" w:hAnsi="Calibri" w:cs="Calibri"/>
          <w:sz w:val="22"/>
          <w:szCs w:val="22"/>
        </w:rPr>
      </w:pPr>
      <w:r>
        <w:rPr>
          <w:rFonts w:ascii="Calibri" w:hAnsi="Calibri" w:cs="Calibri"/>
          <w:sz w:val="22"/>
          <w:szCs w:val="22"/>
        </w:rPr>
        <w:pict w14:anchorId="3BD93566">
          <v:rect id="_x0000_i1041" style="width:0;height:1.5pt" o:hralign="center" o:hrstd="t" o:hr="t" fillcolor="#a0a0a0" stroked="f"/>
        </w:pict>
      </w:r>
    </w:p>
    <w:p w14:paraId="69E0F8F0" w14:textId="3C454B57" w:rsidR="00391490" w:rsidRPr="00E06295" w:rsidRDefault="002D078D" w:rsidP="002D078D">
      <w:pPr>
        <w:rPr>
          <w:rFonts w:ascii="Calibri" w:hAnsi="Calibri" w:cs="Calibri"/>
          <w:b/>
          <w:bCs/>
          <w:sz w:val="22"/>
          <w:szCs w:val="22"/>
        </w:rPr>
      </w:pPr>
      <w:r w:rsidRPr="00391490">
        <w:rPr>
          <w:rFonts w:ascii="Segoe UI Emoji" w:hAnsi="Segoe UI Emoji" w:cs="Segoe UI Emoji"/>
          <w:b/>
          <w:bCs/>
          <w:sz w:val="22"/>
          <w:szCs w:val="22"/>
        </w:rPr>
        <w:t>🏡</w:t>
      </w:r>
      <w:r w:rsidRPr="00391490">
        <w:rPr>
          <w:rFonts w:ascii="Calibri" w:hAnsi="Calibri" w:cs="Calibri"/>
          <w:b/>
          <w:bCs/>
          <w:sz w:val="22"/>
          <w:szCs w:val="22"/>
        </w:rPr>
        <w:t xml:space="preserve"> A School Whānau</w:t>
      </w:r>
    </w:p>
    <w:p w14:paraId="6DE32AFF" w14:textId="756CCC27" w:rsidR="002D078D" w:rsidRDefault="002D078D" w:rsidP="002D078D">
      <w:pPr>
        <w:rPr>
          <w:rFonts w:ascii="Calibri" w:hAnsi="Calibri" w:cs="Calibri"/>
          <w:sz w:val="22"/>
          <w:szCs w:val="22"/>
        </w:rPr>
      </w:pPr>
      <w:r w:rsidRPr="00E06295">
        <w:rPr>
          <w:rFonts w:ascii="Calibri" w:hAnsi="Calibri" w:cs="Calibri"/>
          <w:sz w:val="24"/>
          <w:szCs w:val="24"/>
        </w:rPr>
        <w:t xml:space="preserve">We see Lyall Bay School as an </w:t>
      </w:r>
      <w:r w:rsidRPr="00E06295">
        <w:rPr>
          <w:rFonts w:ascii="Calibri" w:eastAsiaTheme="majorEastAsia" w:hAnsi="Calibri" w:cs="Calibri"/>
          <w:b/>
          <w:bCs/>
          <w:sz w:val="24"/>
          <w:szCs w:val="24"/>
        </w:rPr>
        <w:t>extended family</w:t>
      </w:r>
      <w:r w:rsidRPr="00E06295">
        <w:rPr>
          <w:rFonts w:ascii="Calibri" w:hAnsi="Calibri" w:cs="Calibri"/>
          <w:sz w:val="24"/>
          <w:szCs w:val="24"/>
        </w:rPr>
        <w:t>—a place where tamariki are happy, friendly, and caring.</w:t>
      </w:r>
      <w:r w:rsidRPr="00E06295">
        <w:rPr>
          <w:rFonts w:ascii="Calibri" w:hAnsi="Calibri" w:cs="Calibri"/>
          <w:sz w:val="24"/>
          <w:szCs w:val="24"/>
        </w:rPr>
        <w:br/>
        <w:t>We welcome and encourage parents and whānau to be part of our school life. Working together helps us create the best possible experience for your child</w:t>
      </w:r>
      <w:r w:rsidRPr="00391490">
        <w:rPr>
          <w:rFonts w:ascii="Calibri" w:hAnsi="Calibri" w:cs="Calibri"/>
          <w:sz w:val="22"/>
          <w:szCs w:val="22"/>
        </w:rPr>
        <w:t>.</w:t>
      </w:r>
    </w:p>
    <w:p w14:paraId="2227CA31" w14:textId="3E039F20" w:rsidR="00804DC7" w:rsidRPr="00391490" w:rsidRDefault="00000000" w:rsidP="002D078D">
      <w:pPr>
        <w:rPr>
          <w:rFonts w:ascii="Calibri" w:hAnsi="Calibri" w:cs="Calibri"/>
          <w:sz w:val="22"/>
          <w:szCs w:val="22"/>
        </w:rPr>
      </w:pPr>
      <w:r>
        <w:rPr>
          <w:rFonts w:ascii="Calibri" w:hAnsi="Calibri" w:cs="Calibri"/>
          <w:sz w:val="22"/>
          <w:szCs w:val="22"/>
        </w:rPr>
        <w:pict w14:anchorId="16E26180">
          <v:rect id="_x0000_i1042" style="width:0;height:1.5pt" o:hralign="center" o:hrstd="t" o:hr="t" fillcolor="#a0a0a0" stroked="f"/>
        </w:pict>
      </w:r>
    </w:p>
    <w:p w14:paraId="0086C9CC" w14:textId="71462A60" w:rsidR="00391490" w:rsidRPr="00E06295" w:rsidRDefault="002D078D" w:rsidP="002D078D">
      <w:pPr>
        <w:rPr>
          <w:rFonts w:ascii="Calibri" w:hAnsi="Calibri" w:cs="Calibri"/>
          <w:b/>
          <w:bCs/>
          <w:sz w:val="22"/>
          <w:szCs w:val="22"/>
        </w:rPr>
      </w:pPr>
      <w:r w:rsidRPr="00391490">
        <w:rPr>
          <w:rFonts w:ascii="Segoe UI Emoji" w:hAnsi="Segoe UI Emoji" w:cs="Segoe UI Emoji"/>
          <w:b/>
          <w:bCs/>
          <w:sz w:val="22"/>
          <w:szCs w:val="22"/>
        </w:rPr>
        <w:t>💬</w:t>
      </w:r>
      <w:r w:rsidRPr="00391490">
        <w:rPr>
          <w:rFonts w:ascii="Calibri" w:hAnsi="Calibri" w:cs="Calibri"/>
          <w:b/>
          <w:bCs/>
          <w:sz w:val="22"/>
          <w:szCs w:val="22"/>
        </w:rPr>
        <w:t xml:space="preserve"> Always Improving, Always Listening</w:t>
      </w:r>
    </w:p>
    <w:p w14:paraId="4ED4AB19" w14:textId="76BB0A4B" w:rsidR="00804DC7" w:rsidRPr="00E06295" w:rsidRDefault="002D078D" w:rsidP="002D078D">
      <w:pPr>
        <w:rPr>
          <w:rFonts w:ascii="Calibri" w:hAnsi="Calibri" w:cs="Calibri"/>
          <w:sz w:val="24"/>
          <w:szCs w:val="24"/>
        </w:rPr>
      </w:pPr>
      <w:r w:rsidRPr="00E06295">
        <w:rPr>
          <w:rFonts w:ascii="Calibri" w:hAnsi="Calibri" w:cs="Calibri"/>
          <w:sz w:val="24"/>
          <w:szCs w:val="24"/>
        </w:rPr>
        <w:t>We're always looking for ways to do things better.</w:t>
      </w:r>
      <w:r w:rsidRPr="00E06295">
        <w:rPr>
          <w:rFonts w:ascii="Calibri" w:hAnsi="Calibri" w:cs="Calibri"/>
          <w:sz w:val="24"/>
          <w:szCs w:val="24"/>
        </w:rPr>
        <w:br/>
        <w:t>Your ideas, suggestions, and feedback are important to us—they help us grow and improve what we offer every learner</w:t>
      </w:r>
    </w:p>
    <w:p w14:paraId="63B8A221" w14:textId="356FAC81" w:rsidR="00804DC7" w:rsidRDefault="00804DC7" w:rsidP="002D078D">
      <w:pPr>
        <w:rPr>
          <w:rFonts w:ascii="Calibri" w:hAnsi="Calibri" w:cs="Calibri"/>
          <w:sz w:val="22"/>
          <w:szCs w:val="22"/>
        </w:rPr>
      </w:pPr>
    </w:p>
    <w:p w14:paraId="69FA9D77" w14:textId="4EF06A65" w:rsidR="00391490" w:rsidRDefault="00391490" w:rsidP="002D078D">
      <w:pPr>
        <w:rPr>
          <w:rFonts w:ascii="Calibri" w:hAnsi="Calibri" w:cs="Calibri"/>
          <w:sz w:val="22"/>
          <w:szCs w:val="22"/>
        </w:rPr>
      </w:pPr>
    </w:p>
    <w:p w14:paraId="55C943A5" w14:textId="77777777" w:rsidR="00391490" w:rsidRDefault="00391490" w:rsidP="002D078D">
      <w:pPr>
        <w:rPr>
          <w:rFonts w:ascii="Segoe UI Emoji" w:hAnsi="Segoe UI Emoji" w:cs="Segoe UI Emoji"/>
          <w:b/>
          <w:bCs/>
          <w:sz w:val="32"/>
          <w:szCs w:val="32"/>
        </w:rPr>
        <w:sectPr w:rsidR="00391490" w:rsidSect="00FA5868">
          <w:type w:val="continuous"/>
          <w:pgSz w:w="11906" w:h="16838"/>
          <w:pgMar w:top="709" w:right="1440" w:bottom="1440" w:left="1440" w:header="708" w:footer="708" w:gutter="0"/>
          <w:cols w:num="2" w:space="708"/>
          <w:docGrid w:linePitch="360"/>
        </w:sectPr>
      </w:pPr>
    </w:p>
    <w:p w14:paraId="2F98EBFB" w14:textId="0308F64C" w:rsidR="002D078D" w:rsidRDefault="00C435D0" w:rsidP="00E77B7B">
      <w:pPr>
        <w:jc w:val="center"/>
        <w:rPr>
          <w:rFonts w:ascii="Calibri" w:hAnsi="Calibri" w:cs="Calibri"/>
          <w:b/>
          <w:bCs/>
          <w:sz w:val="32"/>
          <w:szCs w:val="32"/>
        </w:rPr>
      </w:pPr>
      <w:r>
        <w:rPr>
          <w:noProof/>
        </w:rPr>
        <w:drawing>
          <wp:anchor distT="0" distB="0" distL="114300" distR="114300" simplePos="0" relativeHeight="251688960" behindDoc="1" locked="0" layoutInCell="1" allowOverlap="1" wp14:anchorId="3C8F1A74" wp14:editId="57AE2F45">
            <wp:simplePos x="0" y="0"/>
            <wp:positionH relativeFrom="column">
              <wp:posOffset>315595</wp:posOffset>
            </wp:positionH>
            <wp:positionV relativeFrom="paragraph">
              <wp:posOffset>2540</wp:posOffset>
            </wp:positionV>
            <wp:extent cx="294640" cy="287020"/>
            <wp:effectExtent l="0" t="0" r="0" b="0"/>
            <wp:wrapNone/>
            <wp:docPr id="573988417" name="Picture 6" descr="C:\Users\melanie.dean\AppData\Local\Microsoft\Windows\INetCache\Content.MSO\B01E29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dean\AppData\Local\Microsoft\Windows\INetCache\Content.MSO\B01E2999.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64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78D" w:rsidRPr="000C4FE9">
        <w:rPr>
          <w:rFonts w:ascii="Calibri" w:hAnsi="Calibri" w:cs="Calibri"/>
          <w:b/>
          <w:bCs/>
          <w:sz w:val="32"/>
          <w:szCs w:val="32"/>
        </w:rPr>
        <w:t>How Our School is Organised</w:t>
      </w:r>
    </w:p>
    <w:p w14:paraId="54D6EF7E" w14:textId="7CAE4CAE" w:rsidR="002E7AB8" w:rsidRPr="000C4FE9" w:rsidRDefault="002E7AB8" w:rsidP="00391490">
      <w:pPr>
        <w:jc w:val="center"/>
        <w:rPr>
          <w:rFonts w:ascii="Calibri" w:hAnsi="Calibri" w:cs="Calibri"/>
          <w:sz w:val="24"/>
          <w:szCs w:val="24"/>
        </w:rPr>
      </w:pPr>
    </w:p>
    <w:p w14:paraId="18A1C371" w14:textId="25D62864" w:rsidR="002D078D" w:rsidRDefault="002D078D" w:rsidP="002D078D">
      <w:pPr>
        <w:rPr>
          <w:rFonts w:ascii="Calibri" w:hAnsi="Calibri" w:cs="Calibri"/>
          <w:sz w:val="24"/>
          <w:szCs w:val="24"/>
        </w:rPr>
      </w:pPr>
      <w:r w:rsidRPr="000C4FE9">
        <w:rPr>
          <w:rFonts w:ascii="Calibri" w:hAnsi="Calibri" w:cs="Calibri"/>
          <w:sz w:val="24"/>
          <w:szCs w:val="24"/>
        </w:rPr>
        <w:t>At Lyall Bay School, we create a strong sense of belonging and support by organising our students into three learning teams, based on year levels:</w:t>
      </w:r>
    </w:p>
    <w:p w14:paraId="48E99FF7" w14:textId="3332F7C5" w:rsidR="002E7AB8" w:rsidRPr="000C4FE9" w:rsidRDefault="002E7AB8" w:rsidP="002D078D">
      <w:pPr>
        <w:rPr>
          <w:rFonts w:ascii="Calibri" w:hAnsi="Calibri" w:cs="Calibri"/>
          <w:sz w:val="24"/>
          <w:szCs w:val="24"/>
        </w:rPr>
      </w:pPr>
    </w:p>
    <w:p w14:paraId="10D395ED" w14:textId="09442FAC" w:rsidR="002D078D" w:rsidRPr="000C4FE9" w:rsidRDefault="002D078D" w:rsidP="006B3EE2">
      <w:pPr>
        <w:numPr>
          <w:ilvl w:val="0"/>
          <w:numId w:val="11"/>
        </w:numPr>
        <w:rPr>
          <w:rFonts w:ascii="Calibri" w:hAnsi="Calibri" w:cs="Calibri"/>
          <w:b/>
          <w:bCs/>
          <w:sz w:val="24"/>
          <w:szCs w:val="24"/>
        </w:rPr>
      </w:pPr>
      <w:r w:rsidRPr="000C4FE9">
        <w:rPr>
          <w:rFonts w:ascii="Calibri" w:eastAsiaTheme="majorEastAsia" w:hAnsi="Calibri" w:cs="Calibri"/>
          <w:b/>
          <w:bCs/>
          <w:sz w:val="24"/>
          <w:szCs w:val="24"/>
        </w:rPr>
        <w:t>Huetepara</w:t>
      </w:r>
      <w:r w:rsidRPr="000C4FE9">
        <w:rPr>
          <w:rFonts w:ascii="Calibri" w:hAnsi="Calibri" w:cs="Calibri"/>
          <w:b/>
          <w:bCs/>
          <w:sz w:val="24"/>
          <w:szCs w:val="24"/>
        </w:rPr>
        <w:t xml:space="preserve"> – Years 0–2</w:t>
      </w:r>
    </w:p>
    <w:p w14:paraId="202B70B4" w14:textId="45F936CF" w:rsidR="002D078D" w:rsidRPr="000C4FE9" w:rsidRDefault="002D078D" w:rsidP="006B3EE2">
      <w:pPr>
        <w:numPr>
          <w:ilvl w:val="0"/>
          <w:numId w:val="11"/>
        </w:numPr>
        <w:rPr>
          <w:rFonts w:ascii="Calibri" w:hAnsi="Calibri" w:cs="Calibri"/>
          <w:b/>
          <w:bCs/>
          <w:sz w:val="24"/>
          <w:szCs w:val="24"/>
        </w:rPr>
      </w:pPr>
      <w:r w:rsidRPr="000C4FE9">
        <w:rPr>
          <w:rFonts w:ascii="Calibri" w:eastAsiaTheme="majorEastAsia" w:hAnsi="Calibri" w:cs="Calibri"/>
          <w:b/>
          <w:bCs/>
          <w:sz w:val="24"/>
          <w:szCs w:val="24"/>
        </w:rPr>
        <w:t>Maranui</w:t>
      </w:r>
      <w:r w:rsidRPr="000C4FE9">
        <w:rPr>
          <w:rFonts w:ascii="Calibri" w:hAnsi="Calibri" w:cs="Calibri"/>
          <w:b/>
          <w:bCs/>
          <w:sz w:val="24"/>
          <w:szCs w:val="24"/>
        </w:rPr>
        <w:t xml:space="preserve"> – Years 3–4</w:t>
      </w:r>
    </w:p>
    <w:p w14:paraId="3D8F676F" w14:textId="5937FE37" w:rsidR="002D078D" w:rsidRDefault="002D078D" w:rsidP="006B3EE2">
      <w:pPr>
        <w:numPr>
          <w:ilvl w:val="0"/>
          <w:numId w:val="11"/>
        </w:numPr>
        <w:rPr>
          <w:rFonts w:ascii="Calibri" w:hAnsi="Calibri" w:cs="Calibri"/>
          <w:b/>
          <w:bCs/>
          <w:sz w:val="24"/>
          <w:szCs w:val="24"/>
        </w:rPr>
      </w:pPr>
      <w:r w:rsidRPr="000C4FE9">
        <w:rPr>
          <w:rFonts w:ascii="Calibri" w:eastAsiaTheme="majorEastAsia" w:hAnsi="Calibri" w:cs="Calibri"/>
          <w:b/>
          <w:bCs/>
          <w:sz w:val="24"/>
          <w:szCs w:val="24"/>
        </w:rPr>
        <w:t>Onepū</w:t>
      </w:r>
      <w:r w:rsidRPr="000C4FE9">
        <w:rPr>
          <w:rFonts w:ascii="Calibri" w:hAnsi="Calibri" w:cs="Calibri"/>
          <w:b/>
          <w:bCs/>
          <w:sz w:val="24"/>
          <w:szCs w:val="24"/>
        </w:rPr>
        <w:t xml:space="preserve"> – Years 5–6</w:t>
      </w:r>
    </w:p>
    <w:p w14:paraId="3C6363C8" w14:textId="2F3CF14C" w:rsidR="002E7AB8" w:rsidRPr="000C4FE9" w:rsidRDefault="002E7AB8" w:rsidP="00AF4651">
      <w:pPr>
        <w:ind w:left="720"/>
        <w:rPr>
          <w:rFonts w:ascii="Calibri" w:hAnsi="Calibri" w:cs="Calibri"/>
          <w:b/>
          <w:bCs/>
          <w:sz w:val="24"/>
          <w:szCs w:val="24"/>
        </w:rPr>
      </w:pPr>
    </w:p>
    <w:p w14:paraId="417FD016" w14:textId="750A8789" w:rsidR="002D078D" w:rsidRPr="000C4FE9" w:rsidRDefault="002D078D" w:rsidP="002D078D">
      <w:pPr>
        <w:rPr>
          <w:rFonts w:ascii="Calibri" w:hAnsi="Calibri" w:cs="Calibri"/>
          <w:sz w:val="24"/>
          <w:szCs w:val="24"/>
        </w:rPr>
      </w:pPr>
      <w:r w:rsidRPr="000C4FE9">
        <w:rPr>
          <w:rFonts w:ascii="Calibri" w:hAnsi="Calibri" w:cs="Calibri"/>
          <w:sz w:val="24"/>
          <w:szCs w:val="24"/>
        </w:rPr>
        <w:t xml:space="preserve">Each team is made up of </w:t>
      </w:r>
      <w:r w:rsidRPr="000C4FE9">
        <w:rPr>
          <w:rFonts w:ascii="Calibri" w:eastAsiaTheme="majorEastAsia" w:hAnsi="Calibri" w:cs="Calibri"/>
          <w:sz w:val="24"/>
          <w:szCs w:val="24"/>
        </w:rPr>
        <w:t>learning hubs</w:t>
      </w:r>
      <w:r w:rsidRPr="000C4FE9">
        <w:rPr>
          <w:rFonts w:ascii="Calibri" w:hAnsi="Calibri" w:cs="Calibri"/>
          <w:sz w:val="24"/>
          <w:szCs w:val="24"/>
        </w:rPr>
        <w:t xml:space="preserve">—groups of two or three </w:t>
      </w:r>
      <w:proofErr w:type="spellStart"/>
      <w:r w:rsidRPr="000C4FE9">
        <w:rPr>
          <w:rFonts w:ascii="Calibri" w:hAnsi="Calibri" w:cs="Calibri"/>
          <w:sz w:val="24"/>
          <w:szCs w:val="24"/>
        </w:rPr>
        <w:t>kaiako</w:t>
      </w:r>
      <w:proofErr w:type="spellEnd"/>
      <w:r w:rsidRPr="000C4FE9">
        <w:rPr>
          <w:rFonts w:ascii="Calibri" w:hAnsi="Calibri" w:cs="Calibri"/>
          <w:sz w:val="24"/>
          <w:szCs w:val="24"/>
        </w:rPr>
        <w:t xml:space="preserve"> (teachers) who work together to support your child's learning journey.</w:t>
      </w:r>
    </w:p>
    <w:p w14:paraId="2534F8A5" w14:textId="77777777" w:rsidR="00391490" w:rsidRDefault="00391490" w:rsidP="002D078D">
      <w:pPr>
        <w:rPr>
          <w:rFonts w:ascii="Calibri" w:hAnsi="Calibri" w:cs="Calibri"/>
          <w:b/>
          <w:bCs/>
          <w:sz w:val="24"/>
          <w:szCs w:val="24"/>
        </w:rPr>
        <w:sectPr w:rsidR="00391490" w:rsidSect="00B26A71">
          <w:type w:val="continuous"/>
          <w:pgSz w:w="11906" w:h="16838"/>
          <w:pgMar w:top="1440" w:right="1440" w:bottom="1440" w:left="1440" w:header="708" w:footer="708" w:gutter="0"/>
          <w:cols w:space="708"/>
          <w:docGrid w:linePitch="360"/>
        </w:sectPr>
      </w:pPr>
    </w:p>
    <w:p w14:paraId="5F5EAFC3" w14:textId="3320C9E2" w:rsidR="002D078D" w:rsidRPr="000C4FE9" w:rsidRDefault="00000000" w:rsidP="002D078D">
      <w:pPr>
        <w:rPr>
          <w:rFonts w:ascii="Calibri" w:hAnsi="Calibri" w:cs="Calibri"/>
          <w:b/>
          <w:bCs/>
          <w:sz w:val="24"/>
          <w:szCs w:val="24"/>
        </w:rPr>
      </w:pPr>
      <w:r>
        <w:rPr>
          <w:rFonts w:ascii="Calibri" w:hAnsi="Calibri" w:cs="Calibri"/>
          <w:b/>
          <w:bCs/>
          <w:sz w:val="24"/>
          <w:szCs w:val="24"/>
        </w:rPr>
        <w:pict w14:anchorId="2962D02D">
          <v:rect id="_x0000_i1043" style="width:0;height:1.5pt" o:hralign="center" o:hrstd="t" o:hr="t" fillcolor="#a0a0a0" stroked="f"/>
        </w:pict>
      </w:r>
    </w:p>
    <w:p w14:paraId="4E89A887" w14:textId="22E7FF3B" w:rsidR="002D078D" w:rsidRDefault="004E2FFA" w:rsidP="002D078D">
      <w:pPr>
        <w:rPr>
          <w:rFonts w:ascii="Calibri" w:hAnsi="Calibri" w:cs="Calibri"/>
          <w:b/>
          <w:bCs/>
          <w:sz w:val="24"/>
          <w:szCs w:val="24"/>
        </w:rPr>
      </w:pPr>
      <w:r>
        <w:rPr>
          <w:rFonts w:ascii="Calibri" w:hAnsi="Calibri" w:cs="Calibri"/>
          <w:b/>
          <w:bCs/>
          <w:noProof/>
          <w:sz w:val="24"/>
          <w:szCs w:val="24"/>
          <w14:ligatures w14:val="standardContextual"/>
        </w:rPr>
        <w:drawing>
          <wp:inline distT="0" distB="0" distL="0" distR="0" wp14:anchorId="39372CDC" wp14:editId="0BB14A25">
            <wp:extent cx="281893" cy="188155"/>
            <wp:effectExtent l="0" t="0" r="4445" b="2540"/>
            <wp:docPr id="2121114861" name="Picture 13" descr="Close up of heart shaped pages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14861" name="Picture 2121114861" descr="Close up of heart shaped pages of a boo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708" cy="204051"/>
                    </a:xfrm>
                    <a:prstGeom prst="rect">
                      <a:avLst/>
                    </a:prstGeom>
                  </pic:spPr>
                </pic:pic>
              </a:graphicData>
            </a:graphic>
          </wp:inline>
        </w:drawing>
      </w:r>
      <w:r w:rsidR="002D078D" w:rsidRPr="000C4FE9">
        <w:rPr>
          <w:rFonts w:ascii="Calibri" w:hAnsi="Calibri" w:cs="Calibri"/>
          <w:b/>
          <w:bCs/>
          <w:sz w:val="24"/>
          <w:szCs w:val="24"/>
        </w:rPr>
        <w:t xml:space="preserve"> How Learning Hubs Work</w:t>
      </w:r>
    </w:p>
    <w:p w14:paraId="57067B17" w14:textId="77777777" w:rsidR="00FA08B4" w:rsidRPr="000C4FE9" w:rsidRDefault="00FA08B4" w:rsidP="002D078D">
      <w:pPr>
        <w:rPr>
          <w:rFonts w:ascii="Calibri" w:hAnsi="Calibri" w:cs="Calibri"/>
          <w:b/>
          <w:bCs/>
          <w:sz w:val="24"/>
          <w:szCs w:val="24"/>
        </w:rPr>
      </w:pPr>
    </w:p>
    <w:p w14:paraId="121310F9" w14:textId="77777777" w:rsidR="002D078D" w:rsidRPr="00391490" w:rsidRDefault="002D078D" w:rsidP="002D078D">
      <w:pPr>
        <w:rPr>
          <w:rFonts w:ascii="Calibri" w:hAnsi="Calibri" w:cs="Calibri"/>
          <w:sz w:val="24"/>
          <w:szCs w:val="24"/>
        </w:rPr>
      </w:pPr>
      <w:r w:rsidRPr="00391490">
        <w:rPr>
          <w:rFonts w:ascii="Calibri" w:hAnsi="Calibri" w:cs="Calibri"/>
          <w:sz w:val="24"/>
          <w:szCs w:val="24"/>
        </w:rPr>
        <w:t xml:space="preserve">Our </w:t>
      </w:r>
      <w:proofErr w:type="spellStart"/>
      <w:r w:rsidRPr="00391490">
        <w:rPr>
          <w:rFonts w:ascii="Calibri" w:hAnsi="Calibri" w:cs="Calibri"/>
          <w:sz w:val="24"/>
          <w:szCs w:val="24"/>
        </w:rPr>
        <w:t>kaiako</w:t>
      </w:r>
      <w:proofErr w:type="spellEnd"/>
      <w:r w:rsidRPr="00391490">
        <w:rPr>
          <w:rFonts w:ascii="Calibri" w:hAnsi="Calibri" w:cs="Calibri"/>
          <w:sz w:val="24"/>
          <w:szCs w:val="24"/>
        </w:rPr>
        <w:t xml:space="preserve"> plan, teach, and support tamariki as a team. This approach means:</w:t>
      </w:r>
    </w:p>
    <w:p w14:paraId="007ED057" w14:textId="77777777" w:rsidR="002D078D" w:rsidRPr="00391490" w:rsidRDefault="002D078D" w:rsidP="006B3EE2">
      <w:pPr>
        <w:numPr>
          <w:ilvl w:val="0"/>
          <w:numId w:val="12"/>
        </w:numPr>
        <w:rPr>
          <w:rFonts w:ascii="Calibri" w:hAnsi="Calibri" w:cs="Calibri"/>
          <w:sz w:val="24"/>
          <w:szCs w:val="24"/>
        </w:rPr>
      </w:pPr>
      <w:r w:rsidRPr="00391490">
        <w:rPr>
          <w:rFonts w:ascii="Calibri" w:hAnsi="Calibri" w:cs="Calibri"/>
          <w:sz w:val="24"/>
          <w:szCs w:val="24"/>
        </w:rPr>
        <w:t xml:space="preserve">Your child benefits from </w:t>
      </w:r>
      <w:r w:rsidRPr="00391490">
        <w:rPr>
          <w:rFonts w:ascii="Calibri" w:eastAsiaTheme="majorEastAsia" w:hAnsi="Calibri" w:cs="Calibri"/>
          <w:sz w:val="24"/>
          <w:szCs w:val="24"/>
        </w:rPr>
        <w:t>different teaching styles</w:t>
      </w:r>
      <w:r w:rsidRPr="00391490">
        <w:rPr>
          <w:rFonts w:ascii="Calibri" w:hAnsi="Calibri" w:cs="Calibri"/>
          <w:sz w:val="24"/>
          <w:szCs w:val="24"/>
        </w:rPr>
        <w:t xml:space="preserve"> and strengths</w:t>
      </w:r>
    </w:p>
    <w:p w14:paraId="1C0B4FB5" w14:textId="77777777" w:rsidR="002D078D" w:rsidRPr="00391490" w:rsidRDefault="002D078D" w:rsidP="006B3EE2">
      <w:pPr>
        <w:numPr>
          <w:ilvl w:val="0"/>
          <w:numId w:val="12"/>
        </w:numPr>
        <w:rPr>
          <w:rFonts w:ascii="Calibri" w:hAnsi="Calibri" w:cs="Calibri"/>
          <w:sz w:val="24"/>
          <w:szCs w:val="24"/>
        </w:rPr>
      </w:pPr>
      <w:r w:rsidRPr="00391490">
        <w:rPr>
          <w:rFonts w:ascii="Calibri" w:hAnsi="Calibri" w:cs="Calibri"/>
          <w:sz w:val="24"/>
          <w:szCs w:val="24"/>
        </w:rPr>
        <w:t xml:space="preserve">Learning is </w:t>
      </w:r>
      <w:r w:rsidRPr="00391490">
        <w:rPr>
          <w:rFonts w:ascii="Calibri" w:eastAsiaTheme="majorEastAsia" w:hAnsi="Calibri" w:cs="Calibri"/>
          <w:sz w:val="24"/>
          <w:szCs w:val="24"/>
        </w:rPr>
        <w:t>personalised</w:t>
      </w:r>
      <w:r w:rsidRPr="00391490">
        <w:rPr>
          <w:rFonts w:ascii="Calibri" w:hAnsi="Calibri" w:cs="Calibri"/>
          <w:sz w:val="24"/>
          <w:szCs w:val="24"/>
        </w:rPr>
        <w:t xml:space="preserve"> and flexible</w:t>
      </w:r>
    </w:p>
    <w:p w14:paraId="78FD8BC6" w14:textId="77777777" w:rsidR="002D078D" w:rsidRPr="00391490" w:rsidRDefault="002D078D" w:rsidP="006B3EE2">
      <w:pPr>
        <w:numPr>
          <w:ilvl w:val="0"/>
          <w:numId w:val="12"/>
        </w:numPr>
        <w:rPr>
          <w:rFonts w:ascii="Calibri" w:hAnsi="Calibri" w:cs="Calibri"/>
          <w:sz w:val="24"/>
          <w:szCs w:val="24"/>
        </w:rPr>
      </w:pPr>
      <w:r w:rsidRPr="00391490">
        <w:rPr>
          <w:rFonts w:ascii="Calibri" w:eastAsiaTheme="majorEastAsia" w:hAnsi="Calibri" w:cs="Calibri"/>
          <w:sz w:val="24"/>
          <w:szCs w:val="24"/>
        </w:rPr>
        <w:t>Relationships matter</w:t>
      </w:r>
      <w:r w:rsidRPr="00391490">
        <w:rPr>
          <w:rFonts w:ascii="Calibri" w:hAnsi="Calibri" w:cs="Calibri"/>
          <w:sz w:val="24"/>
          <w:szCs w:val="24"/>
        </w:rPr>
        <w:t>—</w:t>
      </w:r>
      <w:proofErr w:type="spellStart"/>
      <w:r w:rsidRPr="00391490">
        <w:rPr>
          <w:rFonts w:ascii="Calibri" w:hAnsi="Calibri" w:cs="Calibri"/>
          <w:sz w:val="24"/>
          <w:szCs w:val="24"/>
        </w:rPr>
        <w:t>kaiako</w:t>
      </w:r>
      <w:proofErr w:type="spellEnd"/>
      <w:r w:rsidRPr="00391490">
        <w:rPr>
          <w:rFonts w:ascii="Calibri" w:hAnsi="Calibri" w:cs="Calibri"/>
          <w:sz w:val="24"/>
          <w:szCs w:val="24"/>
        </w:rPr>
        <w:t xml:space="preserve"> get to know every child</w:t>
      </w:r>
    </w:p>
    <w:p w14:paraId="31E8190A" w14:textId="77777777" w:rsidR="002D078D" w:rsidRPr="00391490" w:rsidRDefault="002D078D" w:rsidP="002D078D">
      <w:pPr>
        <w:rPr>
          <w:rFonts w:ascii="Calibri" w:hAnsi="Calibri" w:cs="Calibri"/>
          <w:sz w:val="24"/>
          <w:szCs w:val="24"/>
        </w:rPr>
      </w:pPr>
      <w:r w:rsidRPr="00391490">
        <w:rPr>
          <w:rFonts w:ascii="Calibri" w:hAnsi="Calibri" w:cs="Calibri"/>
          <w:sz w:val="24"/>
          <w:szCs w:val="24"/>
        </w:rPr>
        <w:t xml:space="preserve">Some hubs have a designated home </w:t>
      </w:r>
      <w:proofErr w:type="spellStart"/>
      <w:r w:rsidRPr="00391490">
        <w:rPr>
          <w:rFonts w:ascii="Calibri" w:hAnsi="Calibri" w:cs="Calibri"/>
          <w:sz w:val="24"/>
          <w:szCs w:val="24"/>
        </w:rPr>
        <w:t>kaiako</w:t>
      </w:r>
      <w:proofErr w:type="spellEnd"/>
      <w:r w:rsidRPr="00391490">
        <w:rPr>
          <w:rFonts w:ascii="Calibri" w:hAnsi="Calibri" w:cs="Calibri"/>
          <w:sz w:val="24"/>
          <w:szCs w:val="24"/>
        </w:rPr>
        <w:t>, while others use a shared-teaching model. Either way, communication with whānau is consistent through the HERO app.</w:t>
      </w:r>
    </w:p>
    <w:p w14:paraId="3015584B" w14:textId="77777777" w:rsidR="002D078D" w:rsidRPr="000C4FE9" w:rsidRDefault="00000000" w:rsidP="002D078D">
      <w:pPr>
        <w:rPr>
          <w:rFonts w:ascii="Calibri" w:hAnsi="Calibri" w:cs="Calibri"/>
          <w:b/>
          <w:bCs/>
          <w:sz w:val="24"/>
          <w:szCs w:val="24"/>
        </w:rPr>
      </w:pPr>
      <w:r>
        <w:rPr>
          <w:rFonts w:ascii="Calibri" w:hAnsi="Calibri" w:cs="Calibri"/>
          <w:b/>
          <w:bCs/>
          <w:sz w:val="24"/>
          <w:szCs w:val="24"/>
        </w:rPr>
        <w:pict w14:anchorId="4ED91095">
          <v:rect id="_x0000_i1044" style="width:0;height:1.5pt" o:hralign="center" o:hrstd="t" o:hr="t" fillcolor="#a0a0a0" stroked="f"/>
        </w:pict>
      </w:r>
    </w:p>
    <w:p w14:paraId="3DE90FE9" w14:textId="77777777" w:rsidR="002D078D" w:rsidRDefault="002D078D" w:rsidP="002D078D">
      <w:pPr>
        <w:rPr>
          <w:rFonts w:ascii="Calibri" w:hAnsi="Calibri" w:cs="Calibri"/>
          <w:b/>
          <w:bCs/>
          <w:sz w:val="24"/>
          <w:szCs w:val="24"/>
        </w:rPr>
      </w:pPr>
      <w:r w:rsidRPr="000C4FE9">
        <w:rPr>
          <w:rFonts w:ascii="Segoe UI Emoji" w:hAnsi="Segoe UI Emoji" w:cs="Segoe UI Emoji"/>
          <w:b/>
          <w:bCs/>
          <w:sz w:val="24"/>
          <w:szCs w:val="24"/>
        </w:rPr>
        <w:t>🎂</w:t>
      </w:r>
      <w:r w:rsidRPr="000C4FE9">
        <w:rPr>
          <w:rFonts w:ascii="Calibri" w:hAnsi="Calibri" w:cs="Calibri"/>
          <w:b/>
          <w:bCs/>
          <w:sz w:val="24"/>
          <w:szCs w:val="24"/>
        </w:rPr>
        <w:t xml:space="preserve"> Starting School: Understanding Class Levels</w:t>
      </w:r>
    </w:p>
    <w:p w14:paraId="514C3D38" w14:textId="77777777" w:rsidR="003429D6" w:rsidRPr="000C4FE9" w:rsidRDefault="003429D6" w:rsidP="002D078D">
      <w:pPr>
        <w:rPr>
          <w:rFonts w:ascii="Calibri" w:hAnsi="Calibri" w:cs="Calibri"/>
          <w:b/>
          <w:bCs/>
          <w:sz w:val="24"/>
          <w:szCs w:val="24"/>
        </w:rPr>
      </w:pPr>
    </w:p>
    <w:p w14:paraId="31142F3E" w14:textId="77777777" w:rsidR="002D078D" w:rsidRPr="000C4FE9" w:rsidRDefault="002D078D" w:rsidP="002D078D">
      <w:pPr>
        <w:rPr>
          <w:rFonts w:ascii="Calibri" w:hAnsi="Calibri" w:cs="Calibri"/>
          <w:sz w:val="24"/>
          <w:szCs w:val="24"/>
        </w:rPr>
      </w:pPr>
      <w:r w:rsidRPr="000C4FE9">
        <w:rPr>
          <w:rFonts w:ascii="Calibri" w:hAnsi="Calibri" w:cs="Calibri"/>
          <w:sz w:val="24"/>
          <w:szCs w:val="24"/>
        </w:rPr>
        <w:t xml:space="preserve">Children typically start school around their </w:t>
      </w:r>
      <w:r w:rsidRPr="000C4FE9">
        <w:rPr>
          <w:rFonts w:ascii="Calibri" w:eastAsiaTheme="majorEastAsia" w:hAnsi="Calibri" w:cs="Calibri"/>
          <w:sz w:val="24"/>
          <w:szCs w:val="24"/>
        </w:rPr>
        <w:t>5th birthday</w:t>
      </w:r>
      <w:r w:rsidRPr="000C4FE9">
        <w:rPr>
          <w:rFonts w:ascii="Calibri" w:hAnsi="Calibri" w:cs="Calibri"/>
          <w:sz w:val="24"/>
          <w:szCs w:val="24"/>
        </w:rPr>
        <w:t xml:space="preserve">, joining our New Entrant Hub, </w:t>
      </w:r>
      <w:r w:rsidRPr="000C4FE9">
        <w:rPr>
          <w:rFonts w:ascii="Calibri" w:eastAsiaTheme="majorEastAsia" w:hAnsi="Calibri" w:cs="Calibri"/>
          <w:sz w:val="24"/>
          <w:szCs w:val="24"/>
        </w:rPr>
        <w:t>Ahu</w:t>
      </w:r>
      <w:r w:rsidRPr="000C4FE9">
        <w:rPr>
          <w:rFonts w:ascii="Calibri" w:hAnsi="Calibri" w:cs="Calibri"/>
          <w:sz w:val="24"/>
          <w:szCs w:val="24"/>
        </w:rPr>
        <w:t>.</w:t>
      </w:r>
    </w:p>
    <w:p w14:paraId="6E652FF1" w14:textId="77777777" w:rsidR="002D078D" w:rsidRPr="000C4FE9" w:rsidRDefault="002D078D" w:rsidP="002D078D">
      <w:pPr>
        <w:rPr>
          <w:rFonts w:ascii="Calibri" w:hAnsi="Calibri" w:cs="Calibri"/>
          <w:sz w:val="24"/>
          <w:szCs w:val="24"/>
        </w:rPr>
      </w:pPr>
      <w:r w:rsidRPr="000C4FE9">
        <w:rPr>
          <w:rFonts w:ascii="Calibri" w:hAnsi="Calibri" w:cs="Calibri"/>
          <w:sz w:val="24"/>
          <w:szCs w:val="24"/>
        </w:rPr>
        <w:t>Class levels are set based on the time of year a child starts:</w:t>
      </w:r>
    </w:p>
    <w:p w14:paraId="3AED2943" w14:textId="77777777" w:rsidR="002D078D" w:rsidRPr="000C4FE9" w:rsidRDefault="002D078D" w:rsidP="006B3EE2">
      <w:pPr>
        <w:numPr>
          <w:ilvl w:val="0"/>
          <w:numId w:val="13"/>
        </w:numPr>
        <w:rPr>
          <w:rFonts w:ascii="Calibri" w:hAnsi="Calibri" w:cs="Calibri"/>
          <w:sz w:val="24"/>
          <w:szCs w:val="24"/>
        </w:rPr>
      </w:pPr>
      <w:r w:rsidRPr="000C4FE9">
        <w:rPr>
          <w:rFonts w:ascii="Calibri" w:eastAsiaTheme="majorEastAsia" w:hAnsi="Calibri" w:cs="Calibri"/>
          <w:sz w:val="24"/>
          <w:szCs w:val="24"/>
        </w:rPr>
        <w:t>Start before 1 July:</w:t>
      </w:r>
      <w:r w:rsidRPr="000C4FE9">
        <w:rPr>
          <w:rFonts w:ascii="Calibri" w:hAnsi="Calibri" w:cs="Calibri"/>
          <w:sz w:val="24"/>
          <w:szCs w:val="24"/>
        </w:rPr>
        <w:t xml:space="preserve"> Your child is a </w:t>
      </w:r>
      <w:r w:rsidRPr="000C4FE9">
        <w:rPr>
          <w:rFonts w:ascii="Calibri" w:eastAsiaTheme="majorEastAsia" w:hAnsi="Calibri" w:cs="Calibri"/>
          <w:sz w:val="24"/>
          <w:szCs w:val="24"/>
        </w:rPr>
        <w:t>Year 1</w:t>
      </w:r>
    </w:p>
    <w:p w14:paraId="3754BACB" w14:textId="77777777" w:rsidR="002D078D" w:rsidRPr="000C4FE9" w:rsidRDefault="002D078D" w:rsidP="006B3EE2">
      <w:pPr>
        <w:numPr>
          <w:ilvl w:val="0"/>
          <w:numId w:val="13"/>
        </w:numPr>
        <w:rPr>
          <w:rFonts w:ascii="Calibri" w:hAnsi="Calibri" w:cs="Calibri"/>
          <w:sz w:val="24"/>
          <w:szCs w:val="24"/>
        </w:rPr>
      </w:pPr>
      <w:r w:rsidRPr="000C4FE9">
        <w:rPr>
          <w:rFonts w:ascii="Calibri" w:eastAsiaTheme="majorEastAsia" w:hAnsi="Calibri" w:cs="Calibri"/>
          <w:sz w:val="24"/>
          <w:szCs w:val="24"/>
        </w:rPr>
        <w:t>Start after 1 July:</w:t>
      </w:r>
      <w:r w:rsidRPr="000C4FE9">
        <w:rPr>
          <w:rFonts w:ascii="Calibri" w:hAnsi="Calibri" w:cs="Calibri"/>
          <w:sz w:val="24"/>
          <w:szCs w:val="24"/>
        </w:rPr>
        <w:t xml:space="preserve"> Your child is a </w:t>
      </w:r>
      <w:r w:rsidRPr="000C4FE9">
        <w:rPr>
          <w:rFonts w:ascii="Calibri" w:eastAsiaTheme="majorEastAsia" w:hAnsi="Calibri" w:cs="Calibri"/>
          <w:sz w:val="24"/>
          <w:szCs w:val="24"/>
        </w:rPr>
        <w:t>Year 0</w:t>
      </w:r>
      <w:r w:rsidRPr="000C4FE9">
        <w:rPr>
          <w:rFonts w:ascii="Calibri" w:hAnsi="Calibri" w:cs="Calibri"/>
          <w:sz w:val="24"/>
          <w:szCs w:val="24"/>
        </w:rPr>
        <w:t>, and will be a Year 1 the following year</w:t>
      </w:r>
    </w:p>
    <w:p w14:paraId="488ED437" w14:textId="77777777" w:rsidR="002D078D" w:rsidRPr="000C4FE9" w:rsidRDefault="002D078D" w:rsidP="002D078D">
      <w:pPr>
        <w:rPr>
          <w:rFonts w:ascii="Calibri" w:hAnsi="Calibri" w:cs="Calibri"/>
          <w:sz w:val="24"/>
          <w:szCs w:val="24"/>
        </w:rPr>
      </w:pPr>
      <w:r w:rsidRPr="000C4FE9">
        <w:rPr>
          <w:rFonts w:ascii="Calibri" w:hAnsi="Calibri" w:cs="Calibri"/>
          <w:sz w:val="24"/>
          <w:szCs w:val="24"/>
        </w:rPr>
        <w:t>Not sure what’s right for your child? We’re happy to chat—especially for birthdays close to April or May.</w:t>
      </w:r>
    </w:p>
    <w:p w14:paraId="2A700CFC" w14:textId="77777777" w:rsidR="002D078D" w:rsidRPr="000C4FE9" w:rsidRDefault="00000000" w:rsidP="002D078D">
      <w:pPr>
        <w:rPr>
          <w:rFonts w:ascii="Calibri" w:hAnsi="Calibri" w:cs="Calibri"/>
          <w:b/>
          <w:bCs/>
          <w:sz w:val="24"/>
          <w:szCs w:val="24"/>
        </w:rPr>
      </w:pPr>
      <w:r>
        <w:rPr>
          <w:rFonts w:ascii="Calibri" w:hAnsi="Calibri" w:cs="Calibri"/>
          <w:sz w:val="24"/>
          <w:szCs w:val="24"/>
        </w:rPr>
        <w:pict w14:anchorId="785E13D8">
          <v:rect id="_x0000_i1045" style="width:0;height:1.5pt" o:hralign="center" o:hrstd="t" o:hr="t" fillcolor="#a0a0a0" stroked="f"/>
        </w:pict>
      </w:r>
    </w:p>
    <w:p w14:paraId="11685AEE" w14:textId="28F6B359" w:rsidR="00AF4651" w:rsidRDefault="00000000" w:rsidP="002D078D">
      <w:pPr>
        <w:rPr>
          <w:rFonts w:ascii="Segoe UI Emoji" w:hAnsi="Segoe UI Emoji" w:cs="Segoe UI Emoji"/>
          <w:b/>
          <w:bCs/>
          <w:sz w:val="24"/>
          <w:szCs w:val="24"/>
        </w:rPr>
      </w:pPr>
      <w:r>
        <w:rPr>
          <w:rFonts w:ascii="Calibri" w:hAnsi="Calibri" w:cs="Calibri"/>
          <w:b/>
          <w:bCs/>
          <w:sz w:val="24"/>
          <w:szCs w:val="24"/>
        </w:rPr>
        <w:pict w14:anchorId="1AF7A160">
          <v:rect id="_x0000_i1046" style="width:0;height:1.5pt" o:hralign="center" o:hrstd="t" o:hr="t" fillcolor="#a0a0a0" stroked="f"/>
        </w:pict>
      </w:r>
    </w:p>
    <w:p w14:paraId="27AEF292" w14:textId="38723BAE" w:rsidR="002D078D" w:rsidRPr="000C4FE9" w:rsidRDefault="002D078D" w:rsidP="002D078D">
      <w:pPr>
        <w:rPr>
          <w:rFonts w:ascii="Calibri" w:hAnsi="Calibri" w:cs="Calibri"/>
          <w:b/>
          <w:bCs/>
          <w:sz w:val="24"/>
          <w:szCs w:val="24"/>
        </w:rPr>
      </w:pPr>
      <w:r w:rsidRPr="000C4FE9">
        <w:rPr>
          <w:rFonts w:ascii="Segoe UI Emoji" w:hAnsi="Segoe UI Emoji" w:cs="Segoe UI Emoji"/>
          <w:b/>
          <w:bCs/>
          <w:sz w:val="24"/>
          <w:szCs w:val="24"/>
        </w:rPr>
        <w:t>🏠</w:t>
      </w:r>
      <w:r w:rsidRPr="000C4FE9">
        <w:rPr>
          <w:rFonts w:ascii="Calibri" w:hAnsi="Calibri" w:cs="Calibri"/>
          <w:b/>
          <w:bCs/>
          <w:sz w:val="24"/>
          <w:szCs w:val="24"/>
        </w:rPr>
        <w:t xml:space="preserve"> Where Your Child Will Learn</w:t>
      </w:r>
    </w:p>
    <w:p w14:paraId="273DCE36" w14:textId="77777777" w:rsidR="002E7AB8" w:rsidRDefault="002E7AB8" w:rsidP="002D078D">
      <w:pPr>
        <w:rPr>
          <w:rFonts w:ascii="Calibri" w:eastAsiaTheme="majorEastAsia" w:hAnsi="Calibri" w:cs="Calibri"/>
          <w:b/>
          <w:bCs/>
          <w:sz w:val="24"/>
          <w:szCs w:val="24"/>
        </w:rPr>
      </w:pPr>
    </w:p>
    <w:p w14:paraId="7D9C8867" w14:textId="7B7088D2" w:rsidR="002D078D" w:rsidRPr="000C4FE9" w:rsidRDefault="002D078D" w:rsidP="002D078D">
      <w:pPr>
        <w:rPr>
          <w:rFonts w:ascii="Calibri" w:hAnsi="Calibri" w:cs="Calibri"/>
          <w:b/>
          <w:bCs/>
          <w:sz w:val="24"/>
          <w:szCs w:val="24"/>
        </w:rPr>
      </w:pPr>
      <w:r w:rsidRPr="000C4FE9">
        <w:rPr>
          <w:rFonts w:ascii="Calibri" w:eastAsiaTheme="majorEastAsia" w:hAnsi="Calibri" w:cs="Calibri"/>
          <w:b/>
          <w:bCs/>
          <w:sz w:val="24"/>
          <w:szCs w:val="24"/>
        </w:rPr>
        <w:t>Huetepara – Years 0–2</w:t>
      </w:r>
    </w:p>
    <w:p w14:paraId="7929CE8D" w14:textId="3AB38601" w:rsidR="002D078D" w:rsidRPr="00FA08B4" w:rsidRDefault="002D078D" w:rsidP="002D078D">
      <w:pPr>
        <w:rPr>
          <w:rFonts w:ascii="Calibri" w:hAnsi="Calibri" w:cs="Calibri"/>
          <w:sz w:val="24"/>
          <w:szCs w:val="24"/>
        </w:rPr>
      </w:pPr>
      <w:r w:rsidRPr="00FA08B4">
        <w:rPr>
          <w:rFonts w:ascii="Calibri" w:eastAsiaTheme="majorEastAsia" w:hAnsi="Calibri" w:cs="Calibri"/>
          <w:sz w:val="24"/>
          <w:szCs w:val="24"/>
        </w:rPr>
        <w:t>Hubs:</w:t>
      </w:r>
      <w:r w:rsidRPr="00FA08B4">
        <w:rPr>
          <w:rFonts w:ascii="Calibri" w:hAnsi="Calibri" w:cs="Calibri"/>
          <w:sz w:val="24"/>
          <w:szCs w:val="24"/>
        </w:rPr>
        <w:t xml:space="preserve"> </w:t>
      </w:r>
    </w:p>
    <w:p w14:paraId="123FD6FD" w14:textId="7C1330FA" w:rsidR="00391490" w:rsidRPr="002E7AB8" w:rsidRDefault="002D078D" w:rsidP="002E7AB8">
      <w:pPr>
        <w:numPr>
          <w:ilvl w:val="0"/>
          <w:numId w:val="14"/>
        </w:numPr>
        <w:rPr>
          <w:rFonts w:ascii="Calibri" w:hAnsi="Calibri" w:cs="Calibri"/>
          <w:sz w:val="24"/>
          <w:szCs w:val="24"/>
        </w:rPr>
      </w:pPr>
      <w:r w:rsidRPr="000C4FE9">
        <w:rPr>
          <w:rFonts w:ascii="Calibri" w:hAnsi="Calibri" w:cs="Calibri"/>
          <w:b/>
          <w:bCs/>
          <w:sz w:val="24"/>
          <w:szCs w:val="24"/>
        </w:rPr>
        <w:t>Ahu (</w:t>
      </w:r>
      <w:r w:rsidRPr="000C4FE9">
        <w:rPr>
          <w:rFonts w:ascii="Calibri" w:hAnsi="Calibri" w:cs="Calibri"/>
          <w:sz w:val="24"/>
          <w:szCs w:val="24"/>
        </w:rPr>
        <w:t>New Entrants) is near the school office</w:t>
      </w:r>
    </w:p>
    <w:p w14:paraId="373DEEC3" w14:textId="2CA0072B" w:rsidR="002D078D" w:rsidRPr="000C4FE9" w:rsidRDefault="002D078D" w:rsidP="006B3EE2">
      <w:pPr>
        <w:numPr>
          <w:ilvl w:val="0"/>
          <w:numId w:val="14"/>
        </w:numPr>
        <w:rPr>
          <w:rFonts w:ascii="Calibri" w:hAnsi="Calibri" w:cs="Calibri"/>
          <w:sz w:val="24"/>
          <w:szCs w:val="24"/>
        </w:rPr>
      </w:pPr>
      <w:r>
        <w:rPr>
          <w:rFonts w:ascii="Calibri" w:hAnsi="Calibri" w:cs="Calibri"/>
          <w:b/>
          <w:bCs/>
          <w:sz w:val="24"/>
          <w:szCs w:val="24"/>
        </w:rPr>
        <w:t xml:space="preserve">Au </w:t>
      </w:r>
      <w:proofErr w:type="spellStart"/>
      <w:r>
        <w:rPr>
          <w:rFonts w:ascii="Calibri" w:hAnsi="Calibri" w:cs="Calibri"/>
          <w:b/>
          <w:bCs/>
          <w:sz w:val="24"/>
          <w:szCs w:val="24"/>
        </w:rPr>
        <w:t>Hāro</w:t>
      </w:r>
      <w:proofErr w:type="spellEnd"/>
      <w:r>
        <w:rPr>
          <w:rFonts w:ascii="Calibri" w:hAnsi="Calibri" w:cs="Calibri"/>
          <w:b/>
          <w:bCs/>
          <w:sz w:val="24"/>
          <w:szCs w:val="24"/>
        </w:rPr>
        <w:t xml:space="preserve"> and Eke </w:t>
      </w:r>
      <w:proofErr w:type="spellStart"/>
      <w:r>
        <w:rPr>
          <w:rFonts w:ascii="Calibri" w:hAnsi="Calibri" w:cs="Calibri"/>
          <w:b/>
          <w:bCs/>
          <w:sz w:val="24"/>
          <w:szCs w:val="24"/>
        </w:rPr>
        <w:t>Ngaru</w:t>
      </w:r>
      <w:proofErr w:type="spellEnd"/>
      <w:r>
        <w:rPr>
          <w:rFonts w:ascii="Calibri" w:hAnsi="Calibri" w:cs="Calibri"/>
          <w:b/>
          <w:bCs/>
          <w:sz w:val="24"/>
          <w:szCs w:val="24"/>
        </w:rPr>
        <w:t xml:space="preserve"> </w:t>
      </w:r>
      <w:r w:rsidRPr="002A5F38">
        <w:rPr>
          <w:rFonts w:ascii="Calibri" w:hAnsi="Calibri" w:cs="Calibri"/>
          <w:b/>
          <w:bCs/>
          <w:sz w:val="24"/>
          <w:szCs w:val="24"/>
        </w:rPr>
        <w:t>(</w:t>
      </w:r>
      <w:r w:rsidRPr="000C4FE9">
        <w:rPr>
          <w:rFonts w:ascii="Calibri" w:hAnsi="Calibri" w:cs="Calibri"/>
          <w:sz w:val="24"/>
          <w:szCs w:val="24"/>
        </w:rPr>
        <w:t>Year 1–2</w:t>
      </w:r>
      <w:r w:rsidRPr="002A5F38">
        <w:rPr>
          <w:rFonts w:ascii="Calibri" w:hAnsi="Calibri" w:cs="Calibri"/>
          <w:sz w:val="24"/>
          <w:szCs w:val="24"/>
        </w:rPr>
        <w:t>)</w:t>
      </w:r>
      <w:r w:rsidRPr="000C4FE9">
        <w:rPr>
          <w:rFonts w:ascii="Calibri" w:hAnsi="Calibri" w:cs="Calibri"/>
          <w:sz w:val="24"/>
          <w:szCs w:val="24"/>
        </w:rPr>
        <w:t xml:space="preserve"> are </w:t>
      </w:r>
      <w:r>
        <w:rPr>
          <w:rFonts w:ascii="Calibri" w:hAnsi="Calibri" w:cs="Calibri"/>
          <w:sz w:val="24"/>
          <w:szCs w:val="24"/>
        </w:rPr>
        <w:t>on the East side of the school</w:t>
      </w:r>
    </w:p>
    <w:p w14:paraId="5DFD74D2" w14:textId="77777777" w:rsidR="002D078D" w:rsidRPr="000C4FE9" w:rsidRDefault="002D078D" w:rsidP="006B3EE2">
      <w:pPr>
        <w:numPr>
          <w:ilvl w:val="0"/>
          <w:numId w:val="14"/>
        </w:numPr>
        <w:rPr>
          <w:rFonts w:ascii="Calibri" w:hAnsi="Calibri" w:cs="Calibri"/>
          <w:sz w:val="24"/>
          <w:szCs w:val="24"/>
        </w:rPr>
      </w:pPr>
      <w:r w:rsidRPr="000C4FE9">
        <w:rPr>
          <w:rFonts w:ascii="Calibri" w:eastAsiaTheme="majorEastAsia" w:hAnsi="Calibri" w:cs="Calibri"/>
          <w:b/>
          <w:bCs/>
          <w:sz w:val="24"/>
          <w:szCs w:val="24"/>
        </w:rPr>
        <w:t>Team Leader:</w:t>
      </w:r>
      <w:r w:rsidRPr="000C4FE9">
        <w:rPr>
          <w:rFonts w:ascii="Calibri" w:hAnsi="Calibri" w:cs="Calibri"/>
          <w:b/>
          <w:bCs/>
          <w:sz w:val="24"/>
          <w:szCs w:val="24"/>
        </w:rPr>
        <w:t xml:space="preserve"> </w:t>
      </w:r>
      <w:r w:rsidRPr="000C4FE9">
        <w:rPr>
          <w:rFonts w:ascii="Calibri" w:hAnsi="Calibri" w:cs="Calibri"/>
          <w:sz w:val="24"/>
          <w:szCs w:val="24"/>
        </w:rPr>
        <w:t xml:space="preserve">Amanda Willis </w:t>
      </w:r>
      <w:r>
        <w:rPr>
          <w:rFonts w:ascii="Calibri" w:hAnsi="Calibri" w:cs="Calibri"/>
          <w:sz w:val="24"/>
          <w:szCs w:val="24"/>
        </w:rPr>
        <w:t>-</w:t>
      </w:r>
      <w:r w:rsidRPr="000C4FE9">
        <w:rPr>
          <w:rFonts w:ascii="Calibri" w:hAnsi="Calibri" w:cs="Calibri"/>
          <w:sz w:val="24"/>
          <w:szCs w:val="24"/>
        </w:rPr>
        <w:t>Deputy Principal</w:t>
      </w:r>
    </w:p>
    <w:p w14:paraId="5F778F27" w14:textId="77777777" w:rsidR="002D078D" w:rsidRPr="000C4FE9" w:rsidRDefault="002D078D" w:rsidP="006B3EE2">
      <w:pPr>
        <w:numPr>
          <w:ilvl w:val="0"/>
          <w:numId w:val="14"/>
        </w:numPr>
        <w:rPr>
          <w:rFonts w:ascii="Calibri" w:hAnsi="Calibri" w:cs="Calibri"/>
          <w:b/>
          <w:bCs/>
          <w:sz w:val="24"/>
          <w:szCs w:val="24"/>
        </w:rPr>
      </w:pPr>
      <w:r w:rsidRPr="000C4FE9">
        <w:rPr>
          <w:rFonts w:ascii="Calibri" w:eastAsiaTheme="majorEastAsia" w:hAnsi="Calibri" w:cs="Calibri"/>
          <w:b/>
          <w:bCs/>
          <w:sz w:val="24"/>
          <w:szCs w:val="24"/>
        </w:rPr>
        <w:t>Associate Leader:</w:t>
      </w:r>
      <w:r w:rsidRPr="000C4FE9">
        <w:rPr>
          <w:rFonts w:ascii="Calibri" w:hAnsi="Calibri" w:cs="Calibri"/>
          <w:b/>
          <w:bCs/>
          <w:sz w:val="24"/>
          <w:szCs w:val="24"/>
        </w:rPr>
        <w:t xml:space="preserve"> </w:t>
      </w:r>
      <w:r w:rsidRPr="000C4FE9">
        <w:rPr>
          <w:rFonts w:ascii="Calibri" w:hAnsi="Calibri" w:cs="Calibri"/>
          <w:sz w:val="24"/>
          <w:szCs w:val="24"/>
        </w:rPr>
        <w:t>Jules May</w:t>
      </w:r>
    </w:p>
    <w:p w14:paraId="2D0EC85B" w14:textId="77777777" w:rsidR="002E7AB8" w:rsidRDefault="002E7AB8" w:rsidP="002D078D">
      <w:pPr>
        <w:rPr>
          <w:rFonts w:ascii="Calibri" w:eastAsiaTheme="majorEastAsia" w:hAnsi="Calibri" w:cs="Calibri"/>
          <w:b/>
          <w:bCs/>
          <w:sz w:val="24"/>
          <w:szCs w:val="24"/>
        </w:rPr>
      </w:pPr>
    </w:p>
    <w:p w14:paraId="08BBB678" w14:textId="091CB314" w:rsidR="002D078D" w:rsidRDefault="002D078D" w:rsidP="002D078D">
      <w:pPr>
        <w:rPr>
          <w:rFonts w:ascii="Calibri" w:eastAsiaTheme="majorEastAsia" w:hAnsi="Calibri" w:cs="Calibri"/>
          <w:b/>
          <w:bCs/>
          <w:sz w:val="24"/>
          <w:szCs w:val="24"/>
        </w:rPr>
      </w:pPr>
      <w:r w:rsidRPr="000C4FE9">
        <w:rPr>
          <w:rFonts w:ascii="Calibri" w:eastAsiaTheme="majorEastAsia" w:hAnsi="Calibri" w:cs="Calibri"/>
          <w:b/>
          <w:bCs/>
          <w:sz w:val="24"/>
          <w:szCs w:val="24"/>
        </w:rPr>
        <w:t>Maranui – Years 3–4</w:t>
      </w:r>
    </w:p>
    <w:p w14:paraId="74F2721D" w14:textId="77777777" w:rsidR="00B26A71" w:rsidRDefault="002D078D" w:rsidP="002D078D">
      <w:pPr>
        <w:rPr>
          <w:rFonts w:ascii="Calibri" w:hAnsi="Calibri" w:cs="Calibri"/>
          <w:sz w:val="24"/>
          <w:szCs w:val="24"/>
        </w:rPr>
      </w:pPr>
      <w:r w:rsidRPr="00FA08B4">
        <w:rPr>
          <w:rFonts w:ascii="Calibri" w:eastAsiaTheme="majorEastAsia" w:hAnsi="Calibri" w:cs="Calibri"/>
          <w:sz w:val="24"/>
          <w:szCs w:val="24"/>
        </w:rPr>
        <w:t>Hubs:</w:t>
      </w:r>
      <w:r w:rsidRPr="00FA08B4">
        <w:rPr>
          <w:rFonts w:ascii="Calibri" w:hAnsi="Calibri" w:cs="Calibri"/>
          <w:sz w:val="24"/>
          <w:szCs w:val="24"/>
        </w:rPr>
        <w:t xml:space="preserve"> </w:t>
      </w:r>
    </w:p>
    <w:p w14:paraId="55DF75D7" w14:textId="77777777" w:rsidR="00B26A71" w:rsidRPr="00B26A71" w:rsidRDefault="00B26A71" w:rsidP="00B26A71">
      <w:pPr>
        <w:pStyle w:val="ListParagraph"/>
        <w:numPr>
          <w:ilvl w:val="0"/>
          <w:numId w:val="15"/>
        </w:numPr>
        <w:rPr>
          <w:rFonts w:ascii="Calibri" w:hAnsi="Calibri" w:cs="Calibri"/>
          <w:b/>
          <w:bCs/>
          <w:sz w:val="24"/>
          <w:szCs w:val="24"/>
        </w:rPr>
      </w:pPr>
      <w:r w:rsidRPr="00B26A71">
        <w:rPr>
          <w:rFonts w:ascii="Calibri" w:hAnsi="Calibri" w:cs="Calibri"/>
          <w:b/>
          <w:bCs/>
          <w:sz w:val="24"/>
          <w:szCs w:val="24"/>
        </w:rPr>
        <w:t xml:space="preserve">Te </w:t>
      </w:r>
      <w:proofErr w:type="spellStart"/>
      <w:r w:rsidRPr="00B26A71">
        <w:rPr>
          <w:rFonts w:ascii="Calibri" w:hAnsi="Calibri" w:cs="Calibri"/>
          <w:b/>
          <w:bCs/>
          <w:sz w:val="24"/>
          <w:szCs w:val="24"/>
        </w:rPr>
        <w:t>Wheke</w:t>
      </w:r>
      <w:proofErr w:type="spellEnd"/>
      <w:r w:rsidRPr="00B26A71">
        <w:rPr>
          <w:rFonts w:ascii="Calibri" w:hAnsi="Calibri" w:cs="Calibri"/>
          <w:b/>
          <w:bCs/>
          <w:sz w:val="24"/>
          <w:szCs w:val="24"/>
        </w:rPr>
        <w:t xml:space="preserve"> and Taniwha</w:t>
      </w:r>
    </w:p>
    <w:p w14:paraId="3E8FF5F8" w14:textId="62D70CFC" w:rsidR="002D078D" w:rsidRPr="000C4FE9" w:rsidRDefault="002D078D" w:rsidP="006B3EE2">
      <w:pPr>
        <w:numPr>
          <w:ilvl w:val="0"/>
          <w:numId w:val="15"/>
        </w:numPr>
        <w:rPr>
          <w:rFonts w:ascii="Calibri" w:hAnsi="Calibri" w:cs="Calibri"/>
          <w:sz w:val="24"/>
          <w:szCs w:val="24"/>
        </w:rPr>
      </w:pPr>
      <w:r w:rsidRPr="000C4FE9">
        <w:rPr>
          <w:rFonts w:ascii="Calibri" w:hAnsi="Calibri" w:cs="Calibri"/>
          <w:sz w:val="24"/>
          <w:szCs w:val="24"/>
        </w:rPr>
        <w:t xml:space="preserve">Located in the </w:t>
      </w:r>
      <w:r>
        <w:rPr>
          <w:rFonts w:ascii="Calibri" w:hAnsi="Calibri" w:cs="Calibri"/>
          <w:sz w:val="24"/>
          <w:szCs w:val="24"/>
        </w:rPr>
        <w:t>S</w:t>
      </w:r>
      <w:r w:rsidRPr="000C4FE9">
        <w:rPr>
          <w:rFonts w:ascii="Calibri" w:hAnsi="Calibri" w:cs="Calibri"/>
          <w:sz w:val="24"/>
          <w:szCs w:val="24"/>
        </w:rPr>
        <w:t>outhern</w:t>
      </w:r>
      <w:r>
        <w:rPr>
          <w:rFonts w:ascii="Calibri" w:hAnsi="Calibri" w:cs="Calibri"/>
          <w:sz w:val="24"/>
          <w:szCs w:val="24"/>
        </w:rPr>
        <w:t xml:space="preserve"> and Western</w:t>
      </w:r>
      <w:r w:rsidRPr="000C4FE9">
        <w:rPr>
          <w:rFonts w:ascii="Calibri" w:hAnsi="Calibri" w:cs="Calibri"/>
          <w:sz w:val="24"/>
          <w:szCs w:val="24"/>
        </w:rPr>
        <w:t xml:space="preserve"> </w:t>
      </w:r>
      <w:r>
        <w:rPr>
          <w:rFonts w:ascii="Calibri" w:hAnsi="Calibri" w:cs="Calibri"/>
          <w:sz w:val="24"/>
          <w:szCs w:val="24"/>
        </w:rPr>
        <w:t>areas</w:t>
      </w:r>
    </w:p>
    <w:p w14:paraId="33DC03E3" w14:textId="77777777" w:rsidR="002D078D" w:rsidRPr="000C4FE9" w:rsidRDefault="002D078D" w:rsidP="006B3EE2">
      <w:pPr>
        <w:numPr>
          <w:ilvl w:val="0"/>
          <w:numId w:val="15"/>
        </w:numPr>
        <w:rPr>
          <w:rFonts w:ascii="Calibri" w:hAnsi="Calibri" w:cs="Calibri"/>
          <w:sz w:val="24"/>
          <w:szCs w:val="24"/>
        </w:rPr>
      </w:pPr>
      <w:r w:rsidRPr="000C4FE9">
        <w:rPr>
          <w:rFonts w:ascii="Calibri" w:eastAsiaTheme="majorEastAsia" w:hAnsi="Calibri" w:cs="Calibri"/>
          <w:b/>
          <w:bCs/>
          <w:sz w:val="24"/>
          <w:szCs w:val="24"/>
        </w:rPr>
        <w:t>Team Leader:</w:t>
      </w:r>
      <w:r w:rsidRPr="000C4FE9">
        <w:rPr>
          <w:rFonts w:ascii="Calibri" w:hAnsi="Calibri" w:cs="Calibri"/>
          <w:b/>
          <w:bCs/>
          <w:sz w:val="24"/>
          <w:szCs w:val="24"/>
        </w:rPr>
        <w:t xml:space="preserve"> </w:t>
      </w:r>
      <w:r w:rsidRPr="000C4FE9">
        <w:rPr>
          <w:rFonts w:ascii="Calibri" w:hAnsi="Calibri" w:cs="Calibri"/>
          <w:sz w:val="24"/>
          <w:szCs w:val="24"/>
        </w:rPr>
        <w:t>Jo Graham</w:t>
      </w:r>
      <w:r>
        <w:rPr>
          <w:rFonts w:ascii="Calibri" w:hAnsi="Calibri" w:cs="Calibri"/>
          <w:sz w:val="24"/>
          <w:szCs w:val="24"/>
        </w:rPr>
        <w:t xml:space="preserve"> -</w:t>
      </w:r>
      <w:r w:rsidRPr="000C4FE9">
        <w:rPr>
          <w:rFonts w:ascii="Calibri" w:hAnsi="Calibri" w:cs="Calibri"/>
          <w:sz w:val="24"/>
          <w:szCs w:val="24"/>
        </w:rPr>
        <w:t xml:space="preserve"> Deputy Principal</w:t>
      </w:r>
    </w:p>
    <w:p w14:paraId="1A8DD84F" w14:textId="77777777" w:rsidR="002D078D" w:rsidRPr="000C4FE9" w:rsidRDefault="002D078D" w:rsidP="006B3EE2">
      <w:pPr>
        <w:numPr>
          <w:ilvl w:val="0"/>
          <w:numId w:val="15"/>
        </w:numPr>
        <w:rPr>
          <w:rFonts w:ascii="Calibri" w:hAnsi="Calibri" w:cs="Calibri"/>
          <w:sz w:val="24"/>
          <w:szCs w:val="24"/>
        </w:rPr>
      </w:pPr>
      <w:r w:rsidRPr="000C4FE9">
        <w:rPr>
          <w:rFonts w:ascii="Calibri" w:eastAsiaTheme="majorEastAsia" w:hAnsi="Calibri" w:cs="Calibri"/>
          <w:b/>
          <w:bCs/>
          <w:sz w:val="24"/>
          <w:szCs w:val="24"/>
        </w:rPr>
        <w:t>Associate Leaders:</w:t>
      </w:r>
      <w:r w:rsidRPr="000C4FE9">
        <w:rPr>
          <w:rFonts w:ascii="Calibri" w:hAnsi="Calibri" w:cs="Calibri"/>
          <w:b/>
          <w:bCs/>
          <w:sz w:val="24"/>
          <w:szCs w:val="24"/>
        </w:rPr>
        <w:t xml:space="preserve"> </w:t>
      </w:r>
      <w:r w:rsidRPr="000C4FE9">
        <w:rPr>
          <w:rFonts w:ascii="Calibri" w:hAnsi="Calibri" w:cs="Calibri"/>
          <w:sz w:val="24"/>
          <w:szCs w:val="24"/>
        </w:rPr>
        <w:t>Nikki Oates &amp; Kate Millner</w:t>
      </w:r>
    </w:p>
    <w:p w14:paraId="5FEA51BB" w14:textId="77777777" w:rsidR="002E7AB8" w:rsidRDefault="002E7AB8" w:rsidP="002D078D">
      <w:pPr>
        <w:rPr>
          <w:rFonts w:ascii="Calibri" w:eastAsiaTheme="majorEastAsia" w:hAnsi="Calibri" w:cs="Calibri"/>
          <w:b/>
          <w:bCs/>
          <w:sz w:val="24"/>
          <w:szCs w:val="24"/>
        </w:rPr>
      </w:pPr>
    </w:p>
    <w:p w14:paraId="4EB0150E" w14:textId="2B29067A" w:rsidR="002D078D" w:rsidRPr="000C4FE9" w:rsidRDefault="002D078D" w:rsidP="002D078D">
      <w:pPr>
        <w:rPr>
          <w:rFonts w:ascii="Calibri" w:hAnsi="Calibri" w:cs="Calibri"/>
          <w:b/>
          <w:bCs/>
          <w:sz w:val="24"/>
          <w:szCs w:val="24"/>
        </w:rPr>
      </w:pPr>
      <w:r w:rsidRPr="000C4FE9">
        <w:rPr>
          <w:rFonts w:ascii="Calibri" w:eastAsiaTheme="majorEastAsia" w:hAnsi="Calibri" w:cs="Calibri"/>
          <w:b/>
          <w:bCs/>
          <w:sz w:val="24"/>
          <w:szCs w:val="24"/>
        </w:rPr>
        <w:t>Onepū – Years 5–6</w:t>
      </w:r>
    </w:p>
    <w:p w14:paraId="5424A96E" w14:textId="3759770D" w:rsidR="002D078D" w:rsidRPr="00FA08B4" w:rsidRDefault="002D078D" w:rsidP="002D078D">
      <w:pPr>
        <w:rPr>
          <w:rFonts w:ascii="Calibri" w:hAnsi="Calibri" w:cs="Calibri"/>
          <w:sz w:val="24"/>
          <w:szCs w:val="24"/>
        </w:rPr>
      </w:pPr>
      <w:r w:rsidRPr="00FA08B4">
        <w:rPr>
          <w:rFonts w:ascii="Calibri" w:eastAsiaTheme="majorEastAsia" w:hAnsi="Calibri" w:cs="Calibri"/>
          <w:sz w:val="24"/>
          <w:szCs w:val="24"/>
        </w:rPr>
        <w:t>Hubs:</w:t>
      </w:r>
      <w:r w:rsidRPr="00FA08B4">
        <w:rPr>
          <w:rFonts w:ascii="Calibri" w:hAnsi="Calibri" w:cs="Calibri"/>
          <w:sz w:val="24"/>
          <w:szCs w:val="24"/>
        </w:rPr>
        <w:t xml:space="preserve"> </w:t>
      </w:r>
    </w:p>
    <w:p w14:paraId="04DB2758" w14:textId="7E38F8A6" w:rsidR="00B26A71" w:rsidRPr="00B26A71" w:rsidRDefault="00B26A71" w:rsidP="006B3EE2">
      <w:pPr>
        <w:numPr>
          <w:ilvl w:val="0"/>
          <w:numId w:val="16"/>
        </w:numPr>
        <w:rPr>
          <w:rFonts w:ascii="Calibri" w:hAnsi="Calibri" w:cs="Calibri"/>
          <w:b/>
          <w:bCs/>
          <w:sz w:val="24"/>
          <w:szCs w:val="24"/>
        </w:rPr>
      </w:pPr>
      <w:r w:rsidRPr="00B26A71">
        <w:rPr>
          <w:rFonts w:ascii="Calibri" w:hAnsi="Calibri" w:cs="Calibri"/>
          <w:b/>
          <w:bCs/>
          <w:sz w:val="24"/>
          <w:szCs w:val="24"/>
        </w:rPr>
        <w:t>Hauraki and Hautonga</w:t>
      </w:r>
    </w:p>
    <w:p w14:paraId="1D84B7A8" w14:textId="52E0604C" w:rsidR="002D078D" w:rsidRPr="000C4FE9" w:rsidRDefault="002D078D" w:rsidP="006B3EE2">
      <w:pPr>
        <w:numPr>
          <w:ilvl w:val="0"/>
          <w:numId w:val="16"/>
        </w:numPr>
        <w:rPr>
          <w:rFonts w:ascii="Calibri" w:hAnsi="Calibri" w:cs="Calibri"/>
          <w:sz w:val="24"/>
          <w:szCs w:val="24"/>
        </w:rPr>
      </w:pPr>
      <w:r w:rsidRPr="000C4FE9">
        <w:rPr>
          <w:rFonts w:ascii="Calibri" w:hAnsi="Calibri" w:cs="Calibri"/>
          <w:sz w:val="24"/>
          <w:szCs w:val="24"/>
        </w:rPr>
        <w:t>Based in our original school building</w:t>
      </w:r>
      <w:r>
        <w:rPr>
          <w:rFonts w:ascii="Calibri" w:hAnsi="Calibri" w:cs="Calibri"/>
          <w:sz w:val="24"/>
          <w:szCs w:val="24"/>
        </w:rPr>
        <w:t xml:space="preserve">, Northern area. </w:t>
      </w:r>
    </w:p>
    <w:p w14:paraId="07866194" w14:textId="77777777" w:rsidR="002D078D" w:rsidRPr="000C4FE9" w:rsidRDefault="002D078D" w:rsidP="006B3EE2">
      <w:pPr>
        <w:numPr>
          <w:ilvl w:val="0"/>
          <w:numId w:val="16"/>
        </w:numPr>
        <w:rPr>
          <w:rFonts w:ascii="Calibri" w:hAnsi="Calibri" w:cs="Calibri"/>
          <w:b/>
          <w:bCs/>
          <w:sz w:val="24"/>
          <w:szCs w:val="24"/>
        </w:rPr>
      </w:pPr>
      <w:r w:rsidRPr="000C4FE9">
        <w:rPr>
          <w:rFonts w:ascii="Calibri" w:eastAsiaTheme="majorEastAsia" w:hAnsi="Calibri" w:cs="Calibri"/>
          <w:b/>
          <w:bCs/>
          <w:sz w:val="24"/>
          <w:szCs w:val="24"/>
        </w:rPr>
        <w:t>Team Leader:</w:t>
      </w:r>
      <w:r w:rsidRPr="000C4FE9">
        <w:rPr>
          <w:rFonts w:ascii="Calibri" w:hAnsi="Calibri" w:cs="Calibri"/>
          <w:b/>
          <w:bCs/>
          <w:sz w:val="24"/>
          <w:szCs w:val="24"/>
        </w:rPr>
        <w:t xml:space="preserve"> </w:t>
      </w:r>
      <w:r w:rsidRPr="000C4FE9">
        <w:rPr>
          <w:rFonts w:ascii="Calibri" w:hAnsi="Calibri" w:cs="Calibri"/>
          <w:sz w:val="24"/>
          <w:szCs w:val="24"/>
        </w:rPr>
        <w:t>Jo Graham</w:t>
      </w:r>
      <w:r>
        <w:rPr>
          <w:rFonts w:ascii="Calibri" w:hAnsi="Calibri" w:cs="Calibri"/>
          <w:sz w:val="24"/>
          <w:szCs w:val="24"/>
        </w:rPr>
        <w:t xml:space="preserve"> -Deputy Principal</w:t>
      </w:r>
    </w:p>
    <w:p w14:paraId="495A316C" w14:textId="77777777" w:rsidR="002D078D" w:rsidRPr="003429D6" w:rsidRDefault="002D078D" w:rsidP="006B3EE2">
      <w:pPr>
        <w:numPr>
          <w:ilvl w:val="0"/>
          <w:numId w:val="16"/>
        </w:numPr>
        <w:rPr>
          <w:rFonts w:ascii="Calibri" w:hAnsi="Calibri" w:cs="Calibri"/>
          <w:b/>
          <w:bCs/>
          <w:sz w:val="24"/>
          <w:szCs w:val="24"/>
        </w:rPr>
      </w:pPr>
      <w:r w:rsidRPr="000C4FE9">
        <w:rPr>
          <w:rFonts w:ascii="Calibri" w:eastAsiaTheme="majorEastAsia" w:hAnsi="Calibri" w:cs="Calibri"/>
          <w:b/>
          <w:bCs/>
          <w:sz w:val="24"/>
          <w:szCs w:val="24"/>
        </w:rPr>
        <w:t>Associate Leader:</w:t>
      </w:r>
      <w:r w:rsidRPr="000C4FE9">
        <w:rPr>
          <w:rFonts w:ascii="Calibri" w:hAnsi="Calibri" w:cs="Calibri"/>
          <w:b/>
          <w:bCs/>
          <w:sz w:val="24"/>
          <w:szCs w:val="24"/>
        </w:rPr>
        <w:t xml:space="preserve"> </w:t>
      </w:r>
      <w:r w:rsidRPr="000C4FE9">
        <w:rPr>
          <w:rFonts w:ascii="Calibri" w:hAnsi="Calibri" w:cs="Calibri"/>
          <w:sz w:val="24"/>
          <w:szCs w:val="24"/>
        </w:rPr>
        <w:t>Janine Kerr</w:t>
      </w:r>
    </w:p>
    <w:p w14:paraId="4335DEE6" w14:textId="77777777" w:rsidR="003429D6" w:rsidRPr="002E7AB8" w:rsidRDefault="003429D6" w:rsidP="003429D6">
      <w:pPr>
        <w:rPr>
          <w:rFonts w:ascii="Calibri" w:hAnsi="Calibri" w:cs="Calibri"/>
          <w:b/>
          <w:bCs/>
          <w:sz w:val="24"/>
          <w:szCs w:val="24"/>
        </w:rPr>
      </w:pPr>
    </w:p>
    <w:p w14:paraId="2426E117" w14:textId="77777777" w:rsidR="002D078D" w:rsidRPr="000C4FE9" w:rsidRDefault="00000000" w:rsidP="002D078D">
      <w:pPr>
        <w:rPr>
          <w:rFonts w:ascii="Calibri" w:hAnsi="Calibri" w:cs="Calibri"/>
          <w:b/>
          <w:bCs/>
          <w:sz w:val="24"/>
          <w:szCs w:val="24"/>
        </w:rPr>
      </w:pPr>
      <w:r>
        <w:rPr>
          <w:rFonts w:ascii="Calibri" w:hAnsi="Calibri" w:cs="Calibri"/>
          <w:b/>
          <w:bCs/>
          <w:sz w:val="24"/>
          <w:szCs w:val="24"/>
        </w:rPr>
        <w:pict w14:anchorId="4C2C3F01">
          <v:rect id="_x0000_i1047" style="width:0;height:1.5pt" o:hralign="center" o:hrstd="t" o:hr="t" fillcolor="#a0a0a0" stroked="f"/>
        </w:pict>
      </w:r>
    </w:p>
    <w:p w14:paraId="46BBC3E5" w14:textId="77777777" w:rsidR="002E7AB8" w:rsidRDefault="002E7AB8" w:rsidP="002D078D">
      <w:pPr>
        <w:rPr>
          <w:rFonts w:ascii="Segoe UI Emoji" w:hAnsi="Segoe UI Emoji" w:cs="Segoe UI Emoji"/>
          <w:b/>
          <w:bCs/>
          <w:sz w:val="24"/>
          <w:szCs w:val="24"/>
        </w:rPr>
      </w:pPr>
    </w:p>
    <w:p w14:paraId="76217C2A" w14:textId="77777777" w:rsidR="00FA5868" w:rsidRDefault="00FA5868" w:rsidP="002D078D">
      <w:pPr>
        <w:rPr>
          <w:rFonts w:ascii="Segoe UI Emoji" w:hAnsi="Segoe UI Emoji" w:cs="Segoe UI Emoji"/>
          <w:b/>
          <w:bCs/>
          <w:sz w:val="24"/>
          <w:szCs w:val="24"/>
        </w:rPr>
        <w:sectPr w:rsidR="00FA5868" w:rsidSect="00B26A71">
          <w:type w:val="continuous"/>
          <w:pgSz w:w="11906" w:h="16838"/>
          <w:pgMar w:top="1440" w:right="1440" w:bottom="1440" w:left="1440" w:header="708" w:footer="708" w:gutter="0"/>
          <w:cols w:num="2" w:space="708"/>
          <w:docGrid w:linePitch="360"/>
        </w:sectPr>
      </w:pPr>
    </w:p>
    <w:p w14:paraId="32B2140C" w14:textId="77777777" w:rsidR="009909BB" w:rsidRDefault="009909BB" w:rsidP="002E7AB8">
      <w:pPr>
        <w:jc w:val="center"/>
        <w:rPr>
          <w:rFonts w:ascii="Segoe UI Emoji" w:hAnsi="Segoe UI Emoji" w:cs="Segoe UI Emoji"/>
          <w:b/>
          <w:bCs/>
          <w:sz w:val="24"/>
          <w:szCs w:val="24"/>
        </w:rPr>
      </w:pPr>
    </w:p>
    <w:p w14:paraId="1159CE11" w14:textId="77777777" w:rsidR="003429D6" w:rsidRDefault="003429D6" w:rsidP="002E7AB8">
      <w:pPr>
        <w:jc w:val="center"/>
        <w:rPr>
          <w:rFonts w:ascii="Segoe UI Emoji" w:hAnsi="Segoe UI Emoji" w:cs="Segoe UI Emoji"/>
          <w:b/>
          <w:bCs/>
          <w:sz w:val="24"/>
          <w:szCs w:val="24"/>
        </w:rPr>
      </w:pPr>
    </w:p>
    <w:p w14:paraId="3315DA54" w14:textId="77777777" w:rsidR="003429D6" w:rsidRDefault="003429D6" w:rsidP="002E7AB8">
      <w:pPr>
        <w:jc w:val="center"/>
        <w:rPr>
          <w:rFonts w:ascii="Segoe UI Emoji" w:hAnsi="Segoe UI Emoji" w:cs="Segoe UI Emoji"/>
          <w:b/>
          <w:bCs/>
          <w:sz w:val="24"/>
          <w:szCs w:val="24"/>
        </w:rPr>
      </w:pPr>
    </w:p>
    <w:p w14:paraId="0295F591" w14:textId="1553E777" w:rsidR="002D078D" w:rsidRDefault="00E77B7B" w:rsidP="002E7AB8">
      <w:pPr>
        <w:jc w:val="center"/>
        <w:rPr>
          <w:rFonts w:ascii="Calibri" w:hAnsi="Calibri" w:cs="Calibri"/>
          <w:b/>
          <w:bCs/>
          <w:sz w:val="32"/>
          <w:szCs w:val="32"/>
        </w:rPr>
      </w:pPr>
      <w:r>
        <w:rPr>
          <w:noProof/>
        </w:rPr>
        <w:lastRenderedPageBreak/>
        <w:drawing>
          <wp:anchor distT="0" distB="0" distL="114300" distR="114300" simplePos="0" relativeHeight="251691008" behindDoc="1" locked="0" layoutInCell="1" allowOverlap="1" wp14:anchorId="4D7FE3E2" wp14:editId="7DA3B661">
            <wp:simplePos x="0" y="0"/>
            <wp:positionH relativeFrom="column">
              <wp:posOffset>484528</wp:posOffset>
            </wp:positionH>
            <wp:positionV relativeFrom="paragraph">
              <wp:posOffset>568</wp:posOffset>
            </wp:positionV>
            <wp:extent cx="231140" cy="225425"/>
            <wp:effectExtent l="0" t="0" r="0" b="3175"/>
            <wp:wrapTight wrapText="bothSides">
              <wp:wrapPolygon edited="0">
                <wp:start x="0" y="0"/>
                <wp:lineTo x="0" y="20079"/>
                <wp:lineTo x="19582" y="20079"/>
                <wp:lineTo x="19582" y="0"/>
                <wp:lineTo x="0" y="0"/>
              </wp:wrapPolygon>
            </wp:wrapTight>
            <wp:docPr id="242852815" name="Picture 6" descr="C:\Users\melanie.dean\AppData\Local\Microsoft\Windows\INetCache\Content.MSO\B01E29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dean\AppData\Local\Microsoft\Windows\INetCache\Content.MSO\B01E2999.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14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78D" w:rsidRPr="000C4FE9">
        <w:rPr>
          <w:rFonts w:ascii="Calibri" w:hAnsi="Calibri" w:cs="Calibri"/>
          <w:b/>
          <w:bCs/>
          <w:sz w:val="24"/>
          <w:szCs w:val="24"/>
        </w:rPr>
        <w:t xml:space="preserve"> </w:t>
      </w:r>
      <w:r w:rsidR="002D078D" w:rsidRPr="002E7AB8">
        <w:rPr>
          <w:rFonts w:ascii="Calibri" w:hAnsi="Calibri" w:cs="Calibri"/>
          <w:b/>
          <w:bCs/>
          <w:sz w:val="32"/>
          <w:szCs w:val="32"/>
        </w:rPr>
        <w:t xml:space="preserve">Why We </w:t>
      </w:r>
      <w:r w:rsidR="00517108">
        <w:rPr>
          <w:rFonts w:ascii="Calibri" w:hAnsi="Calibri" w:cs="Calibri"/>
          <w:b/>
          <w:bCs/>
          <w:sz w:val="32"/>
          <w:szCs w:val="32"/>
        </w:rPr>
        <w:t>Have</w:t>
      </w:r>
      <w:r w:rsidR="002D078D" w:rsidRPr="002E7AB8">
        <w:rPr>
          <w:rFonts w:ascii="Calibri" w:hAnsi="Calibri" w:cs="Calibri"/>
          <w:b/>
          <w:bCs/>
          <w:sz w:val="32"/>
          <w:szCs w:val="32"/>
        </w:rPr>
        <w:t xml:space="preserve"> Mixed-Year (Composite) Classes</w:t>
      </w:r>
    </w:p>
    <w:p w14:paraId="13C1DEC5" w14:textId="2771B8A5" w:rsidR="002E7AB8" w:rsidRPr="000C4FE9" w:rsidRDefault="002E7AB8" w:rsidP="002E7AB8">
      <w:pPr>
        <w:jc w:val="center"/>
        <w:rPr>
          <w:rFonts w:ascii="Calibri" w:hAnsi="Calibri" w:cs="Calibri"/>
          <w:b/>
          <w:bCs/>
          <w:sz w:val="24"/>
          <w:szCs w:val="24"/>
        </w:rPr>
      </w:pPr>
    </w:p>
    <w:p w14:paraId="46F2AF87" w14:textId="2B00E892" w:rsidR="00FA08B4" w:rsidRDefault="002D078D" w:rsidP="00FA08B4">
      <w:pPr>
        <w:jc w:val="center"/>
        <w:rPr>
          <w:rFonts w:ascii="Calibri" w:hAnsi="Calibri" w:cs="Calibri"/>
          <w:sz w:val="24"/>
          <w:szCs w:val="24"/>
        </w:rPr>
      </w:pPr>
      <w:r w:rsidRPr="000C4FE9">
        <w:rPr>
          <w:rFonts w:ascii="Calibri" w:hAnsi="Calibri" w:cs="Calibri"/>
          <w:sz w:val="24"/>
          <w:szCs w:val="24"/>
        </w:rPr>
        <w:t xml:space="preserve">Mixed-year classes include students from </w:t>
      </w:r>
      <w:r w:rsidR="00FA08B4" w:rsidRPr="000C4FE9">
        <w:rPr>
          <w:rFonts w:ascii="Calibri" w:hAnsi="Calibri" w:cs="Calibri"/>
          <w:sz w:val="24"/>
          <w:szCs w:val="24"/>
        </w:rPr>
        <w:t>two-year</w:t>
      </w:r>
      <w:r w:rsidRPr="000C4FE9">
        <w:rPr>
          <w:rFonts w:ascii="Calibri" w:hAnsi="Calibri" w:cs="Calibri"/>
          <w:sz w:val="24"/>
          <w:szCs w:val="24"/>
        </w:rPr>
        <w:t xml:space="preserve"> levels (e.g. Year 3 and 4 together).</w:t>
      </w:r>
    </w:p>
    <w:p w14:paraId="4DFA76B8" w14:textId="5F457860" w:rsidR="002D078D" w:rsidRPr="000C4FE9" w:rsidRDefault="002D078D" w:rsidP="00FA08B4">
      <w:pPr>
        <w:jc w:val="center"/>
        <w:rPr>
          <w:rFonts w:ascii="Calibri" w:hAnsi="Calibri" w:cs="Calibri"/>
          <w:sz w:val="24"/>
          <w:szCs w:val="24"/>
        </w:rPr>
      </w:pPr>
      <w:r w:rsidRPr="000C4FE9">
        <w:rPr>
          <w:rFonts w:ascii="Calibri" w:hAnsi="Calibri" w:cs="Calibri"/>
          <w:sz w:val="24"/>
          <w:szCs w:val="24"/>
        </w:rPr>
        <w:t>We love them—and here’s why:</w:t>
      </w:r>
    </w:p>
    <w:p w14:paraId="44A2680D" w14:textId="63F7EC06" w:rsidR="002E7AB8" w:rsidRDefault="00000000" w:rsidP="002D078D">
      <w:pPr>
        <w:rPr>
          <w:rFonts w:ascii="Segoe UI Emoji" w:hAnsi="Segoe UI Emoji" w:cs="Segoe UI Emoji"/>
          <w:b/>
          <w:bCs/>
          <w:sz w:val="24"/>
          <w:szCs w:val="24"/>
        </w:rPr>
      </w:pPr>
      <w:r>
        <w:rPr>
          <w:rFonts w:ascii="Calibri" w:hAnsi="Calibri" w:cs="Calibri"/>
          <w:sz w:val="22"/>
          <w:szCs w:val="22"/>
        </w:rPr>
        <w:pict w14:anchorId="74B7D4C4">
          <v:rect id="_x0000_i1121" style="width:0;height:1.5pt" o:hralign="center" o:bullet="t" o:hrstd="t" o:hr="t" fillcolor="#a0a0a0" stroked="f"/>
        </w:pict>
      </w:r>
    </w:p>
    <w:p w14:paraId="7DA557D5" w14:textId="77777777" w:rsidR="002E7AB8" w:rsidRDefault="002E7AB8" w:rsidP="002D078D">
      <w:pPr>
        <w:rPr>
          <w:rFonts w:ascii="Segoe UI Emoji" w:hAnsi="Segoe UI Emoji" w:cs="Segoe UI Emoji"/>
          <w:b/>
          <w:bCs/>
          <w:sz w:val="24"/>
          <w:szCs w:val="24"/>
        </w:rPr>
        <w:sectPr w:rsidR="002E7AB8" w:rsidSect="00B26A71">
          <w:type w:val="continuous"/>
          <w:pgSz w:w="11906" w:h="16838"/>
          <w:pgMar w:top="1440" w:right="1440" w:bottom="1440" w:left="1440" w:header="708" w:footer="708" w:gutter="0"/>
          <w:cols w:space="708"/>
          <w:docGrid w:linePitch="360"/>
        </w:sectPr>
      </w:pPr>
    </w:p>
    <w:p w14:paraId="1CA94FC8" w14:textId="3DBEE22B" w:rsidR="002D078D" w:rsidRDefault="002D078D" w:rsidP="002D078D">
      <w:pPr>
        <w:rPr>
          <w:rFonts w:ascii="Calibri" w:hAnsi="Calibri" w:cs="Calibri"/>
          <w:b/>
          <w:bCs/>
          <w:sz w:val="24"/>
          <w:szCs w:val="24"/>
        </w:rPr>
      </w:pPr>
      <w:r w:rsidRPr="000C4FE9">
        <w:rPr>
          <w:rFonts w:ascii="Segoe UI Emoji" w:hAnsi="Segoe UI Emoji" w:cs="Segoe UI Emoji"/>
          <w:b/>
          <w:bCs/>
          <w:sz w:val="24"/>
          <w:szCs w:val="24"/>
        </w:rPr>
        <w:t>💡</w:t>
      </w:r>
      <w:r w:rsidRPr="000C4FE9">
        <w:rPr>
          <w:rFonts w:ascii="Calibri" w:hAnsi="Calibri" w:cs="Calibri"/>
          <w:b/>
          <w:bCs/>
          <w:sz w:val="24"/>
          <w:szCs w:val="24"/>
        </w:rPr>
        <w:t xml:space="preserve"> Learning Benefits</w:t>
      </w:r>
    </w:p>
    <w:p w14:paraId="30091C12" w14:textId="2AC0CB30" w:rsidR="002E7AB8" w:rsidRPr="000C4FE9" w:rsidRDefault="002E7AB8" w:rsidP="002D078D">
      <w:pPr>
        <w:rPr>
          <w:rFonts w:ascii="Calibri" w:hAnsi="Calibri" w:cs="Calibri"/>
          <w:b/>
          <w:bCs/>
          <w:sz w:val="24"/>
          <w:szCs w:val="24"/>
        </w:rPr>
      </w:pPr>
    </w:p>
    <w:p w14:paraId="26667B75" w14:textId="7D147831" w:rsidR="002D078D" w:rsidRPr="000C4FE9" w:rsidRDefault="002D078D" w:rsidP="006B3EE2">
      <w:pPr>
        <w:numPr>
          <w:ilvl w:val="0"/>
          <w:numId w:val="17"/>
        </w:numPr>
        <w:rPr>
          <w:rFonts w:ascii="Calibri" w:hAnsi="Calibri" w:cs="Calibri"/>
          <w:sz w:val="24"/>
          <w:szCs w:val="24"/>
        </w:rPr>
      </w:pPr>
      <w:r w:rsidRPr="000C4FE9">
        <w:rPr>
          <w:rFonts w:ascii="Calibri" w:hAnsi="Calibri" w:cs="Calibri"/>
          <w:sz w:val="24"/>
          <w:szCs w:val="24"/>
        </w:rPr>
        <w:t xml:space="preserve">Children learn at </w:t>
      </w:r>
      <w:r w:rsidRPr="000C4FE9">
        <w:rPr>
          <w:rFonts w:ascii="Calibri" w:eastAsiaTheme="majorEastAsia" w:hAnsi="Calibri" w:cs="Calibri"/>
          <w:sz w:val="24"/>
          <w:szCs w:val="24"/>
        </w:rPr>
        <w:t>their own pace</w:t>
      </w:r>
      <w:r w:rsidRPr="000C4FE9">
        <w:rPr>
          <w:rFonts w:ascii="Calibri" w:hAnsi="Calibri" w:cs="Calibri"/>
          <w:sz w:val="24"/>
          <w:szCs w:val="24"/>
        </w:rPr>
        <w:t>, not just by age</w:t>
      </w:r>
    </w:p>
    <w:p w14:paraId="449AFC23" w14:textId="7F91F9B6" w:rsidR="002D078D" w:rsidRPr="000C4FE9" w:rsidRDefault="002D078D" w:rsidP="006B3EE2">
      <w:pPr>
        <w:numPr>
          <w:ilvl w:val="0"/>
          <w:numId w:val="17"/>
        </w:numPr>
        <w:rPr>
          <w:rFonts w:ascii="Calibri" w:hAnsi="Calibri" w:cs="Calibri"/>
          <w:sz w:val="24"/>
          <w:szCs w:val="24"/>
        </w:rPr>
      </w:pPr>
      <w:r w:rsidRPr="000C4FE9">
        <w:rPr>
          <w:rFonts w:ascii="Calibri" w:hAnsi="Calibri" w:cs="Calibri"/>
          <w:sz w:val="24"/>
          <w:szCs w:val="24"/>
        </w:rPr>
        <w:t xml:space="preserve">Teaching is more </w:t>
      </w:r>
      <w:r w:rsidRPr="000C4FE9">
        <w:rPr>
          <w:rFonts w:ascii="Calibri" w:eastAsiaTheme="majorEastAsia" w:hAnsi="Calibri" w:cs="Calibri"/>
          <w:sz w:val="24"/>
          <w:szCs w:val="24"/>
        </w:rPr>
        <w:t>flexible and individualised</w:t>
      </w:r>
    </w:p>
    <w:p w14:paraId="08C7B33E" w14:textId="77777777" w:rsidR="002D078D" w:rsidRPr="000C4FE9" w:rsidRDefault="002D078D" w:rsidP="006B3EE2">
      <w:pPr>
        <w:numPr>
          <w:ilvl w:val="0"/>
          <w:numId w:val="17"/>
        </w:numPr>
        <w:rPr>
          <w:rFonts w:ascii="Calibri" w:hAnsi="Calibri" w:cs="Calibri"/>
          <w:sz w:val="24"/>
          <w:szCs w:val="24"/>
        </w:rPr>
      </w:pPr>
      <w:r w:rsidRPr="000C4FE9">
        <w:rPr>
          <w:rFonts w:ascii="Calibri" w:hAnsi="Calibri" w:cs="Calibri"/>
          <w:sz w:val="24"/>
          <w:szCs w:val="24"/>
        </w:rPr>
        <w:t xml:space="preserve">Older students develop leadership and </w:t>
      </w:r>
      <w:proofErr w:type="spellStart"/>
      <w:r w:rsidRPr="000C4FE9">
        <w:rPr>
          <w:rFonts w:ascii="Calibri" w:eastAsiaTheme="majorEastAsia" w:hAnsi="Calibri" w:cs="Calibri"/>
          <w:sz w:val="24"/>
          <w:szCs w:val="24"/>
        </w:rPr>
        <w:t>tuakana-teina</w:t>
      </w:r>
      <w:proofErr w:type="spellEnd"/>
      <w:r w:rsidRPr="000C4FE9">
        <w:rPr>
          <w:rFonts w:ascii="Calibri" w:hAnsi="Calibri" w:cs="Calibri"/>
          <w:sz w:val="24"/>
          <w:szCs w:val="24"/>
        </w:rPr>
        <w:t xml:space="preserve"> skills</w:t>
      </w:r>
    </w:p>
    <w:p w14:paraId="703413E8" w14:textId="77777777" w:rsidR="002D078D" w:rsidRDefault="002D078D" w:rsidP="006B3EE2">
      <w:pPr>
        <w:numPr>
          <w:ilvl w:val="0"/>
          <w:numId w:val="17"/>
        </w:numPr>
        <w:rPr>
          <w:rFonts w:ascii="Calibri" w:hAnsi="Calibri" w:cs="Calibri"/>
          <w:sz w:val="24"/>
          <w:szCs w:val="24"/>
        </w:rPr>
      </w:pPr>
      <w:r w:rsidRPr="000C4FE9">
        <w:rPr>
          <w:rFonts w:ascii="Calibri" w:hAnsi="Calibri" w:cs="Calibri"/>
          <w:sz w:val="24"/>
          <w:szCs w:val="24"/>
        </w:rPr>
        <w:t xml:space="preserve">Tamariki </w:t>
      </w:r>
      <w:proofErr w:type="gramStart"/>
      <w:r w:rsidRPr="000C4FE9">
        <w:rPr>
          <w:rFonts w:ascii="Calibri" w:hAnsi="Calibri" w:cs="Calibri"/>
          <w:sz w:val="24"/>
          <w:szCs w:val="24"/>
        </w:rPr>
        <w:t>support</w:t>
      </w:r>
      <w:proofErr w:type="gramEnd"/>
      <w:r w:rsidRPr="000C4FE9">
        <w:rPr>
          <w:rFonts w:ascii="Calibri" w:hAnsi="Calibri" w:cs="Calibri"/>
          <w:sz w:val="24"/>
          <w:szCs w:val="24"/>
        </w:rPr>
        <w:t xml:space="preserve"> each other, building confidence and connection</w:t>
      </w:r>
    </w:p>
    <w:p w14:paraId="27C303D6" w14:textId="09840C9C" w:rsidR="002E7AB8" w:rsidRDefault="00000000" w:rsidP="002D078D">
      <w:pPr>
        <w:rPr>
          <w:rFonts w:ascii="Segoe UI Emoji" w:hAnsi="Segoe UI Emoji" w:cs="Segoe UI Emoji"/>
          <w:b/>
          <w:bCs/>
          <w:sz w:val="24"/>
          <w:szCs w:val="24"/>
        </w:rPr>
      </w:pPr>
      <w:r>
        <w:rPr>
          <w:rFonts w:ascii="Calibri" w:hAnsi="Calibri" w:cs="Calibri"/>
          <w:sz w:val="22"/>
          <w:szCs w:val="22"/>
        </w:rPr>
        <w:pict w14:anchorId="4A85C930">
          <v:rect id="_x0000_i1049" style="width:0;height:1.5pt" o:hralign="center" o:bullet="t" o:hrstd="t" o:hr="t" fillcolor="#a0a0a0" stroked="f"/>
        </w:pict>
      </w:r>
    </w:p>
    <w:p w14:paraId="18ECA8F0" w14:textId="71B78054" w:rsidR="002D078D" w:rsidRDefault="002D078D" w:rsidP="002D078D">
      <w:pPr>
        <w:rPr>
          <w:rFonts w:ascii="Calibri" w:hAnsi="Calibri" w:cs="Calibri"/>
          <w:b/>
          <w:bCs/>
          <w:sz w:val="24"/>
          <w:szCs w:val="24"/>
        </w:rPr>
      </w:pPr>
      <w:r w:rsidRPr="000C4FE9">
        <w:rPr>
          <w:rFonts w:ascii="Segoe UI Emoji" w:hAnsi="Segoe UI Emoji" w:cs="Segoe UI Emoji"/>
          <w:b/>
          <w:bCs/>
          <w:sz w:val="24"/>
          <w:szCs w:val="24"/>
        </w:rPr>
        <w:t>🤝</w:t>
      </w:r>
      <w:r w:rsidRPr="000C4FE9">
        <w:rPr>
          <w:rFonts w:ascii="Calibri" w:hAnsi="Calibri" w:cs="Calibri"/>
          <w:b/>
          <w:bCs/>
          <w:sz w:val="24"/>
          <w:szCs w:val="24"/>
        </w:rPr>
        <w:t xml:space="preserve"> Social Benefits</w:t>
      </w:r>
    </w:p>
    <w:p w14:paraId="12200124" w14:textId="77777777" w:rsidR="002E7AB8" w:rsidRPr="000C4FE9" w:rsidRDefault="002E7AB8" w:rsidP="002D078D">
      <w:pPr>
        <w:rPr>
          <w:rFonts w:ascii="Calibri" w:hAnsi="Calibri" w:cs="Calibri"/>
          <w:b/>
          <w:bCs/>
          <w:sz w:val="24"/>
          <w:szCs w:val="24"/>
        </w:rPr>
      </w:pPr>
    </w:p>
    <w:p w14:paraId="4A19CA31" w14:textId="77777777" w:rsidR="002D078D" w:rsidRPr="000C4FE9" w:rsidRDefault="002D078D" w:rsidP="006B3EE2">
      <w:pPr>
        <w:numPr>
          <w:ilvl w:val="0"/>
          <w:numId w:val="18"/>
        </w:numPr>
        <w:rPr>
          <w:rFonts w:ascii="Calibri" w:hAnsi="Calibri" w:cs="Calibri"/>
          <w:sz w:val="24"/>
          <w:szCs w:val="24"/>
        </w:rPr>
      </w:pPr>
      <w:r w:rsidRPr="000C4FE9">
        <w:rPr>
          <w:rFonts w:ascii="Calibri" w:hAnsi="Calibri" w:cs="Calibri"/>
          <w:sz w:val="24"/>
          <w:szCs w:val="24"/>
        </w:rPr>
        <w:t xml:space="preserve">Stronger relationships and </w:t>
      </w:r>
      <w:r w:rsidRPr="000C4FE9">
        <w:rPr>
          <w:rFonts w:ascii="Calibri" w:eastAsiaTheme="majorEastAsia" w:hAnsi="Calibri" w:cs="Calibri"/>
          <w:sz w:val="24"/>
          <w:szCs w:val="24"/>
        </w:rPr>
        <w:t>inclusive communities</w:t>
      </w:r>
    </w:p>
    <w:p w14:paraId="5A6E8CD2" w14:textId="77777777" w:rsidR="002D078D" w:rsidRPr="000C4FE9" w:rsidRDefault="002D078D" w:rsidP="006B3EE2">
      <w:pPr>
        <w:numPr>
          <w:ilvl w:val="0"/>
          <w:numId w:val="18"/>
        </w:numPr>
        <w:rPr>
          <w:rFonts w:ascii="Calibri" w:hAnsi="Calibri" w:cs="Calibri"/>
          <w:sz w:val="24"/>
          <w:szCs w:val="24"/>
        </w:rPr>
      </w:pPr>
      <w:r w:rsidRPr="000C4FE9">
        <w:rPr>
          <w:rFonts w:ascii="Calibri" w:hAnsi="Calibri" w:cs="Calibri"/>
          <w:sz w:val="24"/>
          <w:szCs w:val="24"/>
        </w:rPr>
        <w:t>Children learn to work with others of different ages—just like in real life!</w:t>
      </w:r>
    </w:p>
    <w:p w14:paraId="5E1D3804" w14:textId="77777777" w:rsidR="002D078D" w:rsidRDefault="002D078D" w:rsidP="006B3EE2">
      <w:pPr>
        <w:numPr>
          <w:ilvl w:val="0"/>
          <w:numId w:val="18"/>
        </w:numPr>
        <w:rPr>
          <w:rFonts w:ascii="Calibri" w:hAnsi="Calibri" w:cs="Calibri"/>
          <w:sz w:val="24"/>
          <w:szCs w:val="24"/>
        </w:rPr>
      </w:pPr>
      <w:r w:rsidRPr="000C4FE9">
        <w:rPr>
          <w:rFonts w:ascii="Calibri" w:hAnsi="Calibri" w:cs="Calibri"/>
          <w:sz w:val="24"/>
          <w:szCs w:val="24"/>
        </w:rPr>
        <w:t>Encourages empathy, cooperation, and calm playground culture</w:t>
      </w:r>
    </w:p>
    <w:p w14:paraId="39F618FA" w14:textId="77777777" w:rsidR="00E319A6" w:rsidRDefault="00E319A6" w:rsidP="00557121">
      <w:pPr>
        <w:rPr>
          <w:rFonts w:ascii="Calibri" w:hAnsi="Calibri" w:cs="Calibri"/>
          <w:sz w:val="24"/>
          <w:szCs w:val="24"/>
        </w:rPr>
      </w:pPr>
    </w:p>
    <w:p w14:paraId="37586B62" w14:textId="77777777" w:rsidR="00557121" w:rsidRDefault="00557121" w:rsidP="00557121">
      <w:pPr>
        <w:rPr>
          <w:rFonts w:ascii="Calibri" w:hAnsi="Calibri" w:cs="Calibri"/>
          <w:sz w:val="24"/>
          <w:szCs w:val="24"/>
        </w:rPr>
      </w:pPr>
      <w:r w:rsidRPr="000C4FE9">
        <w:rPr>
          <w:rFonts w:ascii="Segoe UI Emoji" w:hAnsi="Segoe UI Emoji" w:cs="Segoe UI Emoji"/>
          <w:sz w:val="24"/>
          <w:szCs w:val="24"/>
        </w:rPr>
        <w:t>🗨️</w:t>
      </w:r>
      <w:r w:rsidRPr="000C4FE9">
        <w:rPr>
          <w:rFonts w:ascii="Calibri" w:hAnsi="Calibri" w:cs="Calibri"/>
          <w:sz w:val="24"/>
          <w:szCs w:val="24"/>
        </w:rPr>
        <w:t xml:space="preserve"> </w:t>
      </w:r>
      <w:r w:rsidRPr="000C4FE9">
        <w:rPr>
          <w:rFonts w:ascii="Calibri" w:eastAsiaTheme="majorEastAsia" w:hAnsi="Calibri" w:cs="Calibri"/>
          <w:i/>
          <w:iCs/>
          <w:sz w:val="24"/>
          <w:szCs w:val="24"/>
        </w:rPr>
        <w:t>“The caring, respectful atmosphere really stands out—it’s clear that kids feel seen and supported.”</w:t>
      </w:r>
      <w:r w:rsidRPr="000C4FE9">
        <w:rPr>
          <w:rFonts w:ascii="Calibri" w:hAnsi="Calibri" w:cs="Calibri"/>
          <w:sz w:val="24"/>
          <w:szCs w:val="24"/>
        </w:rPr>
        <w:t xml:space="preserve"> – Lyall Bay whānau member</w:t>
      </w:r>
    </w:p>
    <w:p w14:paraId="1CC9CDD4" w14:textId="77777777" w:rsidR="00557121" w:rsidRDefault="00557121" w:rsidP="00E77B7B">
      <w:pPr>
        <w:rPr>
          <w:rFonts w:ascii="Calibri" w:hAnsi="Calibri" w:cs="Calibri"/>
          <w:sz w:val="24"/>
          <w:szCs w:val="24"/>
        </w:rPr>
      </w:pPr>
    </w:p>
    <w:p w14:paraId="3D554503" w14:textId="5CD93DF0" w:rsidR="002D078D" w:rsidRDefault="002D078D" w:rsidP="002D078D">
      <w:pPr>
        <w:rPr>
          <w:rFonts w:ascii="Calibri" w:hAnsi="Calibri" w:cs="Calibri"/>
          <w:b/>
          <w:bCs/>
          <w:sz w:val="24"/>
          <w:szCs w:val="24"/>
        </w:rPr>
      </w:pPr>
      <w:r w:rsidRPr="000C4FE9">
        <w:rPr>
          <w:rFonts w:ascii="Segoe UI Emoji" w:hAnsi="Segoe UI Emoji" w:cs="Segoe UI Emoji"/>
          <w:b/>
          <w:bCs/>
          <w:sz w:val="24"/>
          <w:szCs w:val="24"/>
        </w:rPr>
        <w:t>💬</w:t>
      </w:r>
      <w:r w:rsidRPr="000C4FE9">
        <w:rPr>
          <w:rFonts w:ascii="Calibri" w:hAnsi="Calibri" w:cs="Calibri"/>
          <w:b/>
          <w:bCs/>
          <w:sz w:val="24"/>
          <w:szCs w:val="24"/>
        </w:rPr>
        <w:t xml:space="preserve"> Why Hubs Make Learning Better</w:t>
      </w:r>
    </w:p>
    <w:p w14:paraId="5136A114" w14:textId="4CA29653" w:rsidR="00557121" w:rsidRPr="000C4FE9" w:rsidRDefault="00557121" w:rsidP="002D078D">
      <w:pPr>
        <w:rPr>
          <w:rFonts w:ascii="Calibri" w:hAnsi="Calibri" w:cs="Calibri"/>
          <w:b/>
          <w:bCs/>
          <w:sz w:val="24"/>
          <w:szCs w:val="24"/>
        </w:rPr>
      </w:pPr>
    </w:p>
    <w:p w14:paraId="0B454B5A" w14:textId="77777777" w:rsidR="002D078D" w:rsidRPr="00FA5868" w:rsidRDefault="002D078D" w:rsidP="002D078D">
      <w:pPr>
        <w:rPr>
          <w:rFonts w:ascii="Calibri" w:hAnsi="Calibri" w:cs="Calibri"/>
          <w:sz w:val="24"/>
          <w:szCs w:val="24"/>
        </w:rPr>
      </w:pPr>
      <w:r w:rsidRPr="00FA5868">
        <w:rPr>
          <w:rFonts w:ascii="Calibri" w:hAnsi="Calibri" w:cs="Calibri"/>
          <w:sz w:val="24"/>
          <w:szCs w:val="24"/>
        </w:rPr>
        <w:t>In our hub system:</w:t>
      </w:r>
    </w:p>
    <w:p w14:paraId="7C686534" w14:textId="4CDC170A" w:rsidR="002D078D" w:rsidRPr="000C4FE9" w:rsidRDefault="002D078D" w:rsidP="006B3EE2">
      <w:pPr>
        <w:numPr>
          <w:ilvl w:val="0"/>
          <w:numId w:val="19"/>
        </w:numPr>
        <w:rPr>
          <w:rFonts w:ascii="Calibri" w:hAnsi="Calibri" w:cs="Calibri"/>
          <w:sz w:val="24"/>
          <w:szCs w:val="24"/>
        </w:rPr>
      </w:pPr>
      <w:r w:rsidRPr="000C4FE9">
        <w:rPr>
          <w:rFonts w:ascii="Calibri" w:hAnsi="Calibri" w:cs="Calibri"/>
          <w:sz w:val="24"/>
          <w:szCs w:val="24"/>
        </w:rPr>
        <w:t xml:space="preserve">Kaiako work together, </w:t>
      </w:r>
      <w:r w:rsidRPr="000C4FE9">
        <w:rPr>
          <w:rFonts w:ascii="Calibri" w:eastAsiaTheme="majorEastAsia" w:hAnsi="Calibri" w:cs="Calibri"/>
          <w:sz w:val="24"/>
          <w:szCs w:val="24"/>
        </w:rPr>
        <w:t>sharing ideas and strengths</w:t>
      </w:r>
    </w:p>
    <w:p w14:paraId="4BFF6DDB" w14:textId="77777777" w:rsidR="002D078D" w:rsidRPr="000C4FE9" w:rsidRDefault="002D078D" w:rsidP="006B3EE2">
      <w:pPr>
        <w:numPr>
          <w:ilvl w:val="0"/>
          <w:numId w:val="19"/>
        </w:numPr>
        <w:rPr>
          <w:rFonts w:ascii="Calibri" w:hAnsi="Calibri" w:cs="Calibri"/>
          <w:sz w:val="24"/>
          <w:szCs w:val="24"/>
        </w:rPr>
      </w:pPr>
      <w:r w:rsidRPr="000C4FE9">
        <w:rPr>
          <w:rFonts w:ascii="Calibri" w:hAnsi="Calibri" w:cs="Calibri"/>
          <w:sz w:val="24"/>
          <w:szCs w:val="24"/>
        </w:rPr>
        <w:t xml:space="preserve">Children enjoy </w:t>
      </w:r>
      <w:r w:rsidRPr="000C4FE9">
        <w:rPr>
          <w:rFonts w:ascii="Calibri" w:eastAsiaTheme="majorEastAsia" w:hAnsi="Calibri" w:cs="Calibri"/>
          <w:sz w:val="24"/>
          <w:szCs w:val="24"/>
        </w:rPr>
        <w:t>more variety in learning experiences</w:t>
      </w:r>
    </w:p>
    <w:p w14:paraId="21264F0A" w14:textId="77777777" w:rsidR="002D078D" w:rsidRPr="000C4FE9" w:rsidRDefault="002D078D" w:rsidP="006B3EE2">
      <w:pPr>
        <w:numPr>
          <w:ilvl w:val="0"/>
          <w:numId w:val="19"/>
        </w:numPr>
        <w:rPr>
          <w:rFonts w:ascii="Calibri" w:hAnsi="Calibri" w:cs="Calibri"/>
          <w:sz w:val="24"/>
          <w:szCs w:val="24"/>
        </w:rPr>
      </w:pPr>
      <w:r w:rsidRPr="000C4FE9">
        <w:rPr>
          <w:rFonts w:ascii="Calibri" w:hAnsi="Calibri" w:cs="Calibri"/>
          <w:sz w:val="24"/>
          <w:szCs w:val="24"/>
        </w:rPr>
        <w:t>We adapt easily to different needs, interests, and styles</w:t>
      </w:r>
    </w:p>
    <w:p w14:paraId="1B52838D" w14:textId="26480983" w:rsidR="00557121" w:rsidRPr="00517108" w:rsidRDefault="002D078D" w:rsidP="00517108">
      <w:pPr>
        <w:numPr>
          <w:ilvl w:val="0"/>
          <w:numId w:val="19"/>
        </w:numPr>
        <w:rPr>
          <w:rFonts w:ascii="Calibri" w:hAnsi="Calibri" w:cs="Calibri"/>
          <w:sz w:val="24"/>
          <w:szCs w:val="24"/>
        </w:rPr>
      </w:pPr>
      <w:r w:rsidRPr="000C4FE9">
        <w:rPr>
          <w:rFonts w:ascii="Calibri" w:hAnsi="Calibri" w:cs="Calibri"/>
          <w:sz w:val="24"/>
          <w:szCs w:val="24"/>
        </w:rPr>
        <w:t xml:space="preserve">It supports our goal of </w:t>
      </w:r>
      <w:r w:rsidRPr="000C4FE9">
        <w:rPr>
          <w:rFonts w:ascii="Calibri" w:eastAsiaTheme="majorEastAsia" w:hAnsi="Calibri" w:cs="Calibri"/>
          <w:sz w:val="24"/>
          <w:szCs w:val="24"/>
        </w:rPr>
        <w:t>personalised, student-led learning</w:t>
      </w:r>
    </w:p>
    <w:p w14:paraId="26D8404E" w14:textId="00BB00C6" w:rsidR="00B26A71" w:rsidRDefault="00000000" w:rsidP="002D078D">
      <w:pPr>
        <w:rPr>
          <w:rFonts w:ascii="Calibri" w:hAnsi="Calibri" w:cs="Calibri"/>
          <w:b/>
          <w:bCs/>
          <w:sz w:val="24"/>
          <w:szCs w:val="24"/>
        </w:rPr>
      </w:pPr>
      <w:r>
        <w:rPr>
          <w:rFonts w:ascii="Calibri" w:hAnsi="Calibri" w:cs="Calibri"/>
          <w:b/>
          <w:bCs/>
          <w:sz w:val="24"/>
          <w:szCs w:val="24"/>
        </w:rPr>
        <w:pict w14:anchorId="54E62C64">
          <v:rect id="_x0000_i1050" style="width:0;height:1.5pt" o:hralign="center" o:bullet="t" o:hrstd="t" o:hr="t" fillcolor="#a0a0a0" stroked="f"/>
        </w:pict>
      </w:r>
    </w:p>
    <w:p w14:paraId="5DC2BE62" w14:textId="77777777" w:rsidR="002D078D" w:rsidRDefault="002D078D" w:rsidP="002D078D">
      <w:pPr>
        <w:rPr>
          <w:rFonts w:ascii="Calibri" w:hAnsi="Calibri" w:cs="Calibri"/>
          <w:b/>
          <w:bCs/>
          <w:sz w:val="24"/>
          <w:szCs w:val="24"/>
        </w:rPr>
      </w:pPr>
      <w:r w:rsidRPr="000C4FE9">
        <w:rPr>
          <w:rFonts w:ascii="Segoe UI Emoji" w:hAnsi="Segoe UI Emoji" w:cs="Segoe UI Emoji"/>
          <w:b/>
          <w:bCs/>
          <w:sz w:val="24"/>
          <w:szCs w:val="24"/>
        </w:rPr>
        <w:t>✅</w:t>
      </w:r>
      <w:r w:rsidRPr="000C4FE9">
        <w:rPr>
          <w:rFonts w:ascii="Calibri" w:hAnsi="Calibri" w:cs="Calibri"/>
          <w:b/>
          <w:bCs/>
          <w:sz w:val="24"/>
          <w:szCs w:val="24"/>
        </w:rPr>
        <w:t xml:space="preserve"> In Summary</w:t>
      </w:r>
    </w:p>
    <w:p w14:paraId="7F3F8F39" w14:textId="77777777" w:rsidR="002E7AB8" w:rsidRPr="000C4FE9" w:rsidRDefault="002E7AB8" w:rsidP="002D078D">
      <w:pPr>
        <w:rPr>
          <w:rFonts w:ascii="Calibri" w:hAnsi="Calibri" w:cs="Calibri"/>
          <w:b/>
          <w:bCs/>
          <w:sz w:val="24"/>
          <w:szCs w:val="24"/>
        </w:rPr>
      </w:pPr>
    </w:p>
    <w:p w14:paraId="12193FFC" w14:textId="77777777" w:rsidR="007C14CF" w:rsidRDefault="002D078D" w:rsidP="002D078D">
      <w:pPr>
        <w:rPr>
          <w:rFonts w:ascii="Calibri" w:hAnsi="Calibri" w:cs="Calibri"/>
          <w:sz w:val="24"/>
          <w:szCs w:val="24"/>
        </w:rPr>
      </w:pPr>
      <w:r w:rsidRPr="000C4FE9">
        <w:rPr>
          <w:rFonts w:ascii="Calibri" w:hAnsi="Calibri" w:cs="Calibri"/>
          <w:sz w:val="24"/>
          <w:szCs w:val="24"/>
        </w:rPr>
        <w:t>Lyall Bay School is designed to be a place where every child feels supported, known, and ready to thrive.</w:t>
      </w:r>
    </w:p>
    <w:p w14:paraId="2F57A65E" w14:textId="42DF785C" w:rsidR="002E7AB8" w:rsidRDefault="002D078D" w:rsidP="002D078D">
      <w:pPr>
        <w:rPr>
          <w:rFonts w:ascii="Calibri" w:hAnsi="Calibri" w:cs="Calibri"/>
          <w:sz w:val="24"/>
          <w:szCs w:val="24"/>
        </w:rPr>
      </w:pPr>
      <w:r w:rsidRPr="000C4FE9">
        <w:rPr>
          <w:rFonts w:ascii="Calibri" w:hAnsi="Calibri" w:cs="Calibri"/>
          <w:sz w:val="24"/>
          <w:szCs w:val="24"/>
        </w:rPr>
        <w:br/>
        <w:t xml:space="preserve">Our </w:t>
      </w:r>
      <w:r w:rsidRPr="000C4FE9">
        <w:rPr>
          <w:rFonts w:ascii="Calibri" w:eastAsiaTheme="majorEastAsia" w:hAnsi="Calibri" w:cs="Calibri"/>
          <w:sz w:val="24"/>
          <w:szCs w:val="24"/>
        </w:rPr>
        <w:t>hub-based teams</w:t>
      </w:r>
      <w:r w:rsidRPr="000C4FE9">
        <w:rPr>
          <w:rFonts w:ascii="Calibri" w:hAnsi="Calibri" w:cs="Calibri"/>
          <w:sz w:val="24"/>
          <w:szCs w:val="24"/>
        </w:rPr>
        <w:t xml:space="preserve">, </w:t>
      </w:r>
      <w:r w:rsidRPr="000C4FE9">
        <w:rPr>
          <w:rFonts w:ascii="Calibri" w:eastAsiaTheme="majorEastAsia" w:hAnsi="Calibri" w:cs="Calibri"/>
          <w:sz w:val="24"/>
          <w:szCs w:val="24"/>
        </w:rPr>
        <w:t>mixed-year classes</w:t>
      </w:r>
      <w:r w:rsidRPr="000C4FE9">
        <w:rPr>
          <w:rFonts w:ascii="Calibri" w:hAnsi="Calibri" w:cs="Calibri"/>
          <w:sz w:val="24"/>
          <w:szCs w:val="24"/>
        </w:rPr>
        <w:t>, and</w:t>
      </w:r>
      <w:r w:rsidRPr="000C4FE9">
        <w:rPr>
          <w:rFonts w:ascii="Calibri" w:hAnsi="Calibri" w:cs="Calibri"/>
          <w:b/>
          <w:bCs/>
          <w:sz w:val="24"/>
          <w:szCs w:val="24"/>
        </w:rPr>
        <w:t xml:space="preserve"> </w:t>
      </w:r>
      <w:r w:rsidRPr="000C4FE9">
        <w:rPr>
          <w:rFonts w:ascii="Calibri" w:hAnsi="Calibri" w:cs="Calibri"/>
          <w:sz w:val="24"/>
          <w:szCs w:val="24"/>
        </w:rPr>
        <w:t xml:space="preserve">strong focus on </w:t>
      </w:r>
      <w:r w:rsidRPr="000C4FE9">
        <w:rPr>
          <w:rFonts w:ascii="Calibri" w:eastAsiaTheme="majorEastAsia" w:hAnsi="Calibri" w:cs="Calibri"/>
          <w:sz w:val="24"/>
          <w:szCs w:val="24"/>
        </w:rPr>
        <w:t>collaboration and connection</w:t>
      </w:r>
      <w:r w:rsidRPr="000C4FE9">
        <w:rPr>
          <w:rFonts w:ascii="Calibri" w:hAnsi="Calibri" w:cs="Calibri"/>
          <w:sz w:val="24"/>
          <w:szCs w:val="24"/>
        </w:rPr>
        <w:t xml:space="preserve"> help create a school environment that brings out the best in every learne</w:t>
      </w:r>
      <w:r w:rsidR="002E7AB8">
        <w:rPr>
          <w:rFonts w:ascii="Calibri" w:hAnsi="Calibri" w:cs="Calibri"/>
          <w:sz w:val="24"/>
          <w:szCs w:val="24"/>
        </w:rPr>
        <w:t>r.</w:t>
      </w:r>
    </w:p>
    <w:p w14:paraId="77CCB1EB" w14:textId="77777777" w:rsidR="002E7AB8" w:rsidRDefault="002E7AB8" w:rsidP="002D078D">
      <w:pPr>
        <w:rPr>
          <w:rFonts w:ascii="Calibri" w:hAnsi="Calibri" w:cs="Calibri"/>
          <w:sz w:val="24"/>
          <w:szCs w:val="24"/>
        </w:rPr>
      </w:pPr>
    </w:p>
    <w:p w14:paraId="5DA2B646" w14:textId="77777777" w:rsidR="002E7AB8" w:rsidRDefault="002E7AB8" w:rsidP="002D078D">
      <w:pPr>
        <w:rPr>
          <w:rFonts w:ascii="Calibri" w:hAnsi="Calibri" w:cs="Calibri"/>
          <w:sz w:val="24"/>
          <w:szCs w:val="24"/>
        </w:rPr>
      </w:pPr>
    </w:p>
    <w:p w14:paraId="5A808AE2" w14:textId="77777777" w:rsidR="002E7AB8" w:rsidRPr="002E7AB8" w:rsidRDefault="002E7AB8" w:rsidP="002D078D">
      <w:pPr>
        <w:rPr>
          <w:rFonts w:ascii="Calibri" w:hAnsi="Calibri" w:cs="Calibri"/>
          <w:sz w:val="24"/>
          <w:szCs w:val="24"/>
        </w:rPr>
      </w:pPr>
    </w:p>
    <w:p w14:paraId="132DD4B3" w14:textId="4A80F9E8" w:rsidR="002E7AB8" w:rsidRDefault="002E7AB8" w:rsidP="002D078D">
      <w:pPr>
        <w:rPr>
          <w:rFonts w:ascii="Calibri" w:eastAsiaTheme="majorEastAsia" w:hAnsi="Calibri" w:cs="Calibri"/>
          <w:b/>
          <w:bCs/>
          <w:sz w:val="32"/>
          <w:szCs w:val="32"/>
        </w:rPr>
        <w:sectPr w:rsidR="002E7AB8" w:rsidSect="00B26A71">
          <w:type w:val="continuous"/>
          <w:pgSz w:w="11906" w:h="16838"/>
          <w:pgMar w:top="1440" w:right="1440" w:bottom="1440" w:left="1440" w:header="708" w:footer="708" w:gutter="0"/>
          <w:cols w:num="2" w:space="708"/>
          <w:docGrid w:linePitch="360"/>
        </w:sectPr>
      </w:pPr>
    </w:p>
    <w:p w14:paraId="301B786D" w14:textId="7D2C559A" w:rsidR="006B3EE2" w:rsidRDefault="006B3EE2" w:rsidP="002D078D">
      <w:pPr>
        <w:rPr>
          <w:rFonts w:ascii="Calibri" w:eastAsiaTheme="majorEastAsia" w:hAnsi="Calibri" w:cs="Calibri"/>
          <w:b/>
          <w:bCs/>
          <w:sz w:val="32"/>
          <w:szCs w:val="32"/>
        </w:rPr>
      </w:pPr>
    </w:p>
    <w:p w14:paraId="34114C26" w14:textId="43E028DD" w:rsidR="002D078D" w:rsidRPr="00557121" w:rsidRDefault="007C14CF" w:rsidP="00E319A6">
      <w:pPr>
        <w:spacing w:after="160" w:line="278" w:lineRule="auto"/>
        <w:jc w:val="center"/>
        <w:rPr>
          <w:rFonts w:ascii="Calibri" w:eastAsiaTheme="majorEastAsia" w:hAnsi="Calibri" w:cs="Calibri"/>
          <w:b/>
          <w:bCs/>
          <w:sz w:val="32"/>
          <w:szCs w:val="32"/>
        </w:rPr>
      </w:pPr>
      <w:r>
        <w:rPr>
          <w:noProof/>
        </w:rPr>
        <mc:AlternateContent>
          <mc:Choice Requires="wps">
            <w:drawing>
              <wp:anchor distT="45720" distB="45720" distL="114300" distR="114300" simplePos="0" relativeHeight="251669504" behindDoc="1" locked="0" layoutInCell="1" allowOverlap="1" wp14:anchorId="779E5F22" wp14:editId="7F42C0CB">
                <wp:simplePos x="0" y="0"/>
                <wp:positionH relativeFrom="margin">
                  <wp:posOffset>528977</wp:posOffset>
                </wp:positionH>
                <wp:positionV relativeFrom="paragraph">
                  <wp:posOffset>204213</wp:posOffset>
                </wp:positionV>
                <wp:extent cx="5100955" cy="463550"/>
                <wp:effectExtent l="0" t="0" r="0" b="0"/>
                <wp:wrapTight wrapText="bothSides">
                  <wp:wrapPolygon edited="0">
                    <wp:start x="161" y="0"/>
                    <wp:lineTo x="161" y="20416"/>
                    <wp:lineTo x="21296" y="20416"/>
                    <wp:lineTo x="21296" y="0"/>
                    <wp:lineTo x="161" y="0"/>
                  </wp:wrapPolygon>
                </wp:wrapTight>
                <wp:docPr id="11327673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651A2" w14:textId="56F8F64F" w:rsidR="006B3EE2" w:rsidRPr="009B229C" w:rsidRDefault="006B3EE2" w:rsidP="006B3EE2">
                            <w:pPr>
                              <w:rPr>
                                <w:rFonts w:ascii="Calibri" w:hAnsi="Calibri" w:cs="Calibri"/>
                                <w:color w:val="45B0E1"/>
                                <w:sz w:val="24"/>
                                <w:szCs w:val="24"/>
                              </w:rPr>
                            </w:pPr>
                            <w:r w:rsidRPr="009B229C">
                              <w:rPr>
                                <w:rFonts w:ascii="Calibri" w:hAnsi="Calibri" w:cs="Calibri"/>
                                <w:color w:val="45B0E1"/>
                                <w:sz w:val="24"/>
                                <w:szCs w:val="24"/>
                              </w:rPr>
                              <w:t>Waihangatia ngā Ākonga Tino Pai</w:t>
                            </w:r>
                            <w:r w:rsidR="007C14CF">
                              <w:rPr>
                                <w:rFonts w:ascii="Calibri" w:hAnsi="Calibri" w:cs="Calibri"/>
                                <w:color w:val="45B0E1"/>
                                <w:sz w:val="24"/>
                                <w:szCs w:val="24"/>
                              </w:rPr>
                              <w:t xml:space="preserve"> - </w:t>
                            </w:r>
                            <w:r w:rsidRPr="009B229C">
                              <w:rPr>
                                <w:rFonts w:ascii="Calibri" w:hAnsi="Calibri" w:cs="Calibri"/>
                                <w:color w:val="45B0E1"/>
                                <w:sz w:val="24"/>
                                <w:szCs w:val="24"/>
                              </w:rPr>
                              <w:t>Building the Best Learners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9E5F22" id="Text Box 5" o:spid="_x0000_s1030" type="#_x0000_t202" style="position:absolute;left:0;text-align:left;margin-left:41.65pt;margin-top:16.1pt;width:401.65pt;height:36.5pt;z-index:-251646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" filled="f" stroked="f">
                <v:textbox style="mso-fit-shape-to-text:t">
                  <w:txbxContent>
                    <w:p w14:paraId="392651A2" w14:textId="56F8F64F" w:rsidR="006B3EE2" w:rsidRPr="009B229C" w:rsidRDefault="006B3EE2" w:rsidP="006B3EE2">
                      <w:pPr>
                        <w:rPr>
                          <w:rFonts w:ascii="Calibri" w:hAnsi="Calibri" w:cs="Calibri"/>
                          <w:color w:val="45B0E1"/>
                          <w:sz w:val="24"/>
                          <w:szCs w:val="24"/>
                        </w:rPr>
                      </w:pPr>
                      <w:r w:rsidRPr="009B229C">
                        <w:rPr>
                          <w:rFonts w:ascii="Calibri" w:hAnsi="Calibri" w:cs="Calibri"/>
                          <w:color w:val="45B0E1"/>
                          <w:sz w:val="24"/>
                          <w:szCs w:val="24"/>
                        </w:rPr>
                        <w:t>Waihangatia ngā Ākonga Tino Pai</w:t>
                      </w:r>
                      <w:r w:rsidR="007C14CF">
                        <w:rPr>
                          <w:rFonts w:ascii="Calibri" w:hAnsi="Calibri" w:cs="Calibri"/>
                          <w:color w:val="45B0E1"/>
                          <w:sz w:val="24"/>
                          <w:szCs w:val="24"/>
                        </w:rPr>
                        <w:t xml:space="preserve"> - </w:t>
                      </w:r>
                      <w:r w:rsidRPr="009B229C">
                        <w:rPr>
                          <w:rFonts w:ascii="Calibri" w:hAnsi="Calibri" w:cs="Calibri"/>
                          <w:color w:val="45B0E1"/>
                          <w:sz w:val="24"/>
                          <w:szCs w:val="24"/>
                        </w:rPr>
                        <w:t>Building the Best Learners</w:t>
                      </w:r>
                    </w:p>
                  </w:txbxContent>
                </v:textbox>
                <w10:wrap type="tight" anchorx="margin"/>
              </v:shape>
            </w:pict>
          </mc:Fallback>
        </mc:AlternateContent>
      </w:r>
      <w:r w:rsidR="002E7AB8">
        <w:rPr>
          <w:noProof/>
        </w:rPr>
        <w:drawing>
          <wp:anchor distT="0" distB="0" distL="114300" distR="114300" simplePos="0" relativeHeight="251671552" behindDoc="1" locked="0" layoutInCell="1" allowOverlap="1" wp14:anchorId="1D792FD6" wp14:editId="60E70F7C">
            <wp:simplePos x="0" y="0"/>
            <wp:positionH relativeFrom="column">
              <wp:posOffset>1905486</wp:posOffset>
            </wp:positionH>
            <wp:positionV relativeFrom="paragraph">
              <wp:posOffset>619781</wp:posOffset>
            </wp:positionV>
            <wp:extent cx="1670685" cy="1627505"/>
            <wp:effectExtent l="0" t="0" r="5715" b="0"/>
            <wp:wrapTight wrapText="bothSides">
              <wp:wrapPolygon edited="0">
                <wp:start x="0" y="0"/>
                <wp:lineTo x="0" y="21238"/>
                <wp:lineTo x="21428" y="21238"/>
                <wp:lineTo x="21428" y="0"/>
                <wp:lineTo x="0" y="0"/>
              </wp:wrapPolygon>
            </wp:wrapTight>
            <wp:docPr id="35134335" name="Picture 6" descr="C:\Users\melanie.dean\AppData\Local\Microsoft\Windows\INetCache\Content.MSO\B01E29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dean\AppData\Local\Microsoft\Windows\INetCache\Content.MSO\B01E299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68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AB8">
        <w:rPr>
          <w:rFonts w:ascii="Calibri" w:eastAsiaTheme="majorEastAsia" w:hAnsi="Calibri" w:cs="Calibri"/>
          <w:b/>
          <w:bCs/>
          <w:sz w:val="32"/>
          <w:szCs w:val="32"/>
        </w:rPr>
        <w:br w:type="page"/>
      </w:r>
      <w:r w:rsidR="00E319A6">
        <w:rPr>
          <w:noProof/>
        </w:rPr>
        <w:lastRenderedPageBreak/>
        <w:drawing>
          <wp:anchor distT="0" distB="0" distL="114300" distR="114300" simplePos="0" relativeHeight="251693056" behindDoc="1" locked="0" layoutInCell="1" allowOverlap="1" wp14:anchorId="088B7EAC" wp14:editId="7763107F">
            <wp:simplePos x="0" y="0"/>
            <wp:positionH relativeFrom="column">
              <wp:posOffset>320251</wp:posOffset>
            </wp:positionH>
            <wp:positionV relativeFrom="paragraph">
              <wp:posOffset>288</wp:posOffset>
            </wp:positionV>
            <wp:extent cx="290754" cy="283727"/>
            <wp:effectExtent l="0" t="0" r="0" b="2540"/>
            <wp:wrapTight wrapText="bothSides">
              <wp:wrapPolygon edited="0">
                <wp:start x="0" y="0"/>
                <wp:lineTo x="0" y="20341"/>
                <wp:lineTo x="19851" y="20341"/>
                <wp:lineTo x="19851" y="0"/>
                <wp:lineTo x="0" y="0"/>
              </wp:wrapPolygon>
            </wp:wrapTight>
            <wp:docPr id="1154393402" name="Picture 6" descr="C:\Users\melanie.dean\AppData\Local\Microsoft\Windows\INetCache\Content.MSO\B01E29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dean\AppData\Local\Microsoft\Windows\INetCache\Content.MSO\B01E2999.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893" cy="284839"/>
                    </a:xfrm>
                    <a:prstGeom prst="rect">
                      <a:avLst/>
                    </a:prstGeom>
                    <a:noFill/>
                    <a:ln>
                      <a:noFill/>
                    </a:ln>
                  </pic:spPr>
                </pic:pic>
              </a:graphicData>
            </a:graphic>
            <wp14:sizeRelH relativeFrom="page">
              <wp14:pctWidth>0</wp14:pctWidth>
            </wp14:sizeRelH>
            <wp14:sizeRelV relativeFrom="page">
              <wp14:pctHeight>0</wp14:pctHeight>
            </wp14:sizeRelV>
          </wp:anchor>
        </w:drawing>
      </w:r>
      <w:r w:rsidR="002D078D" w:rsidRPr="00947B37">
        <w:rPr>
          <w:rFonts w:ascii="Calibri" w:eastAsiaTheme="majorEastAsia" w:hAnsi="Calibri" w:cs="Calibri"/>
          <w:b/>
          <w:bCs/>
          <w:sz w:val="32"/>
          <w:szCs w:val="32"/>
        </w:rPr>
        <w:t>Lyall Bay School</w:t>
      </w:r>
      <w:r w:rsidR="00A766FA">
        <w:rPr>
          <w:rFonts w:ascii="Calibri" w:eastAsiaTheme="majorEastAsia" w:hAnsi="Calibri" w:cs="Calibri"/>
          <w:b/>
          <w:bCs/>
          <w:sz w:val="32"/>
          <w:szCs w:val="32"/>
        </w:rPr>
        <w:t xml:space="preserve"> Learning</w:t>
      </w:r>
    </w:p>
    <w:p w14:paraId="16A32C24" w14:textId="3716F3F3" w:rsidR="002D078D" w:rsidRPr="00947B37" w:rsidRDefault="002D078D" w:rsidP="00557121">
      <w:pPr>
        <w:jc w:val="center"/>
        <w:rPr>
          <w:rFonts w:ascii="Calibri" w:hAnsi="Calibri" w:cs="Calibri"/>
          <w:sz w:val="24"/>
          <w:szCs w:val="24"/>
        </w:rPr>
      </w:pPr>
      <w:r w:rsidRPr="00947B37">
        <w:rPr>
          <w:rFonts w:ascii="Calibri" w:hAnsi="Calibri" w:cs="Calibri"/>
          <w:sz w:val="24"/>
          <w:szCs w:val="24"/>
        </w:rPr>
        <w:t xml:space="preserve">We believe a calm and </w:t>
      </w:r>
      <w:proofErr w:type="gramStart"/>
      <w:r w:rsidRPr="00947B37">
        <w:rPr>
          <w:rFonts w:ascii="Calibri" w:hAnsi="Calibri" w:cs="Calibri"/>
          <w:sz w:val="24"/>
          <w:szCs w:val="24"/>
        </w:rPr>
        <w:t>settled</w:t>
      </w:r>
      <w:proofErr w:type="gramEnd"/>
      <w:r w:rsidRPr="00947B37">
        <w:rPr>
          <w:rFonts w:ascii="Calibri" w:hAnsi="Calibri" w:cs="Calibri"/>
          <w:sz w:val="24"/>
          <w:szCs w:val="24"/>
        </w:rPr>
        <w:t xml:space="preserve"> start sets the tone for a great day of learning. </w:t>
      </w:r>
      <w:r w:rsidRPr="00947B37">
        <w:rPr>
          <w:rFonts w:ascii="Calibri" w:eastAsiaTheme="majorEastAsia" w:hAnsi="Calibri" w:cs="Calibri"/>
          <w:sz w:val="24"/>
          <w:szCs w:val="24"/>
        </w:rPr>
        <w:t xml:space="preserve">Tamariki </w:t>
      </w:r>
      <w:proofErr w:type="gramStart"/>
      <w:r w:rsidRPr="00947B37">
        <w:rPr>
          <w:rFonts w:ascii="Calibri" w:eastAsiaTheme="majorEastAsia" w:hAnsi="Calibri" w:cs="Calibri"/>
          <w:sz w:val="24"/>
          <w:szCs w:val="24"/>
        </w:rPr>
        <w:t>are</w:t>
      </w:r>
      <w:proofErr w:type="gramEnd"/>
      <w:r w:rsidRPr="00947B37">
        <w:rPr>
          <w:rFonts w:ascii="Calibri" w:eastAsiaTheme="majorEastAsia" w:hAnsi="Calibri" w:cs="Calibri"/>
          <w:sz w:val="24"/>
          <w:szCs w:val="24"/>
        </w:rPr>
        <w:t xml:space="preserve"> welcome to arrive from 8.30am</w:t>
      </w:r>
      <w:r w:rsidRPr="00947B37">
        <w:rPr>
          <w:rFonts w:ascii="Calibri" w:hAnsi="Calibri" w:cs="Calibri"/>
          <w:sz w:val="24"/>
          <w:szCs w:val="24"/>
        </w:rPr>
        <w:t xml:space="preserve">, when our </w:t>
      </w:r>
      <w:proofErr w:type="spellStart"/>
      <w:r w:rsidRPr="00947B37">
        <w:rPr>
          <w:rFonts w:ascii="Calibri" w:hAnsi="Calibri" w:cs="Calibri"/>
          <w:sz w:val="24"/>
          <w:szCs w:val="24"/>
        </w:rPr>
        <w:t>kaiako</w:t>
      </w:r>
      <w:proofErr w:type="spellEnd"/>
      <w:r w:rsidRPr="00947B37">
        <w:rPr>
          <w:rFonts w:ascii="Calibri" w:hAnsi="Calibri" w:cs="Calibri"/>
          <w:sz w:val="24"/>
          <w:szCs w:val="24"/>
        </w:rPr>
        <w:t xml:space="preserve"> are available in learning hubs and out in the playground to connect and prepare.</w:t>
      </w:r>
    </w:p>
    <w:p w14:paraId="0CE12EDB" w14:textId="77777777" w:rsidR="002D078D" w:rsidRPr="00947B37" w:rsidRDefault="002D078D" w:rsidP="00557121">
      <w:pPr>
        <w:jc w:val="center"/>
        <w:rPr>
          <w:rFonts w:ascii="Calibri" w:hAnsi="Calibri" w:cs="Calibri"/>
          <w:sz w:val="24"/>
          <w:szCs w:val="24"/>
        </w:rPr>
      </w:pPr>
      <w:r w:rsidRPr="00947B37">
        <w:rPr>
          <w:rFonts w:ascii="Segoe UI Emoji" w:hAnsi="Segoe UI Emoji" w:cs="Segoe UI Emoji"/>
          <w:sz w:val="24"/>
          <w:szCs w:val="24"/>
        </w:rPr>
        <w:t>🕗</w:t>
      </w:r>
      <w:r w:rsidRPr="00947B37">
        <w:rPr>
          <w:rFonts w:ascii="Calibri" w:hAnsi="Calibri" w:cs="Calibri"/>
          <w:sz w:val="24"/>
          <w:szCs w:val="24"/>
        </w:rPr>
        <w:t xml:space="preserve"> </w:t>
      </w:r>
      <w:r w:rsidRPr="00947B37">
        <w:rPr>
          <w:rFonts w:ascii="Calibri" w:eastAsiaTheme="majorEastAsia" w:hAnsi="Calibri" w:cs="Calibri"/>
          <w:sz w:val="24"/>
          <w:szCs w:val="24"/>
        </w:rPr>
        <w:t>School Hours</w:t>
      </w:r>
    </w:p>
    <w:p w14:paraId="35CF4FDE" w14:textId="272BCA12" w:rsidR="002D078D" w:rsidRPr="00557121" w:rsidRDefault="002D078D" w:rsidP="00557121">
      <w:pPr>
        <w:numPr>
          <w:ilvl w:val="0"/>
          <w:numId w:val="20"/>
        </w:numPr>
        <w:rPr>
          <w:rFonts w:ascii="Calibri" w:hAnsi="Calibri" w:cs="Calibri"/>
          <w:sz w:val="24"/>
          <w:szCs w:val="24"/>
        </w:rPr>
      </w:pPr>
      <w:r w:rsidRPr="00557121">
        <w:rPr>
          <w:rFonts w:ascii="Calibri" w:eastAsiaTheme="majorEastAsia" w:hAnsi="Calibri" w:cs="Calibri"/>
          <w:sz w:val="24"/>
          <w:szCs w:val="24"/>
        </w:rPr>
        <w:t>8.55am – 9.15am</w:t>
      </w:r>
      <w:r w:rsidRPr="00557121">
        <w:rPr>
          <w:rFonts w:ascii="Calibri" w:hAnsi="Calibri" w:cs="Calibri"/>
          <w:sz w:val="24"/>
          <w:szCs w:val="24"/>
        </w:rPr>
        <w:t>: Connection Time</w:t>
      </w:r>
      <w:r w:rsidR="00557121">
        <w:rPr>
          <w:rFonts w:ascii="Calibri" w:hAnsi="Calibri" w:cs="Calibri"/>
          <w:sz w:val="24"/>
          <w:szCs w:val="24"/>
        </w:rPr>
        <w:tab/>
      </w:r>
      <w:r w:rsidR="00557121">
        <w:rPr>
          <w:rFonts w:ascii="Calibri" w:hAnsi="Calibri" w:cs="Calibri"/>
          <w:sz w:val="24"/>
          <w:szCs w:val="24"/>
        </w:rPr>
        <w:tab/>
      </w:r>
      <w:r w:rsidR="00557121" w:rsidRPr="00557121">
        <w:rPr>
          <w:rFonts w:ascii="Calibri" w:eastAsiaTheme="majorEastAsia" w:hAnsi="Calibri" w:cs="Calibri"/>
          <w:sz w:val="24"/>
          <w:szCs w:val="24"/>
        </w:rPr>
        <w:t>12.30pm – 1.20pm</w:t>
      </w:r>
      <w:r w:rsidR="00557121" w:rsidRPr="00557121">
        <w:rPr>
          <w:rFonts w:ascii="Calibri" w:hAnsi="Calibri" w:cs="Calibri"/>
          <w:sz w:val="24"/>
          <w:szCs w:val="24"/>
        </w:rPr>
        <w:t>: Lunch</w:t>
      </w:r>
    </w:p>
    <w:p w14:paraId="1437826B" w14:textId="65B9975E" w:rsidR="00557121" w:rsidRPr="00947B37" w:rsidRDefault="002D078D" w:rsidP="00557121">
      <w:pPr>
        <w:numPr>
          <w:ilvl w:val="0"/>
          <w:numId w:val="20"/>
        </w:numPr>
        <w:rPr>
          <w:rFonts w:ascii="Calibri" w:hAnsi="Calibri" w:cs="Calibri"/>
          <w:sz w:val="24"/>
          <w:szCs w:val="24"/>
        </w:rPr>
      </w:pPr>
      <w:r w:rsidRPr="00947B37">
        <w:rPr>
          <w:rFonts w:ascii="Calibri" w:eastAsiaTheme="majorEastAsia" w:hAnsi="Calibri" w:cs="Calibri"/>
          <w:sz w:val="24"/>
          <w:szCs w:val="24"/>
        </w:rPr>
        <w:t>10.45am – 11.05am</w:t>
      </w:r>
      <w:r w:rsidRPr="00947B37">
        <w:rPr>
          <w:rFonts w:ascii="Calibri" w:hAnsi="Calibri" w:cs="Calibri"/>
          <w:sz w:val="24"/>
          <w:szCs w:val="24"/>
        </w:rPr>
        <w:t>: Morning Break</w:t>
      </w:r>
      <w:r w:rsidR="00557121">
        <w:rPr>
          <w:rFonts w:ascii="Calibri" w:hAnsi="Calibri" w:cs="Calibri"/>
          <w:sz w:val="24"/>
          <w:szCs w:val="24"/>
        </w:rPr>
        <w:tab/>
      </w:r>
      <w:r w:rsidR="00557121">
        <w:rPr>
          <w:rFonts w:ascii="Calibri" w:hAnsi="Calibri" w:cs="Calibri"/>
          <w:sz w:val="24"/>
          <w:szCs w:val="24"/>
        </w:rPr>
        <w:tab/>
      </w:r>
      <w:r w:rsidR="00557121" w:rsidRPr="00947B37">
        <w:rPr>
          <w:rFonts w:ascii="Calibri" w:eastAsiaTheme="majorEastAsia" w:hAnsi="Calibri" w:cs="Calibri"/>
          <w:sz w:val="24"/>
          <w:szCs w:val="24"/>
        </w:rPr>
        <w:t>3.00pm</w:t>
      </w:r>
      <w:r w:rsidR="00557121" w:rsidRPr="00947B37">
        <w:rPr>
          <w:rFonts w:ascii="Calibri" w:hAnsi="Calibri" w:cs="Calibri"/>
          <w:sz w:val="24"/>
          <w:szCs w:val="24"/>
        </w:rPr>
        <w:t>: Home time</w:t>
      </w:r>
    </w:p>
    <w:p w14:paraId="2C874B01" w14:textId="33E11211" w:rsidR="002E7AB8" w:rsidRDefault="002E7AB8" w:rsidP="00557121">
      <w:pPr>
        <w:jc w:val="center"/>
        <w:rPr>
          <w:rFonts w:ascii="Calibri" w:hAnsi="Calibri" w:cs="Calibri"/>
          <w:sz w:val="24"/>
          <w:szCs w:val="24"/>
        </w:rPr>
      </w:pPr>
    </w:p>
    <w:p w14:paraId="60458063" w14:textId="77777777" w:rsidR="00557121" w:rsidRPr="00557121" w:rsidRDefault="00557121" w:rsidP="00557121">
      <w:pPr>
        <w:jc w:val="center"/>
        <w:rPr>
          <w:rFonts w:ascii="Calibri" w:hAnsi="Calibri" w:cs="Calibri"/>
          <w:sz w:val="24"/>
          <w:szCs w:val="24"/>
        </w:rPr>
        <w:sectPr w:rsidR="00557121" w:rsidRPr="00557121" w:rsidSect="00B26A71">
          <w:type w:val="continuous"/>
          <w:pgSz w:w="11906" w:h="16838"/>
          <w:pgMar w:top="1440" w:right="1440" w:bottom="1440" w:left="1440" w:header="708" w:footer="708" w:gutter="0"/>
          <w:cols w:space="708"/>
          <w:docGrid w:linePitch="360"/>
        </w:sectPr>
      </w:pPr>
    </w:p>
    <w:p w14:paraId="54014A5E" w14:textId="5F9074DD" w:rsidR="002D078D" w:rsidRPr="00947B37" w:rsidRDefault="00000000" w:rsidP="002D078D">
      <w:pPr>
        <w:jc w:val="both"/>
        <w:rPr>
          <w:rFonts w:ascii="Calibri" w:hAnsi="Calibri" w:cs="Calibri"/>
          <w:sz w:val="24"/>
          <w:szCs w:val="24"/>
        </w:rPr>
      </w:pPr>
      <w:r>
        <w:rPr>
          <w:rFonts w:ascii="Calibri" w:hAnsi="Calibri" w:cs="Calibri"/>
          <w:sz w:val="24"/>
          <w:szCs w:val="24"/>
        </w:rPr>
        <w:pict w14:anchorId="1D41E9B2">
          <v:rect id="_x0000_i1051" style="width:0;height:1.5pt" o:hralign="center" o:hrstd="t" o:hr="t" fillcolor="#a0a0a0" stroked="f"/>
        </w:pict>
      </w:r>
    </w:p>
    <w:p w14:paraId="508ED702" w14:textId="25F29014" w:rsidR="002D078D" w:rsidRDefault="006D3391" w:rsidP="002D078D">
      <w:pPr>
        <w:jc w:val="both"/>
        <w:rPr>
          <w:rFonts w:ascii="Calibri" w:eastAsiaTheme="majorEastAsia"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4C4C97D3" wp14:editId="52E43108">
            <wp:extent cx="303395" cy="198494"/>
            <wp:effectExtent l="0" t="0" r="1905" b="0"/>
            <wp:docPr id="1808048195" name="Picture 11" descr="People working o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48195" name="Picture 1808048195" descr="People working on idea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234" cy="208857"/>
                    </a:xfrm>
                    <a:prstGeom prst="rect">
                      <a:avLst/>
                    </a:prstGeom>
                  </pic:spPr>
                </pic:pic>
              </a:graphicData>
            </a:graphic>
          </wp:inline>
        </w:drawing>
      </w:r>
      <w:r w:rsidR="004C4D21">
        <w:rPr>
          <w:rFonts w:ascii="Calibri" w:eastAsiaTheme="majorEastAsia" w:hAnsi="Calibri" w:cs="Calibri"/>
          <w:b/>
          <w:bCs/>
          <w:sz w:val="28"/>
          <w:szCs w:val="28"/>
        </w:rPr>
        <w:t xml:space="preserve">   </w:t>
      </w:r>
      <w:r w:rsidR="002D078D" w:rsidRPr="00947B37">
        <w:rPr>
          <w:rFonts w:ascii="Calibri" w:eastAsiaTheme="majorEastAsia" w:hAnsi="Calibri" w:cs="Calibri"/>
          <w:b/>
          <w:bCs/>
          <w:sz w:val="28"/>
          <w:szCs w:val="28"/>
        </w:rPr>
        <w:t>Our Learning Approach</w:t>
      </w:r>
    </w:p>
    <w:p w14:paraId="1BE7B4C8" w14:textId="77777777" w:rsidR="00557121" w:rsidRPr="00947B37" w:rsidRDefault="00557121" w:rsidP="002D078D">
      <w:pPr>
        <w:jc w:val="both"/>
        <w:rPr>
          <w:rFonts w:ascii="Calibri" w:hAnsi="Calibri" w:cs="Calibri"/>
          <w:b/>
          <w:bCs/>
          <w:sz w:val="28"/>
          <w:szCs w:val="28"/>
        </w:rPr>
      </w:pPr>
    </w:p>
    <w:p w14:paraId="12DB3FEC" w14:textId="4A4BC452" w:rsidR="002D078D" w:rsidRPr="00947B37" w:rsidRDefault="00BA3CEF" w:rsidP="002D078D">
      <w:pPr>
        <w:jc w:val="both"/>
        <w:rPr>
          <w:rFonts w:ascii="Calibri" w:hAnsi="Calibri" w:cs="Calibri"/>
          <w:sz w:val="24"/>
          <w:szCs w:val="24"/>
        </w:rPr>
      </w:pPr>
      <w:r>
        <w:rPr>
          <w:rFonts w:ascii="Calibri" w:hAnsi="Calibri" w:cs="Calibri"/>
          <w:sz w:val="24"/>
          <w:szCs w:val="24"/>
        </w:rPr>
        <w:t>O</w:t>
      </w:r>
      <w:r w:rsidR="002D078D" w:rsidRPr="00947B37">
        <w:rPr>
          <w:rFonts w:ascii="Calibri" w:hAnsi="Calibri" w:cs="Calibri"/>
          <w:sz w:val="24"/>
          <w:szCs w:val="24"/>
        </w:rPr>
        <w:t xml:space="preserve">ur curriculum blends the </w:t>
      </w:r>
      <w:r w:rsidR="002D078D" w:rsidRPr="00947B37">
        <w:rPr>
          <w:rFonts w:ascii="Calibri" w:eastAsiaTheme="majorEastAsia" w:hAnsi="Calibri" w:cs="Calibri"/>
          <w:sz w:val="24"/>
          <w:szCs w:val="24"/>
        </w:rPr>
        <w:t>New Zealand Curriculum</w:t>
      </w:r>
      <w:r w:rsidR="002D078D" w:rsidRPr="00947B37">
        <w:rPr>
          <w:rFonts w:ascii="Calibri" w:hAnsi="Calibri" w:cs="Calibri"/>
          <w:sz w:val="24"/>
          <w:szCs w:val="24"/>
        </w:rPr>
        <w:t xml:space="preserve"> with our own </w:t>
      </w:r>
      <w:r w:rsidR="002D078D" w:rsidRPr="00947B37">
        <w:rPr>
          <w:rFonts w:ascii="Calibri" w:eastAsiaTheme="majorEastAsia" w:hAnsi="Calibri" w:cs="Calibri"/>
          <w:sz w:val="24"/>
          <w:szCs w:val="24"/>
        </w:rPr>
        <w:t>Local Curriculum</w:t>
      </w:r>
      <w:r w:rsidR="002D078D" w:rsidRPr="00947B37">
        <w:rPr>
          <w:rFonts w:ascii="Calibri" w:hAnsi="Calibri" w:cs="Calibri"/>
          <w:sz w:val="24"/>
          <w:szCs w:val="24"/>
        </w:rPr>
        <w:t xml:space="preserve">. We take part in ongoing </w:t>
      </w:r>
      <w:r w:rsidR="002D078D" w:rsidRPr="00947B37">
        <w:rPr>
          <w:rFonts w:ascii="Calibri" w:eastAsiaTheme="majorEastAsia" w:hAnsi="Calibri" w:cs="Calibri"/>
          <w:sz w:val="24"/>
          <w:szCs w:val="24"/>
        </w:rPr>
        <w:t>Professional Development</w:t>
      </w:r>
      <w:r w:rsidR="002D078D" w:rsidRPr="00947B37">
        <w:rPr>
          <w:rFonts w:ascii="Calibri" w:hAnsi="Calibri" w:cs="Calibri"/>
          <w:sz w:val="24"/>
          <w:szCs w:val="24"/>
        </w:rPr>
        <w:t xml:space="preserve">, </w:t>
      </w:r>
      <w:r w:rsidR="002D078D">
        <w:rPr>
          <w:rFonts w:ascii="Calibri" w:hAnsi="Calibri" w:cs="Calibri"/>
          <w:sz w:val="24"/>
          <w:szCs w:val="24"/>
        </w:rPr>
        <w:t>such as</w:t>
      </w:r>
      <w:r w:rsidR="002D078D" w:rsidRPr="00947B37">
        <w:rPr>
          <w:rFonts w:ascii="Calibri" w:hAnsi="Calibri" w:cs="Calibri"/>
          <w:sz w:val="24"/>
          <w:szCs w:val="24"/>
        </w:rPr>
        <w:t xml:space="preserve"> </w:t>
      </w:r>
      <w:r w:rsidR="002D078D" w:rsidRPr="00947B37">
        <w:rPr>
          <w:rFonts w:ascii="Calibri" w:eastAsiaTheme="majorEastAsia" w:hAnsi="Calibri" w:cs="Calibri"/>
          <w:i/>
          <w:iCs/>
          <w:sz w:val="24"/>
          <w:szCs w:val="24"/>
        </w:rPr>
        <w:t>Structured Literacy</w:t>
      </w:r>
      <w:r w:rsidR="002D078D" w:rsidRPr="00947B37">
        <w:rPr>
          <w:rFonts w:ascii="Calibri" w:hAnsi="Calibri" w:cs="Calibri"/>
          <w:sz w:val="24"/>
          <w:szCs w:val="24"/>
        </w:rPr>
        <w:t xml:space="preserve"> and </w:t>
      </w:r>
      <w:r w:rsidR="002D078D" w:rsidRPr="00947B37">
        <w:rPr>
          <w:rFonts w:ascii="Calibri" w:eastAsiaTheme="majorEastAsia" w:hAnsi="Calibri" w:cs="Calibri"/>
          <w:i/>
          <w:iCs/>
          <w:sz w:val="24"/>
          <w:szCs w:val="24"/>
        </w:rPr>
        <w:t>Learning Through Play</w:t>
      </w:r>
      <w:r w:rsidR="002D078D" w:rsidRPr="00947B37">
        <w:rPr>
          <w:rFonts w:ascii="Calibri" w:hAnsi="Calibri" w:cs="Calibri"/>
          <w:sz w:val="24"/>
          <w:szCs w:val="24"/>
        </w:rPr>
        <w:t>, to make sure we offer the most up-to-date and effective teaching.</w:t>
      </w:r>
    </w:p>
    <w:p w14:paraId="002FEC32" w14:textId="77777777" w:rsidR="002D078D" w:rsidRPr="00947B37" w:rsidRDefault="002D078D" w:rsidP="002D078D">
      <w:pPr>
        <w:jc w:val="both"/>
        <w:rPr>
          <w:rFonts w:ascii="Calibri" w:hAnsi="Calibri" w:cs="Calibri"/>
          <w:sz w:val="24"/>
          <w:szCs w:val="24"/>
        </w:rPr>
      </w:pPr>
      <w:r w:rsidRPr="00947B37">
        <w:rPr>
          <w:rFonts w:ascii="Calibri" w:hAnsi="Calibri" w:cs="Calibri"/>
          <w:sz w:val="24"/>
          <w:szCs w:val="24"/>
        </w:rPr>
        <w:t>We focus on:</w:t>
      </w:r>
    </w:p>
    <w:p w14:paraId="4984FB20" w14:textId="77777777" w:rsidR="002D078D" w:rsidRPr="00947B37" w:rsidRDefault="002D078D" w:rsidP="006B3EE2">
      <w:pPr>
        <w:numPr>
          <w:ilvl w:val="0"/>
          <w:numId w:val="21"/>
        </w:numPr>
        <w:jc w:val="both"/>
        <w:rPr>
          <w:rFonts w:ascii="Calibri" w:hAnsi="Calibri" w:cs="Calibri"/>
          <w:sz w:val="24"/>
          <w:szCs w:val="24"/>
        </w:rPr>
      </w:pPr>
      <w:r w:rsidRPr="00947B37">
        <w:rPr>
          <w:rFonts w:ascii="Calibri" w:hAnsi="Calibri" w:cs="Calibri"/>
          <w:sz w:val="24"/>
          <w:szCs w:val="24"/>
        </w:rPr>
        <w:t xml:space="preserve">Strong foundations in </w:t>
      </w:r>
      <w:r>
        <w:rPr>
          <w:rFonts w:ascii="Calibri" w:hAnsi="Calibri" w:cs="Calibri"/>
          <w:sz w:val="24"/>
          <w:szCs w:val="24"/>
        </w:rPr>
        <w:t>English</w:t>
      </w:r>
      <w:r w:rsidRPr="00947B37">
        <w:rPr>
          <w:rFonts w:ascii="Calibri" w:eastAsiaTheme="majorEastAsia" w:hAnsi="Calibri" w:cs="Calibri"/>
          <w:sz w:val="24"/>
          <w:szCs w:val="24"/>
        </w:rPr>
        <w:t xml:space="preserve"> and </w:t>
      </w:r>
      <w:r>
        <w:rPr>
          <w:rFonts w:ascii="Calibri" w:hAnsi="Calibri" w:cs="Calibri"/>
          <w:sz w:val="24"/>
          <w:szCs w:val="24"/>
        </w:rPr>
        <w:t>Mathematics &amp; Statistics</w:t>
      </w:r>
    </w:p>
    <w:p w14:paraId="0DA2E6FA" w14:textId="77777777" w:rsidR="002D078D" w:rsidRPr="00947B37" w:rsidRDefault="002D078D" w:rsidP="006B3EE2">
      <w:pPr>
        <w:numPr>
          <w:ilvl w:val="0"/>
          <w:numId w:val="21"/>
        </w:numPr>
        <w:jc w:val="both"/>
        <w:rPr>
          <w:rFonts w:ascii="Calibri" w:hAnsi="Calibri" w:cs="Calibri"/>
          <w:sz w:val="24"/>
          <w:szCs w:val="24"/>
        </w:rPr>
      </w:pPr>
      <w:r w:rsidRPr="00947B37">
        <w:rPr>
          <w:rFonts w:ascii="Calibri" w:hAnsi="Calibri" w:cs="Calibri"/>
          <w:sz w:val="24"/>
          <w:szCs w:val="24"/>
        </w:rPr>
        <w:t>Learning tailored to individual needs</w:t>
      </w:r>
    </w:p>
    <w:p w14:paraId="3D83B958" w14:textId="77777777" w:rsidR="002D078D" w:rsidRPr="00947B37" w:rsidRDefault="002D078D" w:rsidP="006B3EE2">
      <w:pPr>
        <w:numPr>
          <w:ilvl w:val="0"/>
          <w:numId w:val="21"/>
        </w:numPr>
        <w:jc w:val="both"/>
        <w:rPr>
          <w:rFonts w:ascii="Calibri" w:hAnsi="Calibri" w:cs="Calibri"/>
          <w:sz w:val="24"/>
          <w:szCs w:val="24"/>
        </w:rPr>
      </w:pPr>
      <w:r w:rsidRPr="00947B37">
        <w:rPr>
          <w:rFonts w:ascii="Calibri" w:hAnsi="Calibri" w:cs="Calibri"/>
          <w:sz w:val="24"/>
          <w:szCs w:val="24"/>
        </w:rPr>
        <w:t>Kaiako collaboration and regular programme reviews</w:t>
      </w:r>
    </w:p>
    <w:p w14:paraId="016A4B7A" w14:textId="77777777" w:rsidR="002D078D" w:rsidRPr="00947B37" w:rsidRDefault="002D078D" w:rsidP="006B3EE2">
      <w:pPr>
        <w:numPr>
          <w:ilvl w:val="0"/>
          <w:numId w:val="21"/>
        </w:numPr>
        <w:jc w:val="both"/>
        <w:rPr>
          <w:rFonts w:ascii="Calibri" w:hAnsi="Calibri" w:cs="Calibri"/>
          <w:sz w:val="24"/>
          <w:szCs w:val="24"/>
        </w:rPr>
      </w:pPr>
      <w:r w:rsidRPr="00947B37">
        <w:rPr>
          <w:rFonts w:ascii="Calibri" w:hAnsi="Calibri" w:cs="Calibri"/>
          <w:sz w:val="24"/>
          <w:szCs w:val="24"/>
        </w:rPr>
        <w:t>A commitment to valuing every learner</w:t>
      </w:r>
    </w:p>
    <w:p w14:paraId="65DE2703" w14:textId="77777777" w:rsidR="002D078D" w:rsidRPr="00947B37" w:rsidRDefault="00000000" w:rsidP="002D078D">
      <w:pPr>
        <w:jc w:val="both"/>
        <w:rPr>
          <w:rFonts w:ascii="Calibri" w:hAnsi="Calibri" w:cs="Calibri"/>
          <w:sz w:val="24"/>
          <w:szCs w:val="24"/>
        </w:rPr>
      </w:pPr>
      <w:r>
        <w:rPr>
          <w:rFonts w:ascii="Calibri" w:hAnsi="Calibri" w:cs="Calibri"/>
          <w:sz w:val="24"/>
          <w:szCs w:val="24"/>
        </w:rPr>
        <w:pict w14:anchorId="04AF24B0">
          <v:rect id="_x0000_i1052" style="width:0;height:1.5pt" o:hralign="center" o:hrstd="t" o:hr="t" fillcolor="#a0a0a0" stroked="f"/>
        </w:pict>
      </w:r>
    </w:p>
    <w:p w14:paraId="168B97ED" w14:textId="5B37B8DE" w:rsidR="002D078D" w:rsidRDefault="006D3391" w:rsidP="002D078D">
      <w:pPr>
        <w:jc w:val="both"/>
        <w:rPr>
          <w:rFonts w:ascii="Calibri" w:eastAsiaTheme="majorEastAsia"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0F2AD4BE" wp14:editId="48FC0D43">
            <wp:extent cx="260704" cy="260704"/>
            <wp:effectExtent l="0" t="0" r="6350" b="0"/>
            <wp:docPr id="2122821686" name="Graphic 9" descr="Two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21686" name="Graphic 2122821686" descr="Two speech bubbles"/>
                    <pic:cNvPicPr/>
                  </pic:nvPicPr>
                  <pic:blipFill>
                    <a:blip r:embed="rId21">
                      <a:extLst>
                        <a:ext uri="{96DAC541-7B7A-43D3-8B79-37D633B846F1}">
                          <asvg:svgBlip xmlns:asvg="http://schemas.microsoft.com/office/drawing/2016/SVG/main" r:embed="rId22"/>
                        </a:ext>
                      </a:extLst>
                    </a:blip>
                    <a:stretch>
                      <a:fillRect/>
                    </a:stretch>
                  </pic:blipFill>
                  <pic:spPr>
                    <a:xfrm flipH="1">
                      <a:off x="0" y="0"/>
                      <a:ext cx="274814" cy="274814"/>
                    </a:xfrm>
                    <a:prstGeom prst="rect">
                      <a:avLst/>
                    </a:prstGeom>
                  </pic:spPr>
                </pic:pic>
              </a:graphicData>
            </a:graphic>
          </wp:inline>
        </w:drawing>
      </w:r>
      <w:r w:rsidR="004C4D21">
        <w:rPr>
          <w:rFonts w:ascii="Calibri" w:eastAsiaTheme="majorEastAsia" w:hAnsi="Calibri" w:cs="Calibri"/>
          <w:b/>
          <w:bCs/>
          <w:sz w:val="28"/>
          <w:szCs w:val="28"/>
        </w:rPr>
        <w:t xml:space="preserve"> </w:t>
      </w:r>
      <w:r w:rsidR="002D078D" w:rsidRPr="00947B37">
        <w:rPr>
          <w:rFonts w:ascii="Calibri" w:eastAsiaTheme="majorEastAsia" w:hAnsi="Calibri" w:cs="Calibri"/>
          <w:b/>
          <w:bCs/>
          <w:sz w:val="28"/>
          <w:szCs w:val="28"/>
        </w:rPr>
        <w:t>Connection Time &amp; Workshops</w:t>
      </w:r>
    </w:p>
    <w:p w14:paraId="1A7BE26A" w14:textId="77777777" w:rsidR="00557121" w:rsidRPr="00947B37" w:rsidRDefault="00557121" w:rsidP="002D078D">
      <w:pPr>
        <w:jc w:val="both"/>
        <w:rPr>
          <w:rFonts w:ascii="Calibri" w:hAnsi="Calibri" w:cs="Calibri"/>
          <w:b/>
          <w:bCs/>
          <w:sz w:val="28"/>
          <w:szCs w:val="28"/>
        </w:rPr>
      </w:pPr>
    </w:p>
    <w:p w14:paraId="04502B61" w14:textId="77777777" w:rsidR="002D078D" w:rsidRPr="00947B37" w:rsidRDefault="002D078D" w:rsidP="002D078D">
      <w:pPr>
        <w:jc w:val="both"/>
        <w:rPr>
          <w:rFonts w:ascii="Calibri" w:hAnsi="Calibri" w:cs="Calibri"/>
          <w:sz w:val="24"/>
          <w:szCs w:val="24"/>
        </w:rPr>
      </w:pPr>
      <w:r w:rsidRPr="00947B37">
        <w:rPr>
          <w:rFonts w:ascii="Calibri" w:hAnsi="Calibri" w:cs="Calibri"/>
          <w:sz w:val="24"/>
          <w:szCs w:val="24"/>
        </w:rPr>
        <w:t xml:space="preserve">Each morning starts with </w:t>
      </w:r>
      <w:r w:rsidRPr="00947B37">
        <w:rPr>
          <w:rFonts w:ascii="Calibri" w:eastAsiaTheme="majorEastAsia" w:hAnsi="Calibri" w:cs="Calibri"/>
          <w:sz w:val="24"/>
          <w:szCs w:val="24"/>
        </w:rPr>
        <w:t>Connection Time</w:t>
      </w:r>
      <w:r w:rsidRPr="00947B37">
        <w:rPr>
          <w:rFonts w:ascii="Calibri" w:hAnsi="Calibri" w:cs="Calibri"/>
          <w:sz w:val="24"/>
          <w:szCs w:val="24"/>
        </w:rPr>
        <w:t xml:space="preserve">—an important part of our day where </w:t>
      </w:r>
      <w:r>
        <w:rPr>
          <w:rFonts w:ascii="Calibri" w:hAnsi="Calibri" w:cs="Calibri"/>
          <w:sz w:val="24"/>
          <w:szCs w:val="24"/>
        </w:rPr>
        <w:t>Kaiako connect with tamariki and whānau, building strong relationships.</w:t>
      </w:r>
    </w:p>
    <w:p w14:paraId="129CD845" w14:textId="77777777" w:rsidR="002D078D" w:rsidRPr="00947B37" w:rsidRDefault="002D078D" w:rsidP="002D078D">
      <w:pPr>
        <w:jc w:val="both"/>
        <w:rPr>
          <w:rFonts w:ascii="Calibri" w:hAnsi="Calibri" w:cs="Calibri"/>
          <w:sz w:val="24"/>
          <w:szCs w:val="24"/>
        </w:rPr>
      </w:pPr>
      <w:r w:rsidRPr="00947B37">
        <w:rPr>
          <w:rFonts w:ascii="Calibri" w:hAnsi="Calibri" w:cs="Calibri"/>
          <w:sz w:val="24"/>
          <w:szCs w:val="24"/>
        </w:rPr>
        <w:t>You may hear your child talk about "</w:t>
      </w:r>
      <w:r w:rsidRPr="00947B37">
        <w:rPr>
          <w:rFonts w:ascii="Calibri" w:eastAsiaTheme="majorEastAsia" w:hAnsi="Calibri" w:cs="Calibri"/>
          <w:sz w:val="24"/>
          <w:szCs w:val="24"/>
        </w:rPr>
        <w:t>workshops</w:t>
      </w:r>
      <w:r w:rsidRPr="00947B37">
        <w:rPr>
          <w:rFonts w:ascii="Calibri" w:hAnsi="Calibri" w:cs="Calibri"/>
          <w:sz w:val="24"/>
          <w:szCs w:val="24"/>
        </w:rPr>
        <w:t xml:space="preserve">"—this is our term for </w:t>
      </w:r>
      <w:r w:rsidRPr="00947B37">
        <w:rPr>
          <w:rFonts w:ascii="Calibri" w:eastAsiaTheme="majorEastAsia" w:hAnsi="Calibri" w:cs="Calibri"/>
          <w:sz w:val="24"/>
          <w:szCs w:val="24"/>
        </w:rPr>
        <w:t>small group learning sessions</w:t>
      </w:r>
      <w:r w:rsidRPr="00947B37">
        <w:rPr>
          <w:rFonts w:ascii="Calibri" w:hAnsi="Calibri" w:cs="Calibri"/>
          <w:sz w:val="24"/>
          <w:szCs w:val="24"/>
        </w:rPr>
        <w:t>. As students grow in confidence and independence, they start to choose workshops that match their goals and interests. Kaiako are always there to support those who need help choosing.</w:t>
      </w:r>
    </w:p>
    <w:p w14:paraId="374AE7AA" w14:textId="77777777" w:rsidR="00557121" w:rsidRDefault="00557121" w:rsidP="002D078D">
      <w:pPr>
        <w:jc w:val="both"/>
        <w:rPr>
          <w:rFonts w:ascii="Calibri" w:hAnsi="Calibri" w:cs="Calibri"/>
          <w:sz w:val="24"/>
          <w:szCs w:val="24"/>
        </w:rPr>
      </w:pPr>
    </w:p>
    <w:p w14:paraId="34BFA7A8" w14:textId="77777777" w:rsidR="00557121" w:rsidRDefault="00557121" w:rsidP="002D078D">
      <w:pPr>
        <w:jc w:val="both"/>
        <w:rPr>
          <w:rFonts w:ascii="Calibri" w:hAnsi="Calibri" w:cs="Calibri"/>
          <w:sz w:val="24"/>
          <w:szCs w:val="24"/>
        </w:rPr>
      </w:pPr>
    </w:p>
    <w:p w14:paraId="1C23A6A8" w14:textId="77777777" w:rsidR="00557121" w:rsidRDefault="00557121" w:rsidP="002D078D">
      <w:pPr>
        <w:jc w:val="both"/>
        <w:rPr>
          <w:rFonts w:ascii="Calibri" w:hAnsi="Calibri" w:cs="Calibri"/>
          <w:sz w:val="24"/>
          <w:szCs w:val="24"/>
        </w:rPr>
      </w:pPr>
    </w:p>
    <w:p w14:paraId="2621931A" w14:textId="4413746D" w:rsidR="002D078D" w:rsidRPr="00947B37" w:rsidRDefault="00000000" w:rsidP="002D078D">
      <w:pPr>
        <w:jc w:val="both"/>
        <w:rPr>
          <w:rFonts w:ascii="Calibri" w:hAnsi="Calibri" w:cs="Calibri"/>
          <w:sz w:val="24"/>
          <w:szCs w:val="24"/>
        </w:rPr>
      </w:pPr>
      <w:r>
        <w:rPr>
          <w:rFonts w:ascii="Calibri" w:hAnsi="Calibri" w:cs="Calibri"/>
          <w:sz w:val="24"/>
          <w:szCs w:val="24"/>
        </w:rPr>
        <w:pict w14:anchorId="4E1F314E">
          <v:rect id="_x0000_i1053" style="width:0;height:1.5pt" o:hralign="center" o:hrstd="t" o:hr="t" fillcolor="#a0a0a0" stroked="f"/>
        </w:pict>
      </w:r>
    </w:p>
    <w:p w14:paraId="71152396" w14:textId="14FD79D6" w:rsidR="002D078D" w:rsidRDefault="004E2FFA" w:rsidP="00557121">
      <w:pPr>
        <w:jc w:val="center"/>
        <w:rPr>
          <w:rFonts w:ascii="Calibri" w:eastAsiaTheme="majorEastAsia"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47A0C09A" wp14:editId="2806106F">
            <wp:extent cx="260651" cy="182625"/>
            <wp:effectExtent l="0" t="0" r="6350" b="8255"/>
            <wp:docPr id="211188705" name="Picture 12" descr="Spinning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8705" name="Picture 211188705" descr="Spinning to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298" cy="199193"/>
                    </a:xfrm>
                    <a:prstGeom prst="rect">
                      <a:avLst/>
                    </a:prstGeom>
                  </pic:spPr>
                </pic:pic>
              </a:graphicData>
            </a:graphic>
          </wp:inline>
        </w:drawing>
      </w:r>
      <w:r w:rsidR="004C4D21">
        <w:rPr>
          <w:rFonts w:ascii="Calibri" w:eastAsiaTheme="majorEastAsia" w:hAnsi="Calibri" w:cs="Calibri"/>
          <w:b/>
          <w:bCs/>
          <w:sz w:val="28"/>
          <w:szCs w:val="28"/>
        </w:rPr>
        <w:t xml:space="preserve">   </w:t>
      </w:r>
      <w:r w:rsidR="002D078D" w:rsidRPr="00947B37">
        <w:rPr>
          <w:rFonts w:ascii="Calibri" w:eastAsiaTheme="majorEastAsia" w:hAnsi="Calibri" w:cs="Calibri"/>
          <w:b/>
          <w:bCs/>
          <w:sz w:val="28"/>
          <w:szCs w:val="28"/>
        </w:rPr>
        <w:t>Learning Through Play &amp; Learner Agency</w:t>
      </w:r>
    </w:p>
    <w:p w14:paraId="530314D9" w14:textId="23BE96D4" w:rsidR="002D078D" w:rsidRPr="00947B37" w:rsidRDefault="002D078D" w:rsidP="002D078D">
      <w:pPr>
        <w:jc w:val="both"/>
        <w:rPr>
          <w:rFonts w:ascii="Calibri" w:hAnsi="Calibri" w:cs="Calibri"/>
          <w:sz w:val="24"/>
          <w:szCs w:val="24"/>
        </w:rPr>
      </w:pPr>
      <w:r w:rsidRPr="00947B37">
        <w:rPr>
          <w:rFonts w:ascii="Calibri" w:hAnsi="Calibri" w:cs="Calibri"/>
          <w:sz w:val="24"/>
          <w:szCs w:val="24"/>
        </w:rPr>
        <w:t xml:space="preserve">We believe tamariki learn best when they’re </w:t>
      </w:r>
      <w:r w:rsidRPr="00947B37">
        <w:rPr>
          <w:rFonts w:ascii="Calibri" w:eastAsiaTheme="majorEastAsia" w:hAnsi="Calibri" w:cs="Calibri"/>
          <w:sz w:val="24"/>
          <w:szCs w:val="24"/>
        </w:rPr>
        <w:t>curious and engaged</w:t>
      </w:r>
      <w:r w:rsidRPr="00947B37">
        <w:rPr>
          <w:rFonts w:ascii="Calibri" w:hAnsi="Calibri" w:cs="Calibri"/>
          <w:sz w:val="24"/>
          <w:szCs w:val="24"/>
        </w:rPr>
        <w:t>.</w:t>
      </w:r>
    </w:p>
    <w:p w14:paraId="38439D47" w14:textId="77777777" w:rsidR="002D078D" w:rsidRPr="00947B37" w:rsidRDefault="002D078D" w:rsidP="006B3EE2">
      <w:pPr>
        <w:numPr>
          <w:ilvl w:val="0"/>
          <w:numId w:val="22"/>
        </w:numPr>
        <w:jc w:val="both"/>
        <w:rPr>
          <w:rFonts w:ascii="Calibri" w:hAnsi="Calibri" w:cs="Calibri"/>
          <w:sz w:val="24"/>
          <w:szCs w:val="24"/>
        </w:rPr>
      </w:pPr>
      <w:r w:rsidRPr="00947B37">
        <w:rPr>
          <w:rFonts w:ascii="Calibri" w:eastAsiaTheme="majorEastAsia" w:hAnsi="Calibri" w:cs="Calibri"/>
          <w:b/>
          <w:bCs/>
          <w:sz w:val="24"/>
          <w:szCs w:val="24"/>
        </w:rPr>
        <w:t>Learning T</w:t>
      </w:r>
      <w:r w:rsidRPr="00BA16BF">
        <w:rPr>
          <w:rFonts w:ascii="Calibri" w:hAnsi="Calibri" w:cs="Calibri"/>
          <w:b/>
          <w:bCs/>
          <w:sz w:val="24"/>
          <w:szCs w:val="24"/>
        </w:rPr>
        <w:t>h</w:t>
      </w:r>
      <w:r w:rsidRPr="00947B37">
        <w:rPr>
          <w:rFonts w:ascii="Calibri" w:eastAsiaTheme="majorEastAsia" w:hAnsi="Calibri" w:cs="Calibri"/>
          <w:b/>
          <w:bCs/>
          <w:sz w:val="24"/>
          <w:szCs w:val="24"/>
        </w:rPr>
        <w:t>rough Play</w:t>
      </w:r>
      <w:r w:rsidRPr="00947B37">
        <w:rPr>
          <w:rFonts w:ascii="Calibri" w:hAnsi="Calibri" w:cs="Calibri"/>
          <w:b/>
          <w:bCs/>
          <w:sz w:val="24"/>
          <w:szCs w:val="24"/>
        </w:rPr>
        <w:t>:</w:t>
      </w:r>
      <w:r w:rsidRPr="00947B37">
        <w:rPr>
          <w:rFonts w:ascii="Calibri" w:hAnsi="Calibri" w:cs="Calibri"/>
          <w:sz w:val="24"/>
          <w:szCs w:val="24"/>
        </w:rPr>
        <w:t xml:space="preserve"> Kaiako design activities based on the wonderings of tamariki. These spark imagination and deepen understanding.</w:t>
      </w:r>
    </w:p>
    <w:p w14:paraId="14F57B78" w14:textId="77777777" w:rsidR="002D078D" w:rsidRPr="00947B37" w:rsidRDefault="002D078D" w:rsidP="006B3EE2">
      <w:pPr>
        <w:numPr>
          <w:ilvl w:val="0"/>
          <w:numId w:val="22"/>
        </w:numPr>
        <w:jc w:val="both"/>
        <w:rPr>
          <w:rFonts w:ascii="Calibri" w:hAnsi="Calibri" w:cs="Calibri"/>
          <w:sz w:val="24"/>
          <w:szCs w:val="24"/>
        </w:rPr>
      </w:pPr>
      <w:r w:rsidRPr="00947B37">
        <w:rPr>
          <w:rFonts w:ascii="Calibri" w:eastAsiaTheme="majorEastAsia" w:hAnsi="Calibri" w:cs="Calibri"/>
          <w:b/>
          <w:bCs/>
          <w:sz w:val="24"/>
          <w:szCs w:val="24"/>
        </w:rPr>
        <w:t>Learner Agency</w:t>
      </w:r>
      <w:r w:rsidRPr="00947B37">
        <w:rPr>
          <w:rFonts w:ascii="Calibri" w:hAnsi="Calibri" w:cs="Calibri"/>
          <w:sz w:val="24"/>
          <w:szCs w:val="24"/>
        </w:rPr>
        <w:t xml:space="preserve">: Tamariki </w:t>
      </w:r>
      <w:proofErr w:type="gramStart"/>
      <w:r w:rsidRPr="00947B37">
        <w:rPr>
          <w:rFonts w:ascii="Calibri" w:hAnsi="Calibri" w:cs="Calibri"/>
          <w:sz w:val="24"/>
          <w:szCs w:val="24"/>
        </w:rPr>
        <w:t>learn</w:t>
      </w:r>
      <w:proofErr w:type="gramEnd"/>
      <w:r w:rsidRPr="00947B37">
        <w:rPr>
          <w:rFonts w:ascii="Calibri" w:hAnsi="Calibri" w:cs="Calibri"/>
          <w:sz w:val="24"/>
          <w:szCs w:val="24"/>
        </w:rPr>
        <w:t xml:space="preserve"> how to take ownership of their learning, from making simple choices in activities to leading their own projects or community action.</w:t>
      </w:r>
    </w:p>
    <w:p w14:paraId="288E79CB" w14:textId="77777777" w:rsidR="002D078D" w:rsidRDefault="002D078D" w:rsidP="002D078D">
      <w:pPr>
        <w:jc w:val="both"/>
      </w:pPr>
      <w:r w:rsidRPr="00947B37">
        <w:rPr>
          <w:rFonts w:ascii="Segoe UI Emoji" w:hAnsi="Segoe UI Emoji" w:cs="Segoe UI Emoji"/>
          <w:sz w:val="24"/>
          <w:szCs w:val="24"/>
        </w:rPr>
        <w:t>🎥</w:t>
      </w:r>
      <w:r w:rsidRPr="00947B37">
        <w:rPr>
          <w:rFonts w:ascii="Calibri" w:hAnsi="Calibri" w:cs="Calibri"/>
          <w:sz w:val="24"/>
          <w:szCs w:val="24"/>
        </w:rPr>
        <w:t xml:space="preserve"> Curious about learner agency? </w:t>
      </w:r>
      <w:hyperlink r:id="rId24" w:anchor="/tags/httpedtalksorgtag-video-listagency" w:tgtFrame="_new" w:history="1">
        <w:r w:rsidRPr="00947B37">
          <w:rPr>
            <w:rStyle w:val="Hyperlink"/>
            <w:rFonts w:ascii="Calibri" w:eastAsiaTheme="majorEastAsia" w:hAnsi="Calibri" w:cs="Calibri"/>
            <w:sz w:val="24"/>
            <w:szCs w:val="24"/>
          </w:rPr>
          <w:t>Watch this short video series</w:t>
        </w:r>
      </w:hyperlink>
    </w:p>
    <w:p w14:paraId="2393F3C0" w14:textId="77777777" w:rsidR="00557121" w:rsidRDefault="00557121" w:rsidP="002D078D">
      <w:pPr>
        <w:jc w:val="both"/>
      </w:pPr>
    </w:p>
    <w:p w14:paraId="2A3E4160" w14:textId="77777777" w:rsidR="00557121" w:rsidRPr="00947B37" w:rsidRDefault="00557121" w:rsidP="002D078D">
      <w:pPr>
        <w:jc w:val="both"/>
        <w:rPr>
          <w:rFonts w:ascii="Calibri" w:hAnsi="Calibri" w:cs="Calibri"/>
          <w:sz w:val="24"/>
          <w:szCs w:val="24"/>
        </w:rPr>
      </w:pPr>
    </w:p>
    <w:p w14:paraId="7CE33A5B" w14:textId="77777777" w:rsidR="002D078D" w:rsidRPr="00947B37" w:rsidRDefault="00000000" w:rsidP="002D078D">
      <w:pPr>
        <w:jc w:val="both"/>
        <w:rPr>
          <w:rFonts w:ascii="Calibri" w:hAnsi="Calibri" w:cs="Calibri"/>
          <w:sz w:val="24"/>
          <w:szCs w:val="24"/>
        </w:rPr>
      </w:pPr>
      <w:r>
        <w:rPr>
          <w:rFonts w:ascii="Calibri" w:hAnsi="Calibri" w:cs="Calibri"/>
          <w:sz w:val="24"/>
          <w:szCs w:val="24"/>
        </w:rPr>
        <w:pict w14:anchorId="1DB34E1C">
          <v:rect id="_x0000_i1054" style="width:0;height:1.5pt" o:hralign="center" o:hrstd="t" o:hr="t" fillcolor="#a0a0a0" stroked="f"/>
        </w:pict>
      </w:r>
    </w:p>
    <w:p w14:paraId="300876C1" w14:textId="3DDD72BB" w:rsidR="00BA3CEF" w:rsidRDefault="006D3391" w:rsidP="002D078D">
      <w:pPr>
        <w:jc w:val="both"/>
        <w:rPr>
          <w:rFonts w:ascii="Calibri" w:eastAsiaTheme="majorEastAsia" w:hAnsi="Calibri" w:cs="Calibri"/>
          <w:sz w:val="24"/>
          <w:szCs w:val="24"/>
        </w:rPr>
      </w:pPr>
      <w:r>
        <w:rPr>
          <w:rFonts w:ascii="Calibri" w:eastAsiaTheme="majorEastAsia" w:hAnsi="Calibri" w:cs="Calibri"/>
          <w:b/>
          <w:bCs/>
          <w:noProof/>
          <w:sz w:val="28"/>
          <w:szCs w:val="28"/>
          <w14:ligatures w14:val="standardContextual"/>
        </w:rPr>
        <w:drawing>
          <wp:inline distT="0" distB="0" distL="0" distR="0" wp14:anchorId="42E5BAA1" wp14:editId="03BF09B6">
            <wp:extent cx="342642" cy="257043"/>
            <wp:effectExtent l="0" t="0" r="635" b="0"/>
            <wp:docPr id="571095766" name="Picture 8" descr="Two people read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95766" name="Picture 571095766" descr="Two people reading illustrati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093" cy="269384"/>
                    </a:xfrm>
                    <a:prstGeom prst="rect">
                      <a:avLst/>
                    </a:prstGeom>
                  </pic:spPr>
                </pic:pic>
              </a:graphicData>
            </a:graphic>
          </wp:inline>
        </w:drawing>
      </w:r>
      <w:r w:rsidR="004C4D21">
        <w:rPr>
          <w:rFonts w:ascii="Calibri" w:eastAsiaTheme="majorEastAsia" w:hAnsi="Calibri" w:cs="Calibri"/>
          <w:b/>
          <w:bCs/>
          <w:sz w:val="28"/>
          <w:szCs w:val="28"/>
        </w:rPr>
        <w:t xml:space="preserve">        </w:t>
      </w:r>
      <w:r w:rsidR="002D078D" w:rsidRPr="00947B37">
        <w:rPr>
          <w:rFonts w:ascii="Calibri" w:eastAsiaTheme="majorEastAsia" w:hAnsi="Calibri" w:cs="Calibri"/>
          <w:b/>
          <w:bCs/>
          <w:sz w:val="28"/>
          <w:szCs w:val="28"/>
        </w:rPr>
        <w:t>Reading at Home</w:t>
      </w:r>
      <w:r w:rsidR="002D078D" w:rsidRPr="00947B37">
        <w:rPr>
          <w:rFonts w:ascii="Calibri" w:eastAsiaTheme="majorEastAsia" w:hAnsi="Calibri" w:cs="Calibri"/>
          <w:sz w:val="24"/>
          <w:szCs w:val="24"/>
        </w:rPr>
        <w:t xml:space="preserve"> </w:t>
      </w:r>
    </w:p>
    <w:p w14:paraId="12949F6D" w14:textId="77777777" w:rsidR="00557121" w:rsidRDefault="00557121" w:rsidP="002D078D">
      <w:pPr>
        <w:jc w:val="both"/>
        <w:rPr>
          <w:rFonts w:ascii="Calibri" w:eastAsiaTheme="majorEastAsia" w:hAnsi="Calibri" w:cs="Calibri"/>
          <w:sz w:val="24"/>
          <w:szCs w:val="24"/>
        </w:rPr>
      </w:pPr>
    </w:p>
    <w:p w14:paraId="3442BE8E" w14:textId="57B75A1A" w:rsidR="002D078D" w:rsidRPr="00947B37" w:rsidRDefault="002D078D" w:rsidP="002D078D">
      <w:pPr>
        <w:jc w:val="both"/>
        <w:rPr>
          <w:rFonts w:ascii="Calibri" w:hAnsi="Calibri" w:cs="Calibri"/>
          <w:sz w:val="24"/>
          <w:szCs w:val="24"/>
        </w:rPr>
      </w:pPr>
      <w:r w:rsidRPr="00947B37">
        <w:rPr>
          <w:rFonts w:ascii="Calibri" w:eastAsiaTheme="majorEastAsia" w:hAnsi="Calibri" w:cs="Calibri"/>
          <w:sz w:val="24"/>
          <w:szCs w:val="24"/>
        </w:rPr>
        <w:t>(Huetepara Years 0–2)</w:t>
      </w:r>
    </w:p>
    <w:p w14:paraId="7F950D0C" w14:textId="77777777" w:rsidR="002D078D" w:rsidRPr="00947B37" w:rsidRDefault="002D078D" w:rsidP="002D078D">
      <w:pPr>
        <w:jc w:val="both"/>
        <w:rPr>
          <w:rFonts w:ascii="Calibri" w:hAnsi="Calibri" w:cs="Calibri"/>
          <w:sz w:val="24"/>
          <w:szCs w:val="24"/>
        </w:rPr>
      </w:pPr>
      <w:r w:rsidRPr="00947B37">
        <w:rPr>
          <w:rFonts w:ascii="Calibri" w:hAnsi="Calibri" w:cs="Calibri"/>
          <w:sz w:val="24"/>
          <w:szCs w:val="24"/>
        </w:rPr>
        <w:t xml:space="preserve">Our younger tamariki take home reading books and poetry cards in their special </w:t>
      </w:r>
      <w:r w:rsidRPr="00947B37">
        <w:rPr>
          <w:rFonts w:ascii="Calibri" w:eastAsiaTheme="majorEastAsia" w:hAnsi="Calibri" w:cs="Calibri"/>
          <w:sz w:val="24"/>
          <w:szCs w:val="24"/>
        </w:rPr>
        <w:t>Reading Bags</w:t>
      </w:r>
      <w:r w:rsidRPr="00947B37">
        <w:rPr>
          <w:rFonts w:ascii="Calibri" w:hAnsi="Calibri" w:cs="Calibri"/>
          <w:sz w:val="24"/>
          <w:szCs w:val="24"/>
        </w:rPr>
        <w:t xml:space="preserve"> (available through stationery lists). Books may seem "easy"—and that’s okay! </w:t>
      </w:r>
      <w:r w:rsidRPr="00947B37">
        <w:rPr>
          <w:rFonts w:ascii="Calibri" w:eastAsiaTheme="majorEastAsia" w:hAnsi="Calibri" w:cs="Calibri"/>
          <w:sz w:val="24"/>
          <w:szCs w:val="24"/>
        </w:rPr>
        <w:t>Familiar reading builds fluency and confidence</w:t>
      </w:r>
      <w:r w:rsidRPr="00947B37">
        <w:rPr>
          <w:rFonts w:ascii="Calibri" w:hAnsi="Calibri" w:cs="Calibri"/>
          <w:sz w:val="24"/>
          <w:szCs w:val="24"/>
        </w:rPr>
        <w:t>.</w:t>
      </w:r>
    </w:p>
    <w:p w14:paraId="14227FCC" w14:textId="77777777" w:rsidR="002D078D" w:rsidRDefault="002D078D" w:rsidP="002D078D">
      <w:pPr>
        <w:jc w:val="both"/>
        <w:rPr>
          <w:rFonts w:ascii="Calibri" w:hAnsi="Calibri" w:cs="Calibri"/>
          <w:sz w:val="24"/>
          <w:szCs w:val="24"/>
        </w:rPr>
      </w:pPr>
      <w:r w:rsidRPr="00947B37">
        <w:rPr>
          <w:rFonts w:ascii="Segoe UI Emoji" w:hAnsi="Segoe UI Emoji" w:cs="Segoe UI Emoji"/>
          <w:sz w:val="24"/>
          <w:szCs w:val="24"/>
        </w:rPr>
        <w:t>💡</w:t>
      </w:r>
      <w:r w:rsidRPr="00947B37">
        <w:rPr>
          <w:rFonts w:ascii="Calibri" w:hAnsi="Calibri" w:cs="Calibri"/>
          <w:sz w:val="24"/>
          <w:szCs w:val="24"/>
        </w:rPr>
        <w:t xml:space="preserve"> </w:t>
      </w:r>
      <w:r w:rsidRPr="00947B37">
        <w:rPr>
          <w:rFonts w:ascii="Calibri" w:eastAsiaTheme="majorEastAsia" w:hAnsi="Calibri" w:cs="Calibri"/>
          <w:sz w:val="24"/>
          <w:szCs w:val="24"/>
        </w:rPr>
        <w:t>Top tip</w:t>
      </w:r>
      <w:r w:rsidRPr="00947B37">
        <w:rPr>
          <w:rFonts w:ascii="Calibri" w:hAnsi="Calibri" w:cs="Calibri"/>
          <w:sz w:val="24"/>
          <w:szCs w:val="24"/>
        </w:rPr>
        <w:t>: Make reading time at home enjoyable. Listen, encourage, and celebrate the effort.</w:t>
      </w:r>
    </w:p>
    <w:p w14:paraId="1072884B" w14:textId="77777777" w:rsidR="00557121" w:rsidRDefault="00557121" w:rsidP="002D078D">
      <w:pPr>
        <w:jc w:val="both"/>
        <w:rPr>
          <w:rFonts w:ascii="Calibri" w:hAnsi="Calibri" w:cs="Calibri"/>
          <w:sz w:val="24"/>
          <w:szCs w:val="24"/>
        </w:rPr>
      </w:pPr>
    </w:p>
    <w:p w14:paraId="734DA62A" w14:textId="77777777" w:rsidR="00557121" w:rsidRDefault="00557121" w:rsidP="002D078D">
      <w:pPr>
        <w:jc w:val="both"/>
        <w:rPr>
          <w:rFonts w:ascii="Calibri" w:hAnsi="Calibri" w:cs="Calibri"/>
          <w:sz w:val="24"/>
          <w:szCs w:val="24"/>
        </w:rPr>
      </w:pPr>
    </w:p>
    <w:p w14:paraId="04970C4E" w14:textId="77777777" w:rsidR="00557121" w:rsidRDefault="00557121" w:rsidP="002D078D">
      <w:pPr>
        <w:jc w:val="both"/>
        <w:rPr>
          <w:rFonts w:ascii="Calibri" w:hAnsi="Calibri" w:cs="Calibri"/>
          <w:sz w:val="24"/>
          <w:szCs w:val="24"/>
        </w:rPr>
      </w:pPr>
    </w:p>
    <w:p w14:paraId="26AF6366" w14:textId="77777777" w:rsidR="00557121" w:rsidRDefault="00557121" w:rsidP="002D078D">
      <w:pPr>
        <w:jc w:val="both"/>
        <w:rPr>
          <w:rFonts w:ascii="Calibri" w:hAnsi="Calibri" w:cs="Calibri"/>
          <w:sz w:val="24"/>
          <w:szCs w:val="24"/>
        </w:rPr>
      </w:pPr>
    </w:p>
    <w:p w14:paraId="54B057E1" w14:textId="77777777" w:rsidR="00557121" w:rsidRPr="00947B37" w:rsidRDefault="00557121" w:rsidP="002D078D">
      <w:pPr>
        <w:jc w:val="both"/>
        <w:rPr>
          <w:rFonts w:ascii="Calibri" w:hAnsi="Calibri" w:cs="Calibri"/>
          <w:sz w:val="24"/>
          <w:szCs w:val="24"/>
        </w:rPr>
      </w:pPr>
    </w:p>
    <w:p w14:paraId="7758B87E" w14:textId="77777777" w:rsidR="007C14CF" w:rsidRDefault="007C14CF" w:rsidP="002D078D">
      <w:pPr>
        <w:jc w:val="both"/>
        <w:rPr>
          <w:rFonts w:ascii="Calibri" w:eastAsiaTheme="majorEastAsia" w:hAnsi="Calibri" w:cs="Calibri"/>
          <w:b/>
          <w:bCs/>
          <w:sz w:val="32"/>
          <w:szCs w:val="32"/>
        </w:rPr>
        <w:sectPr w:rsidR="007C14CF" w:rsidSect="00B26A71">
          <w:type w:val="continuous"/>
          <w:pgSz w:w="11906" w:h="16838"/>
          <w:pgMar w:top="1440" w:right="1440" w:bottom="1440" w:left="1440" w:header="708" w:footer="708" w:gutter="0"/>
          <w:cols w:num="2" w:space="708"/>
          <w:docGrid w:linePitch="360"/>
        </w:sectPr>
      </w:pPr>
    </w:p>
    <w:p w14:paraId="0DD988D1" w14:textId="09081A4E" w:rsidR="007C14CF" w:rsidRDefault="007C14CF" w:rsidP="007C14CF">
      <w:pPr>
        <w:jc w:val="center"/>
        <w:rPr>
          <w:rFonts w:ascii="Calibri" w:hAnsi="Calibri" w:cs="Calibri"/>
          <w:sz w:val="24"/>
          <w:szCs w:val="24"/>
        </w:rPr>
      </w:pPr>
      <w:r w:rsidRPr="00947B37">
        <w:rPr>
          <w:rFonts w:ascii="Calibri" w:eastAsiaTheme="majorEastAsia" w:hAnsi="Calibri" w:cs="Calibri"/>
          <w:b/>
          <w:bCs/>
          <w:sz w:val="32"/>
          <w:szCs w:val="32"/>
        </w:rPr>
        <w:lastRenderedPageBreak/>
        <w:t>Lyall Bay School</w:t>
      </w:r>
      <w:r>
        <w:rPr>
          <w:rFonts w:ascii="Calibri" w:eastAsiaTheme="majorEastAsia" w:hAnsi="Calibri" w:cs="Calibri"/>
          <w:b/>
          <w:bCs/>
          <w:sz w:val="32"/>
          <w:szCs w:val="32"/>
        </w:rPr>
        <w:t xml:space="preserve"> Learning (</w:t>
      </w:r>
      <w:proofErr w:type="spellStart"/>
      <w:r>
        <w:rPr>
          <w:rFonts w:ascii="Calibri" w:eastAsiaTheme="majorEastAsia" w:hAnsi="Calibri" w:cs="Calibri"/>
          <w:b/>
          <w:bCs/>
          <w:sz w:val="32"/>
          <w:szCs w:val="32"/>
        </w:rPr>
        <w:t>cont</w:t>
      </w:r>
      <w:proofErr w:type="spellEnd"/>
      <w:r>
        <w:rPr>
          <w:rFonts w:ascii="Calibri" w:eastAsiaTheme="majorEastAsia" w:hAnsi="Calibri" w:cs="Calibri"/>
          <w:b/>
          <w:bCs/>
          <w:sz w:val="32"/>
          <w:szCs w:val="32"/>
        </w:rPr>
        <w:t>…)</w:t>
      </w:r>
    </w:p>
    <w:p w14:paraId="2C770B89" w14:textId="77777777" w:rsidR="007C14CF" w:rsidRDefault="007C14CF" w:rsidP="002D078D">
      <w:pPr>
        <w:jc w:val="both"/>
        <w:rPr>
          <w:rFonts w:ascii="Calibri" w:hAnsi="Calibri" w:cs="Calibri"/>
          <w:sz w:val="24"/>
          <w:szCs w:val="24"/>
        </w:rPr>
        <w:sectPr w:rsidR="007C14CF" w:rsidSect="007C14CF">
          <w:type w:val="continuous"/>
          <w:pgSz w:w="11906" w:h="16838"/>
          <w:pgMar w:top="1440" w:right="1440" w:bottom="1440" w:left="1440" w:header="708" w:footer="708" w:gutter="0"/>
          <w:cols w:space="708"/>
          <w:docGrid w:linePitch="360"/>
        </w:sectPr>
      </w:pPr>
    </w:p>
    <w:p w14:paraId="0A8D6119" w14:textId="2C4929E9" w:rsidR="002D078D" w:rsidRPr="00947B37" w:rsidRDefault="00000000" w:rsidP="002D078D">
      <w:pPr>
        <w:jc w:val="both"/>
        <w:rPr>
          <w:rFonts w:ascii="Calibri" w:hAnsi="Calibri" w:cs="Calibri"/>
          <w:sz w:val="24"/>
          <w:szCs w:val="24"/>
        </w:rPr>
      </w:pPr>
      <w:r>
        <w:rPr>
          <w:rFonts w:ascii="Calibri" w:hAnsi="Calibri" w:cs="Calibri"/>
          <w:sz w:val="24"/>
          <w:szCs w:val="24"/>
        </w:rPr>
        <w:pict w14:anchorId="02C85AAC">
          <v:rect id="_x0000_i1055" style="width:0;height:1.5pt" o:hralign="center" o:hrstd="t" o:hr="t" fillcolor="#a0a0a0" stroked="f"/>
        </w:pict>
      </w:r>
    </w:p>
    <w:p w14:paraId="6CD2A118" w14:textId="52395C72" w:rsidR="002D078D" w:rsidRDefault="002235B3" w:rsidP="002D078D">
      <w:pPr>
        <w:jc w:val="both"/>
        <w:rPr>
          <w:rFonts w:ascii="Calibri" w:eastAsiaTheme="majorEastAsia"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6A6C01EE" wp14:editId="5F842197">
            <wp:extent cx="243904" cy="243904"/>
            <wp:effectExtent l="0" t="0" r="3810" b="3810"/>
            <wp:docPr id="1672319954" name="Picture 14" descr="Friendship H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19954" name="Picture 1672319954" descr="Friendship Hand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269" cy="254269"/>
                    </a:xfrm>
                    <a:prstGeom prst="rect">
                      <a:avLst/>
                    </a:prstGeom>
                  </pic:spPr>
                </pic:pic>
              </a:graphicData>
            </a:graphic>
          </wp:inline>
        </w:drawing>
      </w:r>
      <w:r>
        <w:rPr>
          <w:rFonts w:ascii="Calibri" w:eastAsiaTheme="majorEastAsia" w:hAnsi="Calibri" w:cs="Calibri"/>
          <w:b/>
          <w:bCs/>
          <w:sz w:val="28"/>
          <w:szCs w:val="28"/>
        </w:rPr>
        <w:t xml:space="preserve">   </w:t>
      </w:r>
      <w:r w:rsidR="002D078D" w:rsidRPr="00947B37">
        <w:rPr>
          <w:rFonts w:ascii="Calibri" w:eastAsiaTheme="majorEastAsia" w:hAnsi="Calibri" w:cs="Calibri"/>
          <w:b/>
          <w:bCs/>
          <w:sz w:val="28"/>
          <w:szCs w:val="28"/>
        </w:rPr>
        <w:t>Extra Support for Learning</w:t>
      </w:r>
    </w:p>
    <w:p w14:paraId="7FC1656C" w14:textId="77777777" w:rsidR="007C14CF" w:rsidRPr="00947B37" w:rsidRDefault="007C14CF" w:rsidP="002D078D">
      <w:pPr>
        <w:jc w:val="both"/>
        <w:rPr>
          <w:rFonts w:ascii="Calibri" w:hAnsi="Calibri" w:cs="Calibri"/>
          <w:b/>
          <w:bCs/>
          <w:sz w:val="28"/>
          <w:szCs w:val="28"/>
        </w:rPr>
      </w:pPr>
    </w:p>
    <w:p w14:paraId="677B0B94" w14:textId="77777777" w:rsidR="002D078D" w:rsidRPr="00947B37" w:rsidRDefault="002D078D" w:rsidP="002D078D">
      <w:pPr>
        <w:jc w:val="both"/>
        <w:rPr>
          <w:rFonts w:ascii="Calibri" w:hAnsi="Calibri" w:cs="Calibri"/>
          <w:sz w:val="24"/>
          <w:szCs w:val="24"/>
        </w:rPr>
      </w:pPr>
      <w:r w:rsidRPr="00947B37">
        <w:rPr>
          <w:rFonts w:ascii="Calibri" w:hAnsi="Calibri" w:cs="Calibri"/>
          <w:sz w:val="24"/>
          <w:szCs w:val="24"/>
        </w:rPr>
        <w:t xml:space="preserve">We’re committed to making sure </w:t>
      </w:r>
      <w:r w:rsidRPr="00947B37">
        <w:rPr>
          <w:rFonts w:ascii="Calibri" w:eastAsiaTheme="majorEastAsia" w:hAnsi="Calibri" w:cs="Calibri"/>
          <w:sz w:val="24"/>
          <w:szCs w:val="24"/>
        </w:rPr>
        <w:t>every child succeeds</w:t>
      </w:r>
      <w:r w:rsidRPr="00947B37">
        <w:rPr>
          <w:rFonts w:ascii="Calibri" w:hAnsi="Calibri" w:cs="Calibri"/>
          <w:sz w:val="24"/>
          <w:szCs w:val="24"/>
        </w:rPr>
        <w:t>. All learners are regularly assessed, and some may be offered extra support, including:</w:t>
      </w:r>
    </w:p>
    <w:p w14:paraId="76782253" w14:textId="77777777" w:rsidR="002D078D" w:rsidRPr="00947B37" w:rsidRDefault="002D078D" w:rsidP="006B3EE2">
      <w:pPr>
        <w:numPr>
          <w:ilvl w:val="0"/>
          <w:numId w:val="23"/>
        </w:numPr>
        <w:jc w:val="both"/>
        <w:rPr>
          <w:rFonts w:ascii="Calibri" w:hAnsi="Calibri" w:cs="Calibri"/>
          <w:sz w:val="24"/>
          <w:szCs w:val="24"/>
        </w:rPr>
      </w:pPr>
      <w:r w:rsidRPr="00947B37">
        <w:rPr>
          <w:rFonts w:ascii="Calibri" w:eastAsiaTheme="majorEastAsia" w:hAnsi="Calibri" w:cs="Calibri"/>
          <w:sz w:val="24"/>
          <w:szCs w:val="24"/>
        </w:rPr>
        <w:t>Short-term daily programmes</w:t>
      </w:r>
      <w:r w:rsidRPr="00947B37">
        <w:rPr>
          <w:rFonts w:ascii="Calibri" w:hAnsi="Calibri" w:cs="Calibri"/>
          <w:sz w:val="24"/>
          <w:szCs w:val="24"/>
        </w:rPr>
        <w:t xml:space="preserve"> led by specialist </w:t>
      </w:r>
      <w:r>
        <w:rPr>
          <w:rFonts w:ascii="Calibri" w:hAnsi="Calibri" w:cs="Calibri"/>
          <w:sz w:val="24"/>
          <w:szCs w:val="24"/>
        </w:rPr>
        <w:t>Kaiako</w:t>
      </w:r>
    </w:p>
    <w:p w14:paraId="79C9CA20" w14:textId="77777777" w:rsidR="002D078D" w:rsidRPr="00947B37" w:rsidRDefault="002D078D" w:rsidP="006B3EE2">
      <w:pPr>
        <w:numPr>
          <w:ilvl w:val="0"/>
          <w:numId w:val="23"/>
        </w:numPr>
        <w:jc w:val="both"/>
        <w:rPr>
          <w:rFonts w:ascii="Calibri" w:hAnsi="Calibri" w:cs="Calibri"/>
          <w:sz w:val="24"/>
          <w:szCs w:val="24"/>
        </w:rPr>
      </w:pPr>
      <w:proofErr w:type="spellStart"/>
      <w:r w:rsidRPr="00947B37">
        <w:rPr>
          <w:rFonts w:ascii="Calibri" w:eastAsiaTheme="majorEastAsia" w:hAnsi="Calibri" w:cs="Calibri"/>
          <w:sz w:val="24"/>
          <w:szCs w:val="24"/>
        </w:rPr>
        <w:t>Kaimahi</w:t>
      </w:r>
      <w:proofErr w:type="spellEnd"/>
      <w:r w:rsidRPr="00947B37">
        <w:rPr>
          <w:rFonts w:ascii="Calibri" w:eastAsiaTheme="majorEastAsia" w:hAnsi="Calibri" w:cs="Calibri"/>
          <w:sz w:val="24"/>
          <w:szCs w:val="24"/>
        </w:rPr>
        <w:t xml:space="preserve"> (teacher aides)</w:t>
      </w:r>
      <w:r w:rsidRPr="00947B37">
        <w:rPr>
          <w:rFonts w:ascii="Calibri" w:hAnsi="Calibri" w:cs="Calibri"/>
          <w:sz w:val="24"/>
          <w:szCs w:val="24"/>
        </w:rPr>
        <w:t xml:space="preserve"> assisting</w:t>
      </w:r>
      <w:r>
        <w:rPr>
          <w:rFonts w:ascii="Calibri" w:hAnsi="Calibri" w:cs="Calibri"/>
          <w:sz w:val="24"/>
          <w:szCs w:val="24"/>
        </w:rPr>
        <w:t xml:space="preserve"> in hubs</w:t>
      </w:r>
    </w:p>
    <w:p w14:paraId="4D5C371E" w14:textId="77777777" w:rsidR="002D078D" w:rsidRPr="00947B37" w:rsidRDefault="002D078D" w:rsidP="006B3EE2">
      <w:pPr>
        <w:numPr>
          <w:ilvl w:val="0"/>
          <w:numId w:val="23"/>
        </w:numPr>
        <w:jc w:val="both"/>
        <w:rPr>
          <w:rFonts w:ascii="Calibri" w:hAnsi="Calibri" w:cs="Calibri"/>
          <w:sz w:val="24"/>
          <w:szCs w:val="24"/>
        </w:rPr>
      </w:pPr>
      <w:proofErr w:type="spellStart"/>
      <w:r w:rsidRPr="00947B37">
        <w:rPr>
          <w:rFonts w:ascii="Calibri" w:eastAsiaTheme="majorEastAsia" w:hAnsi="Calibri" w:cs="Calibri"/>
          <w:sz w:val="24"/>
          <w:szCs w:val="24"/>
        </w:rPr>
        <w:t>MindPlus</w:t>
      </w:r>
      <w:proofErr w:type="spellEnd"/>
      <w:r w:rsidRPr="00947B37">
        <w:rPr>
          <w:rFonts w:ascii="Calibri" w:hAnsi="Calibri" w:cs="Calibri"/>
          <w:sz w:val="24"/>
          <w:szCs w:val="24"/>
        </w:rPr>
        <w:t xml:space="preserve"> for extended learners</w:t>
      </w:r>
    </w:p>
    <w:p w14:paraId="65BB5FB9" w14:textId="77777777" w:rsidR="002D078D" w:rsidRPr="00947B37" w:rsidRDefault="002D078D" w:rsidP="006B3EE2">
      <w:pPr>
        <w:numPr>
          <w:ilvl w:val="0"/>
          <w:numId w:val="23"/>
        </w:numPr>
        <w:jc w:val="both"/>
        <w:rPr>
          <w:rFonts w:ascii="Calibri" w:hAnsi="Calibri" w:cs="Calibri"/>
          <w:sz w:val="24"/>
          <w:szCs w:val="24"/>
        </w:rPr>
      </w:pPr>
      <w:r w:rsidRPr="00947B37">
        <w:rPr>
          <w:rFonts w:ascii="Calibri" w:eastAsiaTheme="majorEastAsia" w:hAnsi="Calibri" w:cs="Calibri"/>
          <w:sz w:val="24"/>
          <w:szCs w:val="24"/>
        </w:rPr>
        <w:t>Resource Teachers of Literacy (</w:t>
      </w:r>
      <w:proofErr w:type="spellStart"/>
      <w:r w:rsidRPr="00947B37">
        <w:rPr>
          <w:rFonts w:ascii="Calibri" w:eastAsiaTheme="majorEastAsia" w:hAnsi="Calibri" w:cs="Calibri"/>
          <w:sz w:val="24"/>
          <w:szCs w:val="24"/>
        </w:rPr>
        <w:t>RTLit</w:t>
      </w:r>
      <w:proofErr w:type="spellEnd"/>
      <w:r w:rsidRPr="00947B37">
        <w:rPr>
          <w:rFonts w:ascii="Calibri" w:eastAsiaTheme="majorEastAsia" w:hAnsi="Calibri" w:cs="Calibri"/>
          <w:sz w:val="24"/>
          <w:szCs w:val="24"/>
        </w:rPr>
        <w:t>)</w:t>
      </w:r>
      <w:r w:rsidRPr="00947B37">
        <w:rPr>
          <w:rFonts w:ascii="Calibri" w:hAnsi="Calibri" w:cs="Calibri"/>
          <w:sz w:val="24"/>
          <w:szCs w:val="24"/>
        </w:rPr>
        <w:t xml:space="preserve"> for targeted reading support</w:t>
      </w:r>
    </w:p>
    <w:p w14:paraId="605436A3" w14:textId="77777777" w:rsidR="002D078D" w:rsidRDefault="002D078D" w:rsidP="002D078D">
      <w:pPr>
        <w:jc w:val="both"/>
        <w:rPr>
          <w:rFonts w:ascii="Segoe UI Emoji" w:hAnsi="Segoe UI Emoji" w:cs="Segoe UI Emoji"/>
          <w:sz w:val="24"/>
          <w:szCs w:val="24"/>
        </w:rPr>
      </w:pPr>
      <w:r w:rsidRPr="00947B37">
        <w:rPr>
          <w:rFonts w:ascii="Calibri" w:hAnsi="Calibri" w:cs="Calibri"/>
          <w:sz w:val="24"/>
          <w:szCs w:val="24"/>
        </w:rPr>
        <w:t xml:space="preserve">Families are always consulted if your child is selected for a support programme. </w:t>
      </w:r>
      <w:r w:rsidRPr="00947B37">
        <w:rPr>
          <w:rFonts w:ascii="Segoe UI Emoji" w:hAnsi="Segoe UI Emoji" w:cs="Segoe UI Emoji"/>
          <w:sz w:val="24"/>
          <w:szCs w:val="24"/>
        </w:rPr>
        <w:t>💬</w:t>
      </w:r>
    </w:p>
    <w:p w14:paraId="2CA39636" w14:textId="77777777" w:rsidR="00BA3CEF" w:rsidRDefault="00BA3CEF" w:rsidP="002D078D">
      <w:pPr>
        <w:jc w:val="both"/>
        <w:rPr>
          <w:rFonts w:ascii="Calibri" w:eastAsiaTheme="majorEastAsia" w:hAnsi="Calibri" w:cs="Calibri"/>
          <w:b/>
          <w:bCs/>
          <w:sz w:val="24"/>
          <w:szCs w:val="24"/>
        </w:rPr>
      </w:pPr>
    </w:p>
    <w:p w14:paraId="464A943B" w14:textId="27CC3E16" w:rsidR="00BA3CEF" w:rsidRDefault="00000000" w:rsidP="002D078D">
      <w:pPr>
        <w:jc w:val="both"/>
        <w:rPr>
          <w:rFonts w:ascii="Calibri" w:eastAsiaTheme="majorEastAsia" w:hAnsi="Calibri" w:cs="Calibri"/>
          <w:b/>
          <w:bCs/>
          <w:sz w:val="24"/>
          <w:szCs w:val="24"/>
        </w:rPr>
      </w:pPr>
      <w:r>
        <w:rPr>
          <w:rFonts w:ascii="Calibri" w:hAnsi="Calibri" w:cs="Calibri"/>
          <w:sz w:val="24"/>
          <w:szCs w:val="24"/>
        </w:rPr>
        <w:pict w14:anchorId="1DD8F8C4">
          <v:rect id="_x0000_i1056" style="width:0;height:1.5pt" o:hralign="center" o:hrstd="t" o:hr="t" fillcolor="#a0a0a0" stroked="f"/>
        </w:pict>
      </w:r>
    </w:p>
    <w:p w14:paraId="19C103C7" w14:textId="54991F90" w:rsidR="002D078D" w:rsidRPr="00557121" w:rsidRDefault="008B3920" w:rsidP="00557121">
      <w:pPr>
        <w:rPr>
          <w:rFonts w:ascii="Calibri" w:eastAsiaTheme="majorEastAsia" w:hAnsi="Calibri" w:cs="Calibri"/>
          <w:b/>
          <w:bCs/>
          <w:sz w:val="28"/>
          <w:szCs w:val="28"/>
        </w:rPr>
      </w:pPr>
      <w:r>
        <w:rPr>
          <w:rFonts w:ascii="Calibri" w:hAnsi="Calibri" w:cs="Calibri"/>
          <w:b/>
          <w:bCs/>
          <w:noProof/>
          <w:sz w:val="28"/>
          <w:szCs w:val="28"/>
          <w14:ligatures w14:val="standardContextual"/>
        </w:rPr>
        <w:drawing>
          <wp:inline distT="0" distB="0" distL="0" distR="0" wp14:anchorId="43F0E912" wp14:editId="45E57593">
            <wp:extent cx="278112" cy="278112"/>
            <wp:effectExtent l="0" t="0" r="8255" b="8255"/>
            <wp:docPr id="937022576" name="Picture 16" descr="People and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22576" name="Picture 937022576" descr="People and speech bubbles"/>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283097" cy="283097"/>
                    </a:xfrm>
                    <a:prstGeom prst="rect">
                      <a:avLst/>
                    </a:prstGeom>
                  </pic:spPr>
                </pic:pic>
              </a:graphicData>
            </a:graphic>
          </wp:inline>
        </w:drawing>
      </w:r>
      <w:r>
        <w:rPr>
          <w:rFonts w:ascii="Calibri" w:eastAsiaTheme="majorEastAsia" w:hAnsi="Calibri" w:cs="Calibri"/>
          <w:b/>
          <w:bCs/>
          <w:sz w:val="28"/>
          <w:szCs w:val="28"/>
        </w:rPr>
        <w:t xml:space="preserve">    </w:t>
      </w:r>
      <w:r w:rsidR="002D078D" w:rsidRPr="00557121">
        <w:rPr>
          <w:rFonts w:ascii="Calibri" w:eastAsiaTheme="majorEastAsia" w:hAnsi="Calibri" w:cs="Calibri"/>
          <w:b/>
          <w:bCs/>
          <w:sz w:val="28"/>
          <w:szCs w:val="28"/>
        </w:rPr>
        <w:t>New Learners of English</w:t>
      </w:r>
    </w:p>
    <w:p w14:paraId="38019E21" w14:textId="77777777" w:rsidR="007C14CF" w:rsidRDefault="007C14CF" w:rsidP="002D078D">
      <w:pPr>
        <w:jc w:val="both"/>
        <w:rPr>
          <w:rFonts w:ascii="Calibri" w:hAnsi="Calibri" w:cs="Calibri"/>
          <w:sz w:val="24"/>
          <w:szCs w:val="24"/>
        </w:rPr>
      </w:pPr>
    </w:p>
    <w:p w14:paraId="1CBAA6BD" w14:textId="395CCBC2" w:rsidR="002D078D" w:rsidRPr="00947B37" w:rsidRDefault="002D078D" w:rsidP="002D078D">
      <w:pPr>
        <w:jc w:val="both"/>
        <w:rPr>
          <w:rFonts w:ascii="Calibri" w:hAnsi="Calibri" w:cs="Calibri"/>
          <w:sz w:val="24"/>
          <w:szCs w:val="24"/>
        </w:rPr>
      </w:pPr>
      <w:r w:rsidRPr="00947B37">
        <w:rPr>
          <w:rFonts w:ascii="Calibri" w:hAnsi="Calibri" w:cs="Calibri"/>
          <w:sz w:val="24"/>
          <w:szCs w:val="24"/>
        </w:rPr>
        <w:t xml:space="preserve">Our multicultural school values </w:t>
      </w:r>
      <w:r w:rsidRPr="00947B37">
        <w:rPr>
          <w:rFonts w:ascii="Calibri" w:eastAsiaTheme="majorEastAsia" w:hAnsi="Calibri" w:cs="Calibri"/>
          <w:sz w:val="24"/>
          <w:szCs w:val="24"/>
        </w:rPr>
        <w:t>every language and culture</w:t>
      </w:r>
      <w:r w:rsidRPr="00947B37">
        <w:rPr>
          <w:rFonts w:ascii="Calibri" w:hAnsi="Calibri" w:cs="Calibri"/>
          <w:sz w:val="24"/>
          <w:szCs w:val="24"/>
        </w:rPr>
        <w:t>. Children learning English receive support through:</w:t>
      </w:r>
    </w:p>
    <w:p w14:paraId="3F9B520A" w14:textId="77777777" w:rsidR="002D078D" w:rsidRPr="00947B37" w:rsidRDefault="002D078D" w:rsidP="006B3EE2">
      <w:pPr>
        <w:numPr>
          <w:ilvl w:val="0"/>
          <w:numId w:val="28"/>
        </w:numPr>
        <w:jc w:val="both"/>
        <w:rPr>
          <w:rFonts w:ascii="Calibri" w:hAnsi="Calibri" w:cs="Calibri"/>
          <w:sz w:val="24"/>
          <w:szCs w:val="24"/>
        </w:rPr>
      </w:pPr>
      <w:r w:rsidRPr="00947B37">
        <w:rPr>
          <w:rFonts w:ascii="Calibri" w:hAnsi="Calibri" w:cs="Calibri"/>
          <w:sz w:val="24"/>
          <w:szCs w:val="24"/>
        </w:rPr>
        <w:t xml:space="preserve">Trained </w:t>
      </w:r>
      <w:proofErr w:type="spellStart"/>
      <w:r w:rsidRPr="00947B37">
        <w:rPr>
          <w:rFonts w:ascii="Calibri" w:hAnsi="Calibri" w:cs="Calibri"/>
          <w:sz w:val="24"/>
          <w:szCs w:val="24"/>
        </w:rPr>
        <w:t>kaiako</w:t>
      </w:r>
      <w:proofErr w:type="spellEnd"/>
    </w:p>
    <w:p w14:paraId="44A71802" w14:textId="77777777" w:rsidR="002D078D" w:rsidRPr="00947B37" w:rsidRDefault="002D078D" w:rsidP="006B3EE2">
      <w:pPr>
        <w:numPr>
          <w:ilvl w:val="0"/>
          <w:numId w:val="28"/>
        </w:numPr>
        <w:jc w:val="both"/>
        <w:rPr>
          <w:rFonts w:ascii="Calibri" w:hAnsi="Calibri" w:cs="Calibri"/>
          <w:sz w:val="24"/>
          <w:szCs w:val="24"/>
        </w:rPr>
      </w:pPr>
      <w:r w:rsidRPr="00947B37">
        <w:rPr>
          <w:rFonts w:ascii="Calibri" w:hAnsi="Calibri" w:cs="Calibri"/>
          <w:sz w:val="24"/>
          <w:szCs w:val="24"/>
        </w:rPr>
        <w:t>Ministry-funded ESOL resources</w:t>
      </w:r>
    </w:p>
    <w:p w14:paraId="5950DE6A" w14:textId="77777777" w:rsidR="002D078D" w:rsidRPr="00947B37" w:rsidRDefault="002D078D" w:rsidP="006B3EE2">
      <w:pPr>
        <w:numPr>
          <w:ilvl w:val="0"/>
          <w:numId w:val="28"/>
        </w:numPr>
        <w:jc w:val="both"/>
        <w:rPr>
          <w:rFonts w:ascii="Calibri" w:hAnsi="Calibri" w:cs="Calibri"/>
          <w:sz w:val="24"/>
          <w:szCs w:val="24"/>
        </w:rPr>
      </w:pPr>
      <w:r w:rsidRPr="00947B37">
        <w:rPr>
          <w:rFonts w:ascii="Calibri" w:hAnsi="Calibri" w:cs="Calibri"/>
          <w:sz w:val="24"/>
          <w:szCs w:val="24"/>
        </w:rPr>
        <w:t>Encouragement to maintain and celebrate their home languages</w:t>
      </w:r>
    </w:p>
    <w:p w14:paraId="0E71729C" w14:textId="77777777" w:rsidR="002D078D" w:rsidRPr="00947B37" w:rsidRDefault="00000000" w:rsidP="002D078D">
      <w:pPr>
        <w:jc w:val="both"/>
        <w:rPr>
          <w:rFonts w:ascii="Calibri" w:hAnsi="Calibri" w:cs="Calibri"/>
          <w:sz w:val="24"/>
          <w:szCs w:val="24"/>
        </w:rPr>
      </w:pPr>
      <w:r>
        <w:rPr>
          <w:rFonts w:ascii="Calibri" w:hAnsi="Calibri" w:cs="Calibri"/>
          <w:sz w:val="24"/>
          <w:szCs w:val="24"/>
        </w:rPr>
        <w:pict w14:anchorId="5B4B2B6F">
          <v:rect id="_x0000_i1057" style="width:0;height:1.5pt" o:hralign="center" o:hrstd="t" o:hr="t" fillcolor="#a0a0a0" stroked="f"/>
        </w:pict>
      </w:r>
    </w:p>
    <w:p w14:paraId="314685F1" w14:textId="0D058A1F" w:rsidR="002D078D" w:rsidRPr="00947B37" w:rsidRDefault="00887215" w:rsidP="002D078D">
      <w:pPr>
        <w:rPr>
          <w:rFonts w:ascii="Calibri"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28908275" wp14:editId="0C3D110D">
            <wp:extent cx="290754" cy="290754"/>
            <wp:effectExtent l="0" t="0" r="0" b="0"/>
            <wp:docPr id="580156240" name="Graphic 18" descr="Comment 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56240" name="Graphic 580156240" descr="Comment Hear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10546" cy="310546"/>
                    </a:xfrm>
                    <a:prstGeom prst="rect">
                      <a:avLst/>
                    </a:prstGeom>
                  </pic:spPr>
                </pic:pic>
              </a:graphicData>
            </a:graphic>
          </wp:inline>
        </w:drawing>
      </w:r>
      <w:r w:rsidR="002D078D" w:rsidRPr="00947B37">
        <w:rPr>
          <w:rFonts w:ascii="Calibri" w:eastAsiaTheme="majorEastAsia" w:hAnsi="Calibri" w:cs="Calibri"/>
          <w:b/>
          <w:bCs/>
          <w:sz w:val="28"/>
          <w:szCs w:val="28"/>
        </w:rPr>
        <w:t xml:space="preserve">Support for </w:t>
      </w:r>
      <w:r w:rsidR="002D078D">
        <w:rPr>
          <w:rFonts w:ascii="Calibri" w:hAnsi="Calibri" w:cs="Calibri"/>
          <w:b/>
          <w:bCs/>
          <w:sz w:val="28"/>
          <w:szCs w:val="28"/>
        </w:rPr>
        <w:t xml:space="preserve">Students </w:t>
      </w:r>
      <w:proofErr w:type="gramStart"/>
      <w:r w:rsidR="002D078D">
        <w:rPr>
          <w:rFonts w:ascii="Calibri" w:hAnsi="Calibri" w:cs="Calibri"/>
          <w:b/>
          <w:bCs/>
          <w:sz w:val="28"/>
          <w:szCs w:val="28"/>
        </w:rPr>
        <w:t>With</w:t>
      </w:r>
      <w:proofErr w:type="gramEnd"/>
      <w:r w:rsidR="002D078D">
        <w:rPr>
          <w:rFonts w:ascii="Calibri" w:hAnsi="Calibri" w:cs="Calibri"/>
          <w:b/>
          <w:bCs/>
          <w:sz w:val="28"/>
          <w:szCs w:val="28"/>
        </w:rPr>
        <w:t xml:space="preserve"> </w:t>
      </w:r>
      <w:r w:rsidR="002D078D" w:rsidRPr="00947B37">
        <w:rPr>
          <w:rFonts w:ascii="Calibri" w:eastAsiaTheme="majorEastAsia" w:hAnsi="Calibri" w:cs="Calibri"/>
          <w:b/>
          <w:bCs/>
          <w:sz w:val="28"/>
          <w:szCs w:val="28"/>
        </w:rPr>
        <w:t>Additional Needs</w:t>
      </w:r>
    </w:p>
    <w:p w14:paraId="20A50FB8" w14:textId="77777777" w:rsidR="007C14CF" w:rsidRDefault="007C14CF" w:rsidP="002D078D">
      <w:pPr>
        <w:jc w:val="both"/>
        <w:rPr>
          <w:rFonts w:ascii="Calibri" w:hAnsi="Calibri" w:cs="Calibri"/>
          <w:sz w:val="24"/>
          <w:szCs w:val="24"/>
        </w:rPr>
      </w:pPr>
    </w:p>
    <w:p w14:paraId="798D3C06" w14:textId="311C2ADC" w:rsidR="002D078D" w:rsidRPr="00947B37" w:rsidRDefault="002D078D" w:rsidP="002D078D">
      <w:pPr>
        <w:jc w:val="both"/>
        <w:rPr>
          <w:rFonts w:ascii="Calibri" w:hAnsi="Calibri" w:cs="Calibri"/>
          <w:sz w:val="24"/>
          <w:szCs w:val="24"/>
        </w:rPr>
      </w:pPr>
      <w:r w:rsidRPr="00947B37">
        <w:rPr>
          <w:rFonts w:ascii="Calibri" w:hAnsi="Calibri" w:cs="Calibri"/>
          <w:sz w:val="24"/>
          <w:szCs w:val="24"/>
        </w:rPr>
        <w:t>Every learner is unique. We support children with diverse needs through:</w:t>
      </w:r>
    </w:p>
    <w:p w14:paraId="3A44AB57" w14:textId="77777777" w:rsidR="002D078D" w:rsidRPr="00947B37" w:rsidRDefault="002D078D" w:rsidP="006B3EE2">
      <w:pPr>
        <w:numPr>
          <w:ilvl w:val="0"/>
          <w:numId w:val="25"/>
        </w:numPr>
        <w:jc w:val="both"/>
        <w:rPr>
          <w:rFonts w:ascii="Calibri" w:hAnsi="Calibri" w:cs="Calibri"/>
          <w:sz w:val="24"/>
          <w:szCs w:val="24"/>
        </w:rPr>
      </w:pPr>
      <w:r w:rsidRPr="00947B37">
        <w:rPr>
          <w:rFonts w:ascii="Calibri" w:hAnsi="Calibri" w:cs="Calibri"/>
          <w:sz w:val="24"/>
          <w:szCs w:val="24"/>
        </w:rPr>
        <w:t xml:space="preserve">A </w:t>
      </w:r>
      <w:r>
        <w:rPr>
          <w:rFonts w:ascii="Calibri" w:hAnsi="Calibri" w:cs="Calibri"/>
          <w:sz w:val="24"/>
          <w:szCs w:val="24"/>
        </w:rPr>
        <w:t>r</w:t>
      </w:r>
      <w:r w:rsidRPr="00947B37">
        <w:rPr>
          <w:rFonts w:ascii="Calibri" w:eastAsiaTheme="majorEastAsia" w:hAnsi="Calibri" w:cs="Calibri"/>
          <w:sz w:val="24"/>
          <w:szCs w:val="24"/>
        </w:rPr>
        <w:t>egister of Diverse Learners</w:t>
      </w:r>
    </w:p>
    <w:p w14:paraId="776DF780" w14:textId="77777777" w:rsidR="002D078D" w:rsidRPr="00947B37" w:rsidRDefault="002D078D" w:rsidP="006B3EE2">
      <w:pPr>
        <w:numPr>
          <w:ilvl w:val="0"/>
          <w:numId w:val="25"/>
        </w:numPr>
        <w:jc w:val="both"/>
        <w:rPr>
          <w:rFonts w:ascii="Calibri" w:hAnsi="Calibri" w:cs="Calibri"/>
          <w:sz w:val="24"/>
          <w:szCs w:val="24"/>
        </w:rPr>
      </w:pPr>
      <w:r w:rsidRPr="00947B37">
        <w:rPr>
          <w:rFonts w:ascii="Calibri" w:hAnsi="Calibri" w:cs="Calibri"/>
          <w:sz w:val="24"/>
          <w:szCs w:val="24"/>
        </w:rPr>
        <w:t xml:space="preserve">Help from </w:t>
      </w:r>
      <w:r w:rsidRPr="00947B37">
        <w:rPr>
          <w:rFonts w:ascii="Calibri" w:eastAsiaTheme="majorEastAsia" w:hAnsi="Calibri" w:cs="Calibri"/>
          <w:sz w:val="24"/>
          <w:szCs w:val="24"/>
        </w:rPr>
        <w:t>Resource Teachers</w:t>
      </w:r>
      <w:r w:rsidRPr="00947B37">
        <w:rPr>
          <w:rFonts w:ascii="Calibri" w:hAnsi="Calibri" w:cs="Calibri"/>
          <w:sz w:val="24"/>
          <w:szCs w:val="24"/>
        </w:rPr>
        <w:t xml:space="preserve"> (RTLB, </w:t>
      </w:r>
      <w:proofErr w:type="spellStart"/>
      <w:r w:rsidRPr="00947B37">
        <w:rPr>
          <w:rFonts w:ascii="Calibri" w:hAnsi="Calibri" w:cs="Calibri"/>
          <w:sz w:val="24"/>
          <w:szCs w:val="24"/>
        </w:rPr>
        <w:t>RTLit</w:t>
      </w:r>
      <w:proofErr w:type="spellEnd"/>
      <w:r w:rsidRPr="00947B37">
        <w:rPr>
          <w:rFonts w:ascii="Calibri" w:hAnsi="Calibri" w:cs="Calibri"/>
          <w:sz w:val="24"/>
          <w:szCs w:val="24"/>
        </w:rPr>
        <w:t xml:space="preserve">) and </w:t>
      </w:r>
      <w:r w:rsidRPr="00947B37">
        <w:rPr>
          <w:rFonts w:ascii="Calibri" w:eastAsiaTheme="majorEastAsia" w:hAnsi="Calibri" w:cs="Calibri"/>
          <w:sz w:val="24"/>
          <w:szCs w:val="24"/>
        </w:rPr>
        <w:t>Speech Language Therapists</w:t>
      </w:r>
    </w:p>
    <w:p w14:paraId="50BCF3F7" w14:textId="77777777" w:rsidR="002D078D" w:rsidRPr="00947B37" w:rsidRDefault="002D078D" w:rsidP="006B3EE2">
      <w:pPr>
        <w:numPr>
          <w:ilvl w:val="0"/>
          <w:numId w:val="25"/>
        </w:numPr>
        <w:jc w:val="both"/>
        <w:rPr>
          <w:rFonts w:ascii="Calibri" w:hAnsi="Calibri" w:cs="Calibri"/>
          <w:sz w:val="24"/>
          <w:szCs w:val="24"/>
        </w:rPr>
      </w:pPr>
      <w:r w:rsidRPr="00947B37">
        <w:rPr>
          <w:rFonts w:ascii="Calibri" w:eastAsiaTheme="majorEastAsia" w:hAnsi="Calibri" w:cs="Calibri"/>
          <w:sz w:val="24"/>
          <w:szCs w:val="24"/>
        </w:rPr>
        <w:t>Individualised learning plans</w:t>
      </w:r>
      <w:r w:rsidRPr="00947B37">
        <w:rPr>
          <w:rFonts w:ascii="Calibri" w:hAnsi="Calibri" w:cs="Calibri"/>
          <w:sz w:val="24"/>
          <w:szCs w:val="24"/>
        </w:rPr>
        <w:t xml:space="preserve"> where needed</w:t>
      </w:r>
    </w:p>
    <w:p w14:paraId="7BE83E57" w14:textId="77777777" w:rsidR="002D078D" w:rsidRPr="00947B37" w:rsidRDefault="002D078D" w:rsidP="002D078D">
      <w:pPr>
        <w:jc w:val="both"/>
        <w:rPr>
          <w:rFonts w:ascii="Calibri" w:hAnsi="Calibri" w:cs="Calibri"/>
          <w:sz w:val="24"/>
          <w:szCs w:val="24"/>
        </w:rPr>
      </w:pPr>
      <w:r w:rsidRPr="00947B37">
        <w:rPr>
          <w:rFonts w:ascii="Segoe UI Emoji" w:hAnsi="Segoe UI Emoji" w:cs="Segoe UI Emoji"/>
          <w:sz w:val="24"/>
          <w:szCs w:val="24"/>
        </w:rPr>
        <w:t>🎓</w:t>
      </w:r>
      <w:r w:rsidRPr="00947B37">
        <w:rPr>
          <w:rFonts w:ascii="Calibri" w:hAnsi="Calibri" w:cs="Calibri"/>
          <w:sz w:val="24"/>
          <w:szCs w:val="24"/>
        </w:rPr>
        <w:t xml:space="preserve"> Our </w:t>
      </w:r>
      <w:r w:rsidRPr="00947B37">
        <w:rPr>
          <w:rFonts w:ascii="Calibri" w:eastAsiaTheme="majorEastAsia" w:hAnsi="Calibri" w:cs="Calibri"/>
          <w:sz w:val="24"/>
          <w:szCs w:val="24"/>
        </w:rPr>
        <w:t>SENCO</w:t>
      </w:r>
      <w:r w:rsidRPr="00947B37">
        <w:rPr>
          <w:rFonts w:ascii="Calibri" w:hAnsi="Calibri" w:cs="Calibri"/>
          <w:sz w:val="24"/>
          <w:szCs w:val="24"/>
        </w:rPr>
        <w:t xml:space="preserve"> (Special Education Needs Co-ordinator) is Amanda Willis. Feel free to reach out to her if you have any concerns or questions about your child’s learning.</w:t>
      </w:r>
    </w:p>
    <w:p w14:paraId="4EC4C4C9" w14:textId="2E4913B8" w:rsidR="007C14CF" w:rsidRDefault="007C14CF" w:rsidP="002D078D">
      <w:pPr>
        <w:jc w:val="both"/>
        <w:rPr>
          <w:rFonts w:ascii="Calibri" w:hAnsi="Calibri" w:cs="Calibri"/>
          <w:sz w:val="24"/>
          <w:szCs w:val="24"/>
        </w:rPr>
      </w:pPr>
    </w:p>
    <w:p w14:paraId="53A5580B" w14:textId="6462BC23" w:rsidR="002D078D" w:rsidRPr="00BA3CEF" w:rsidRDefault="00000000" w:rsidP="002D078D">
      <w:pPr>
        <w:jc w:val="both"/>
        <w:rPr>
          <w:rFonts w:ascii="Calibri" w:hAnsi="Calibri" w:cs="Calibri"/>
          <w:sz w:val="24"/>
          <w:szCs w:val="24"/>
        </w:rPr>
      </w:pPr>
      <w:r>
        <w:rPr>
          <w:rFonts w:ascii="Calibri" w:hAnsi="Calibri" w:cs="Calibri"/>
          <w:sz w:val="24"/>
          <w:szCs w:val="24"/>
        </w:rPr>
        <w:pict w14:anchorId="6DCE2EF2">
          <v:rect id="_x0000_i1058" style="width:0;height:1.5pt" o:hralign="center" o:hrstd="t" o:hr="t" fillcolor="#a0a0a0" stroked="f"/>
        </w:pict>
      </w:r>
    </w:p>
    <w:p w14:paraId="092F87F3" w14:textId="263EBB47" w:rsidR="002D078D" w:rsidRPr="00947B37" w:rsidRDefault="002235B3" w:rsidP="002D078D">
      <w:pPr>
        <w:jc w:val="both"/>
        <w:rPr>
          <w:rFonts w:ascii="Calibri" w:hAnsi="Calibri" w:cs="Calibri"/>
          <w:b/>
          <w:bCs/>
          <w:sz w:val="28"/>
          <w:szCs w:val="28"/>
        </w:rPr>
      </w:pPr>
      <w:r>
        <w:rPr>
          <w:rFonts w:ascii="Calibri" w:hAnsi="Calibri" w:cs="Calibri"/>
          <w:noProof/>
          <w:sz w:val="24"/>
          <w:szCs w:val="24"/>
          <w14:ligatures w14:val="standardContextual"/>
        </w:rPr>
        <w:drawing>
          <wp:inline distT="0" distB="0" distL="0" distR="0" wp14:anchorId="7EF1FDA1" wp14:editId="2E2CB240">
            <wp:extent cx="245910" cy="368226"/>
            <wp:effectExtent l="0" t="0" r="1905" b="0"/>
            <wp:docPr id="870622747" name="Picture 15" descr="White and blue sneaker floating on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22747" name="Picture 870622747" descr="White and blue sneaker floating on pink background"/>
                    <pic:cNvPicPr/>
                  </pic:nvPicPr>
                  <pic:blipFill rotWithShape="1">
                    <a:blip r:embed="rId30" cstate="print">
                      <a:extLst>
                        <a:ext uri="{28A0092B-C50C-407E-A947-70E740481C1C}">
                          <a14:useLocalDpi xmlns:a14="http://schemas.microsoft.com/office/drawing/2010/main" val="0"/>
                        </a:ext>
                      </a:extLst>
                    </a:blip>
                    <a:srcRect l="12963" t="5308" r="12003" b="15499"/>
                    <a:stretch/>
                  </pic:blipFill>
                  <pic:spPr bwMode="auto">
                    <a:xfrm>
                      <a:off x="0" y="0"/>
                      <a:ext cx="256781" cy="384504"/>
                    </a:xfrm>
                    <a:prstGeom prst="rect">
                      <a:avLst/>
                    </a:prstGeom>
                    <a:ln>
                      <a:noFill/>
                    </a:ln>
                    <a:extLst>
                      <a:ext uri="{53640926-AAD7-44D8-BBD7-CCE9431645EC}">
                        <a14:shadowObscured xmlns:a14="http://schemas.microsoft.com/office/drawing/2010/main"/>
                      </a:ext>
                    </a:extLst>
                  </pic:spPr>
                </pic:pic>
              </a:graphicData>
            </a:graphic>
          </wp:inline>
        </w:drawing>
      </w:r>
      <w:r w:rsidR="008B3920">
        <w:rPr>
          <w:rFonts w:ascii="Calibri" w:eastAsiaTheme="majorEastAsia" w:hAnsi="Calibri" w:cs="Calibri"/>
          <w:b/>
          <w:bCs/>
          <w:sz w:val="28"/>
          <w:szCs w:val="28"/>
        </w:rPr>
        <w:t xml:space="preserve">  </w:t>
      </w:r>
      <w:r w:rsidR="002D078D" w:rsidRPr="00947B37">
        <w:rPr>
          <w:rFonts w:ascii="Calibri" w:eastAsiaTheme="majorEastAsia" w:hAnsi="Calibri" w:cs="Calibri"/>
          <w:b/>
          <w:bCs/>
          <w:sz w:val="28"/>
          <w:szCs w:val="28"/>
        </w:rPr>
        <w:t>Physical Education &amp; Swimming</w:t>
      </w:r>
    </w:p>
    <w:p w14:paraId="1229986F" w14:textId="77777777" w:rsidR="007C14CF" w:rsidRDefault="007C14CF" w:rsidP="002D078D">
      <w:pPr>
        <w:jc w:val="both"/>
        <w:rPr>
          <w:rFonts w:ascii="Calibri" w:hAnsi="Calibri" w:cs="Calibri"/>
          <w:sz w:val="24"/>
          <w:szCs w:val="24"/>
        </w:rPr>
      </w:pPr>
    </w:p>
    <w:p w14:paraId="7F7F229B" w14:textId="34393817" w:rsidR="002D078D" w:rsidRPr="00947B37" w:rsidRDefault="002D078D" w:rsidP="002D078D">
      <w:pPr>
        <w:jc w:val="both"/>
        <w:rPr>
          <w:rFonts w:ascii="Calibri" w:hAnsi="Calibri" w:cs="Calibri"/>
          <w:sz w:val="24"/>
          <w:szCs w:val="24"/>
        </w:rPr>
      </w:pPr>
      <w:r w:rsidRPr="00947B37">
        <w:rPr>
          <w:rFonts w:ascii="Calibri" w:hAnsi="Calibri" w:cs="Calibri"/>
          <w:sz w:val="24"/>
          <w:szCs w:val="24"/>
        </w:rPr>
        <w:t>Being active is important for learning and wellbeing!</w:t>
      </w:r>
    </w:p>
    <w:p w14:paraId="4B5F9064" w14:textId="77777777" w:rsidR="002D078D" w:rsidRPr="00947B37" w:rsidRDefault="002D078D" w:rsidP="006B3EE2">
      <w:pPr>
        <w:numPr>
          <w:ilvl w:val="0"/>
          <w:numId w:val="24"/>
        </w:numPr>
        <w:jc w:val="both"/>
        <w:rPr>
          <w:rFonts w:ascii="Calibri" w:hAnsi="Calibri" w:cs="Calibri"/>
          <w:sz w:val="24"/>
          <w:szCs w:val="24"/>
        </w:rPr>
      </w:pPr>
      <w:r w:rsidRPr="00947B37">
        <w:rPr>
          <w:rFonts w:ascii="Calibri" w:eastAsiaTheme="majorEastAsia" w:hAnsi="Calibri" w:cs="Calibri"/>
          <w:sz w:val="24"/>
          <w:szCs w:val="24"/>
        </w:rPr>
        <w:t>PE and sports</w:t>
      </w:r>
      <w:r w:rsidRPr="00947B37">
        <w:rPr>
          <w:rFonts w:ascii="Calibri" w:hAnsi="Calibri" w:cs="Calibri"/>
          <w:sz w:val="24"/>
          <w:szCs w:val="24"/>
        </w:rPr>
        <w:t xml:space="preserve"> are part of our regular programme</w:t>
      </w:r>
    </w:p>
    <w:p w14:paraId="2C331E60" w14:textId="77777777" w:rsidR="002D078D" w:rsidRPr="00947B37" w:rsidRDefault="002D078D" w:rsidP="006B3EE2">
      <w:pPr>
        <w:numPr>
          <w:ilvl w:val="0"/>
          <w:numId w:val="24"/>
        </w:numPr>
        <w:jc w:val="both"/>
        <w:rPr>
          <w:rFonts w:ascii="Calibri" w:hAnsi="Calibri" w:cs="Calibri"/>
          <w:sz w:val="24"/>
          <w:szCs w:val="24"/>
        </w:rPr>
      </w:pPr>
      <w:r w:rsidRPr="00947B37">
        <w:rPr>
          <w:rFonts w:ascii="Calibri" w:eastAsiaTheme="majorEastAsia" w:hAnsi="Calibri" w:cs="Calibri"/>
          <w:sz w:val="24"/>
          <w:szCs w:val="24"/>
        </w:rPr>
        <w:t>Swimming</w:t>
      </w:r>
      <w:r w:rsidRPr="00947B37">
        <w:rPr>
          <w:rFonts w:ascii="Calibri" w:hAnsi="Calibri" w:cs="Calibri"/>
          <w:sz w:val="24"/>
          <w:szCs w:val="24"/>
        </w:rPr>
        <w:t xml:space="preserve"> happens in our on-site, heated pool during summer</w:t>
      </w:r>
    </w:p>
    <w:p w14:paraId="40211EBE" w14:textId="77777777" w:rsidR="002D078D" w:rsidRPr="00947B37" w:rsidRDefault="002D078D" w:rsidP="006B3EE2">
      <w:pPr>
        <w:numPr>
          <w:ilvl w:val="0"/>
          <w:numId w:val="24"/>
        </w:numPr>
        <w:jc w:val="both"/>
        <w:rPr>
          <w:rFonts w:ascii="Calibri" w:hAnsi="Calibri" w:cs="Calibri"/>
          <w:sz w:val="24"/>
          <w:szCs w:val="24"/>
        </w:rPr>
      </w:pPr>
      <w:r w:rsidRPr="00947B37">
        <w:rPr>
          <w:rFonts w:ascii="Calibri" w:hAnsi="Calibri" w:cs="Calibri"/>
          <w:sz w:val="24"/>
          <w:szCs w:val="24"/>
        </w:rPr>
        <w:t>Please send a note if your child can’t participate due to illness or injury</w:t>
      </w:r>
    </w:p>
    <w:p w14:paraId="51A53F01" w14:textId="77777777" w:rsidR="002D078D" w:rsidRPr="00947B37" w:rsidRDefault="002D078D" w:rsidP="002D078D">
      <w:pPr>
        <w:jc w:val="both"/>
        <w:rPr>
          <w:rFonts w:ascii="Calibri" w:hAnsi="Calibri" w:cs="Calibri"/>
          <w:sz w:val="24"/>
          <w:szCs w:val="24"/>
        </w:rPr>
      </w:pPr>
      <w:r w:rsidRPr="00947B37">
        <w:rPr>
          <w:rFonts w:ascii="Segoe UI Emoji" w:hAnsi="Segoe UI Emoji" w:cs="Segoe UI Emoji"/>
          <w:sz w:val="24"/>
          <w:szCs w:val="24"/>
        </w:rPr>
        <w:t>🩱</w:t>
      </w:r>
      <w:r w:rsidRPr="00947B37">
        <w:rPr>
          <w:rFonts w:ascii="Calibri" w:hAnsi="Calibri" w:cs="Calibri"/>
          <w:sz w:val="24"/>
          <w:szCs w:val="24"/>
        </w:rPr>
        <w:t xml:space="preserve"> </w:t>
      </w:r>
      <w:r w:rsidRPr="00947B37">
        <w:rPr>
          <w:rFonts w:ascii="Calibri" w:eastAsiaTheme="majorEastAsia" w:hAnsi="Calibri" w:cs="Calibri"/>
          <w:sz w:val="24"/>
          <w:szCs w:val="24"/>
        </w:rPr>
        <w:t>Name your child’s clothing and swimming gear</w:t>
      </w:r>
      <w:r w:rsidRPr="00947B37">
        <w:rPr>
          <w:rFonts w:ascii="Calibri" w:hAnsi="Calibri" w:cs="Calibri"/>
          <w:sz w:val="24"/>
          <w:szCs w:val="24"/>
        </w:rPr>
        <w:t xml:space="preserve"> to help lost items find their way home.</w:t>
      </w:r>
    </w:p>
    <w:p w14:paraId="7BFA466D" w14:textId="22F54AFF" w:rsidR="002D078D" w:rsidRPr="00BA3CEF" w:rsidRDefault="00000000" w:rsidP="002D078D">
      <w:pPr>
        <w:jc w:val="both"/>
        <w:rPr>
          <w:rFonts w:ascii="Calibri" w:hAnsi="Calibri" w:cs="Calibri"/>
          <w:sz w:val="24"/>
          <w:szCs w:val="24"/>
        </w:rPr>
      </w:pPr>
      <w:r>
        <w:rPr>
          <w:rFonts w:ascii="Calibri" w:hAnsi="Calibri" w:cs="Calibri"/>
          <w:sz w:val="24"/>
          <w:szCs w:val="24"/>
        </w:rPr>
        <w:pict w14:anchorId="19EBE0CB">
          <v:rect id="_x0000_i1059" style="width:0;height:1.5pt" o:hralign="center" o:hrstd="t" o:hr="t" fillcolor="#a0a0a0" stroked="f"/>
        </w:pict>
      </w:r>
    </w:p>
    <w:p w14:paraId="4B6CB08B" w14:textId="60548CE6" w:rsidR="002D078D" w:rsidRPr="00947B37" w:rsidRDefault="008B3920" w:rsidP="002D078D">
      <w:pPr>
        <w:jc w:val="both"/>
        <w:rPr>
          <w:rFonts w:ascii="Calibri"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7EE4821E" wp14:editId="4FA346F1">
            <wp:extent cx="261257" cy="245089"/>
            <wp:effectExtent l="0" t="0" r="5715" b="3175"/>
            <wp:docPr id="2084273826" name="Picture 17" descr="Digital art of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73826" name="Picture 2084273826" descr="Digital art of brain"/>
                    <pic:cNvPicPr/>
                  </pic:nvPicPr>
                  <pic:blipFill rotWithShape="1">
                    <a:blip r:embed="rId31" cstate="print">
                      <a:extLst>
                        <a:ext uri="{28A0092B-C50C-407E-A947-70E740481C1C}">
                          <a14:useLocalDpi xmlns:a14="http://schemas.microsoft.com/office/drawing/2010/main" val="0"/>
                        </a:ext>
                      </a:extLst>
                    </a:blip>
                    <a:srcRect l="26327" r="26900" b="22011"/>
                    <a:stretch/>
                  </pic:blipFill>
                  <pic:spPr bwMode="auto">
                    <a:xfrm>
                      <a:off x="0" y="0"/>
                      <a:ext cx="267207" cy="25067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heme="majorEastAsia" w:hAnsi="Calibri" w:cs="Calibri"/>
          <w:b/>
          <w:bCs/>
          <w:sz w:val="28"/>
          <w:szCs w:val="28"/>
        </w:rPr>
        <w:t xml:space="preserve">        </w:t>
      </w:r>
      <w:r w:rsidR="002D078D" w:rsidRPr="00947B37">
        <w:rPr>
          <w:rFonts w:ascii="Calibri" w:eastAsiaTheme="majorEastAsia" w:hAnsi="Calibri" w:cs="Calibri"/>
          <w:b/>
          <w:bCs/>
          <w:sz w:val="28"/>
          <w:szCs w:val="28"/>
        </w:rPr>
        <w:t>Digital Learning</w:t>
      </w:r>
    </w:p>
    <w:p w14:paraId="30DE714C" w14:textId="77777777" w:rsidR="007C14CF" w:rsidRDefault="007C14CF" w:rsidP="002D078D">
      <w:pPr>
        <w:jc w:val="both"/>
        <w:rPr>
          <w:rFonts w:ascii="Calibri" w:hAnsi="Calibri" w:cs="Calibri"/>
          <w:sz w:val="24"/>
          <w:szCs w:val="24"/>
        </w:rPr>
      </w:pPr>
    </w:p>
    <w:p w14:paraId="23BDA288" w14:textId="60C99823" w:rsidR="002D078D" w:rsidRPr="00947B37" w:rsidRDefault="002D078D" w:rsidP="002D078D">
      <w:pPr>
        <w:jc w:val="both"/>
        <w:rPr>
          <w:rFonts w:ascii="Calibri" w:hAnsi="Calibri" w:cs="Calibri"/>
          <w:sz w:val="24"/>
          <w:szCs w:val="24"/>
        </w:rPr>
      </w:pPr>
      <w:r w:rsidRPr="00947B37">
        <w:rPr>
          <w:rFonts w:ascii="Calibri" w:hAnsi="Calibri" w:cs="Calibri"/>
          <w:sz w:val="24"/>
          <w:szCs w:val="24"/>
        </w:rPr>
        <w:t xml:space="preserve">Every hub has access to </w:t>
      </w:r>
      <w:r w:rsidRPr="00947B37">
        <w:rPr>
          <w:rFonts w:ascii="Calibri" w:eastAsiaTheme="majorEastAsia" w:hAnsi="Calibri" w:cs="Calibri"/>
          <w:sz w:val="24"/>
          <w:szCs w:val="24"/>
        </w:rPr>
        <w:t>iPads and Chromebooks</w:t>
      </w:r>
      <w:r w:rsidRPr="00947B37">
        <w:rPr>
          <w:rFonts w:ascii="Calibri" w:hAnsi="Calibri" w:cs="Calibri"/>
          <w:sz w:val="24"/>
          <w:szCs w:val="24"/>
        </w:rPr>
        <w:t>, giving tamariki hands-on experience with technology as part of learning.</w:t>
      </w:r>
    </w:p>
    <w:p w14:paraId="3D1113AC" w14:textId="77777777" w:rsidR="002D078D" w:rsidRPr="00947B37" w:rsidRDefault="002D078D" w:rsidP="002D078D">
      <w:pPr>
        <w:jc w:val="both"/>
        <w:rPr>
          <w:rFonts w:ascii="Calibri" w:hAnsi="Calibri" w:cs="Calibri"/>
          <w:sz w:val="24"/>
          <w:szCs w:val="24"/>
        </w:rPr>
      </w:pPr>
      <w:r w:rsidRPr="00947B37">
        <w:rPr>
          <w:rFonts w:ascii="Segoe UI Emoji" w:hAnsi="Segoe UI Emoji" w:cs="Segoe UI Emoji"/>
          <w:sz w:val="24"/>
          <w:szCs w:val="24"/>
        </w:rPr>
        <w:t>🔐</w:t>
      </w:r>
      <w:r w:rsidRPr="00947B37">
        <w:rPr>
          <w:rFonts w:ascii="Calibri" w:hAnsi="Calibri" w:cs="Calibri"/>
          <w:sz w:val="24"/>
          <w:szCs w:val="24"/>
        </w:rPr>
        <w:t xml:space="preserve"> All devices are protected with </w:t>
      </w:r>
      <w:r w:rsidRPr="00947B37">
        <w:rPr>
          <w:rFonts w:ascii="Calibri" w:eastAsiaTheme="majorEastAsia" w:hAnsi="Calibri" w:cs="Calibri"/>
          <w:sz w:val="24"/>
          <w:szCs w:val="24"/>
        </w:rPr>
        <w:t>safety software</w:t>
      </w:r>
      <w:r w:rsidRPr="00947B37">
        <w:rPr>
          <w:rFonts w:ascii="Calibri" w:hAnsi="Calibri" w:cs="Calibri"/>
          <w:sz w:val="24"/>
          <w:szCs w:val="24"/>
        </w:rPr>
        <w:t>, and tamariki are supervised while online.</w:t>
      </w:r>
    </w:p>
    <w:p w14:paraId="532C8646" w14:textId="77777777" w:rsidR="002D078D" w:rsidRPr="00947B37" w:rsidRDefault="002D078D" w:rsidP="002D078D">
      <w:pPr>
        <w:jc w:val="both"/>
        <w:rPr>
          <w:rFonts w:ascii="Calibri" w:hAnsi="Calibri" w:cs="Calibri"/>
          <w:sz w:val="24"/>
          <w:szCs w:val="24"/>
        </w:rPr>
      </w:pPr>
      <w:r w:rsidRPr="00947B37">
        <w:rPr>
          <w:rFonts w:ascii="Segoe UI Emoji" w:hAnsi="Segoe UI Emoji" w:cs="Segoe UI Emoji"/>
          <w:sz w:val="24"/>
          <w:szCs w:val="24"/>
        </w:rPr>
        <w:t>💻</w:t>
      </w:r>
      <w:r w:rsidRPr="00947B37">
        <w:rPr>
          <w:rFonts w:ascii="Calibri" w:hAnsi="Calibri" w:cs="Calibri"/>
          <w:sz w:val="24"/>
          <w:szCs w:val="24"/>
        </w:rPr>
        <w:t xml:space="preserve"> Check out our school website (link on the front of this booklet) for updates, notices and more.</w:t>
      </w:r>
    </w:p>
    <w:p w14:paraId="11C64993" w14:textId="4B096E2C" w:rsidR="002D078D" w:rsidRPr="00BA3CEF" w:rsidRDefault="00000000" w:rsidP="002D078D">
      <w:pPr>
        <w:jc w:val="both"/>
        <w:rPr>
          <w:rFonts w:ascii="Calibri" w:hAnsi="Calibri" w:cs="Calibri"/>
          <w:sz w:val="24"/>
          <w:szCs w:val="24"/>
        </w:rPr>
      </w:pPr>
      <w:r>
        <w:rPr>
          <w:rFonts w:ascii="Calibri" w:hAnsi="Calibri" w:cs="Calibri"/>
          <w:sz w:val="24"/>
          <w:szCs w:val="24"/>
        </w:rPr>
        <w:pict w14:anchorId="091B8E5C">
          <v:rect id="_x0000_i1060" style="width:0;height:1.5pt" o:hralign="center" o:hrstd="t" o:hr="t" fillcolor="#a0a0a0" stroked="f"/>
        </w:pict>
      </w:r>
    </w:p>
    <w:p w14:paraId="7F015574" w14:textId="0F8C1827" w:rsidR="002D078D" w:rsidRPr="00947B37" w:rsidRDefault="002B7C91" w:rsidP="002D078D">
      <w:pPr>
        <w:jc w:val="both"/>
        <w:rPr>
          <w:rFonts w:ascii="Calibri" w:hAnsi="Calibri" w:cs="Calibri"/>
          <w:b/>
          <w:bCs/>
          <w:sz w:val="28"/>
          <w:szCs w:val="28"/>
        </w:rPr>
      </w:pPr>
      <w:r w:rsidRPr="002B7C91">
        <w:rPr>
          <w:rFonts w:ascii="Calibri" w:eastAsiaTheme="majorEastAsia" w:hAnsi="Calibri" w:cs="Calibri"/>
          <w:b/>
          <w:bCs/>
          <w:sz w:val="28"/>
          <w:szCs w:val="28"/>
        </w:rPr>
        <w:drawing>
          <wp:inline distT="0" distB="0" distL="0" distR="0" wp14:anchorId="68CEB51B" wp14:editId="1FBC8D39">
            <wp:extent cx="353961" cy="224854"/>
            <wp:effectExtent l="0" t="0" r="8255" b="3810"/>
            <wp:docPr id="9381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4028" name=""/>
                    <pic:cNvPicPr/>
                  </pic:nvPicPr>
                  <pic:blipFill>
                    <a:blip r:embed="rId32"/>
                    <a:stretch>
                      <a:fillRect/>
                    </a:stretch>
                  </pic:blipFill>
                  <pic:spPr>
                    <a:xfrm>
                      <a:off x="0" y="0"/>
                      <a:ext cx="374130" cy="237666"/>
                    </a:xfrm>
                    <a:prstGeom prst="rect">
                      <a:avLst/>
                    </a:prstGeom>
                  </pic:spPr>
                </pic:pic>
              </a:graphicData>
            </a:graphic>
          </wp:inline>
        </w:drawing>
      </w:r>
      <w:r w:rsidR="00191870">
        <w:rPr>
          <w:rFonts w:ascii="Calibri" w:eastAsiaTheme="majorEastAsia" w:hAnsi="Calibri" w:cs="Calibri"/>
          <w:b/>
          <w:bCs/>
          <w:sz w:val="28"/>
          <w:szCs w:val="28"/>
        </w:rPr>
        <w:t xml:space="preserve">    </w:t>
      </w:r>
      <w:r w:rsidR="002D078D" w:rsidRPr="00947B37">
        <w:rPr>
          <w:rFonts w:ascii="Calibri" w:eastAsiaTheme="majorEastAsia" w:hAnsi="Calibri" w:cs="Calibri"/>
          <w:b/>
          <w:bCs/>
          <w:sz w:val="28"/>
          <w:szCs w:val="28"/>
        </w:rPr>
        <w:t>Celebrating Te Ao Māori</w:t>
      </w:r>
    </w:p>
    <w:p w14:paraId="73FF6495" w14:textId="77777777" w:rsidR="007C14CF" w:rsidRDefault="007C14CF" w:rsidP="002D078D">
      <w:pPr>
        <w:jc w:val="both"/>
        <w:rPr>
          <w:rFonts w:ascii="Calibri" w:hAnsi="Calibri" w:cs="Calibri"/>
          <w:sz w:val="24"/>
          <w:szCs w:val="24"/>
        </w:rPr>
      </w:pPr>
    </w:p>
    <w:p w14:paraId="71384729" w14:textId="60AD50BE" w:rsidR="002D078D" w:rsidRPr="00947B37" w:rsidRDefault="002D078D" w:rsidP="002D078D">
      <w:pPr>
        <w:jc w:val="both"/>
        <w:rPr>
          <w:rFonts w:ascii="Calibri" w:hAnsi="Calibri" w:cs="Calibri"/>
          <w:sz w:val="24"/>
          <w:szCs w:val="24"/>
        </w:rPr>
      </w:pPr>
      <w:r w:rsidRPr="00947B37">
        <w:rPr>
          <w:rFonts w:ascii="Calibri" w:hAnsi="Calibri" w:cs="Calibri"/>
          <w:sz w:val="24"/>
          <w:szCs w:val="24"/>
        </w:rPr>
        <w:t>As part of our commitment to Te Tiriti o Waitangi, we offer:</w:t>
      </w:r>
    </w:p>
    <w:p w14:paraId="170EF233" w14:textId="77777777" w:rsidR="002D078D" w:rsidRPr="00947B37" w:rsidRDefault="002D078D" w:rsidP="006B3EE2">
      <w:pPr>
        <w:numPr>
          <w:ilvl w:val="0"/>
          <w:numId w:val="26"/>
        </w:numPr>
        <w:jc w:val="both"/>
        <w:rPr>
          <w:rFonts w:ascii="Calibri" w:hAnsi="Calibri" w:cs="Calibri"/>
          <w:sz w:val="24"/>
          <w:szCs w:val="24"/>
        </w:rPr>
      </w:pPr>
      <w:r w:rsidRPr="00947B37">
        <w:rPr>
          <w:rFonts w:ascii="Calibri" w:hAnsi="Calibri" w:cs="Calibri"/>
          <w:sz w:val="24"/>
          <w:szCs w:val="24"/>
        </w:rPr>
        <w:t xml:space="preserve">Integrated </w:t>
      </w:r>
      <w:r w:rsidRPr="00947B37">
        <w:rPr>
          <w:rFonts w:ascii="Calibri" w:eastAsiaTheme="majorEastAsia" w:hAnsi="Calibri" w:cs="Calibri"/>
          <w:sz w:val="24"/>
          <w:szCs w:val="24"/>
        </w:rPr>
        <w:t xml:space="preserve">te </w:t>
      </w:r>
      <w:proofErr w:type="spellStart"/>
      <w:r w:rsidRPr="00947B37">
        <w:rPr>
          <w:rFonts w:ascii="Calibri" w:eastAsiaTheme="majorEastAsia" w:hAnsi="Calibri" w:cs="Calibri"/>
          <w:sz w:val="24"/>
          <w:szCs w:val="24"/>
        </w:rPr>
        <w:t>reo</w:t>
      </w:r>
      <w:proofErr w:type="spellEnd"/>
      <w:r w:rsidRPr="00947B37">
        <w:rPr>
          <w:rFonts w:ascii="Calibri" w:eastAsiaTheme="majorEastAsia" w:hAnsi="Calibri" w:cs="Calibri"/>
          <w:sz w:val="24"/>
          <w:szCs w:val="24"/>
        </w:rPr>
        <w:t xml:space="preserve"> Māori and tikanga Māori</w:t>
      </w:r>
    </w:p>
    <w:p w14:paraId="336E3D35" w14:textId="77777777" w:rsidR="002D078D" w:rsidRPr="00947B37" w:rsidRDefault="002D078D" w:rsidP="006B3EE2">
      <w:pPr>
        <w:numPr>
          <w:ilvl w:val="0"/>
          <w:numId w:val="26"/>
        </w:numPr>
        <w:jc w:val="both"/>
        <w:rPr>
          <w:rFonts w:ascii="Calibri" w:hAnsi="Calibri" w:cs="Calibri"/>
          <w:sz w:val="24"/>
          <w:szCs w:val="24"/>
        </w:rPr>
      </w:pPr>
      <w:r w:rsidRPr="00947B37">
        <w:rPr>
          <w:rFonts w:ascii="Calibri" w:eastAsiaTheme="majorEastAsia" w:hAnsi="Calibri" w:cs="Calibri"/>
          <w:sz w:val="24"/>
          <w:szCs w:val="24"/>
        </w:rPr>
        <w:t>Kapa Haka</w:t>
      </w:r>
      <w:r w:rsidRPr="00947B37">
        <w:rPr>
          <w:rFonts w:ascii="Calibri" w:hAnsi="Calibri" w:cs="Calibri"/>
          <w:sz w:val="24"/>
          <w:szCs w:val="24"/>
        </w:rPr>
        <w:t xml:space="preserve"> for all tamariki</w:t>
      </w:r>
    </w:p>
    <w:p w14:paraId="272EFA50" w14:textId="77777777" w:rsidR="002D078D" w:rsidRPr="00947B37" w:rsidRDefault="002D078D" w:rsidP="006B3EE2">
      <w:pPr>
        <w:numPr>
          <w:ilvl w:val="0"/>
          <w:numId w:val="26"/>
        </w:numPr>
        <w:jc w:val="both"/>
        <w:rPr>
          <w:rFonts w:ascii="Calibri" w:hAnsi="Calibri" w:cs="Calibri"/>
          <w:sz w:val="24"/>
          <w:szCs w:val="24"/>
        </w:rPr>
      </w:pPr>
      <w:r w:rsidRPr="00947B37">
        <w:rPr>
          <w:rFonts w:ascii="Calibri" w:hAnsi="Calibri" w:cs="Calibri"/>
          <w:sz w:val="24"/>
          <w:szCs w:val="24"/>
        </w:rPr>
        <w:t xml:space="preserve">Classroom programmes that reflect </w:t>
      </w:r>
      <w:r w:rsidRPr="00947B37">
        <w:rPr>
          <w:rFonts w:ascii="Calibri" w:eastAsiaTheme="majorEastAsia" w:hAnsi="Calibri" w:cs="Calibri"/>
          <w:sz w:val="24"/>
          <w:szCs w:val="24"/>
        </w:rPr>
        <w:t>bicultural values</w:t>
      </w:r>
    </w:p>
    <w:p w14:paraId="5045A3A8" w14:textId="77777777" w:rsidR="002D078D" w:rsidRPr="00947B37" w:rsidRDefault="002D078D" w:rsidP="002D078D">
      <w:pPr>
        <w:jc w:val="both"/>
        <w:rPr>
          <w:rFonts w:ascii="Calibri" w:hAnsi="Calibri" w:cs="Calibri"/>
          <w:sz w:val="24"/>
          <w:szCs w:val="24"/>
        </w:rPr>
      </w:pPr>
      <w:r w:rsidRPr="00947B37">
        <w:rPr>
          <w:rFonts w:ascii="Calibri" w:hAnsi="Calibri" w:cs="Calibri"/>
          <w:sz w:val="24"/>
          <w:szCs w:val="24"/>
        </w:rPr>
        <w:t>Whānau support is always welcome—your expertise enriches our learning community.</w:t>
      </w:r>
    </w:p>
    <w:p w14:paraId="718CD8F3" w14:textId="77777777" w:rsidR="007C14CF" w:rsidRDefault="007C14CF" w:rsidP="002D078D">
      <w:pPr>
        <w:jc w:val="both"/>
        <w:rPr>
          <w:rFonts w:ascii="Calibri" w:hAnsi="Calibri" w:cs="Calibri"/>
          <w:sz w:val="24"/>
          <w:szCs w:val="24"/>
        </w:rPr>
      </w:pPr>
    </w:p>
    <w:p w14:paraId="1D74B381" w14:textId="77777777" w:rsidR="007C14CF" w:rsidRDefault="007C14CF" w:rsidP="002D078D">
      <w:pPr>
        <w:jc w:val="both"/>
        <w:rPr>
          <w:rFonts w:ascii="Calibri" w:hAnsi="Calibri" w:cs="Calibri"/>
          <w:sz w:val="24"/>
          <w:szCs w:val="24"/>
        </w:rPr>
      </w:pPr>
    </w:p>
    <w:p w14:paraId="2A54CEEB" w14:textId="77777777" w:rsidR="007C14CF" w:rsidRDefault="007C14CF" w:rsidP="002D078D">
      <w:pPr>
        <w:jc w:val="both"/>
        <w:rPr>
          <w:rFonts w:ascii="Calibri" w:hAnsi="Calibri" w:cs="Calibri"/>
          <w:sz w:val="24"/>
          <w:szCs w:val="24"/>
        </w:rPr>
      </w:pPr>
    </w:p>
    <w:p w14:paraId="6F875D9C" w14:textId="77777777" w:rsidR="007C14CF" w:rsidRDefault="007C14CF" w:rsidP="00184210">
      <w:pPr>
        <w:rPr>
          <w:rFonts w:ascii="Calibri" w:eastAsiaTheme="majorEastAsia" w:hAnsi="Calibri" w:cs="Calibri"/>
          <w:b/>
          <w:bCs/>
          <w:sz w:val="32"/>
          <w:szCs w:val="32"/>
        </w:rPr>
        <w:sectPr w:rsidR="007C14CF" w:rsidSect="00B26A71">
          <w:type w:val="continuous"/>
          <w:pgSz w:w="11906" w:h="16838"/>
          <w:pgMar w:top="1440" w:right="1440" w:bottom="1440" w:left="1440" w:header="708" w:footer="708" w:gutter="0"/>
          <w:cols w:num="2" w:space="708"/>
          <w:docGrid w:linePitch="360"/>
        </w:sectPr>
      </w:pPr>
    </w:p>
    <w:p w14:paraId="4B7AA20D" w14:textId="77777777" w:rsidR="00031B48" w:rsidRDefault="00031B48" w:rsidP="00031B48">
      <w:pPr>
        <w:jc w:val="center"/>
        <w:rPr>
          <w:rFonts w:ascii="Calibri" w:hAnsi="Calibri" w:cs="Calibri"/>
          <w:sz w:val="24"/>
          <w:szCs w:val="24"/>
        </w:rPr>
      </w:pPr>
      <w:r w:rsidRPr="00947B37">
        <w:rPr>
          <w:rFonts w:ascii="Calibri" w:eastAsiaTheme="majorEastAsia" w:hAnsi="Calibri" w:cs="Calibri"/>
          <w:b/>
          <w:bCs/>
          <w:sz w:val="32"/>
          <w:szCs w:val="32"/>
        </w:rPr>
        <w:t>Lyall Bay School</w:t>
      </w:r>
      <w:r>
        <w:rPr>
          <w:rFonts w:ascii="Calibri" w:eastAsiaTheme="majorEastAsia" w:hAnsi="Calibri" w:cs="Calibri"/>
          <w:b/>
          <w:bCs/>
          <w:sz w:val="32"/>
          <w:szCs w:val="32"/>
        </w:rPr>
        <w:t xml:space="preserve"> Learning (</w:t>
      </w:r>
      <w:proofErr w:type="spellStart"/>
      <w:r>
        <w:rPr>
          <w:rFonts w:ascii="Calibri" w:eastAsiaTheme="majorEastAsia" w:hAnsi="Calibri" w:cs="Calibri"/>
          <w:b/>
          <w:bCs/>
          <w:sz w:val="32"/>
          <w:szCs w:val="32"/>
        </w:rPr>
        <w:t>cont</w:t>
      </w:r>
      <w:proofErr w:type="spellEnd"/>
      <w:r>
        <w:rPr>
          <w:rFonts w:ascii="Calibri" w:eastAsiaTheme="majorEastAsia" w:hAnsi="Calibri" w:cs="Calibri"/>
          <w:b/>
          <w:bCs/>
          <w:sz w:val="32"/>
          <w:szCs w:val="32"/>
        </w:rPr>
        <w:t>…)</w:t>
      </w:r>
    </w:p>
    <w:p w14:paraId="3AA7B147" w14:textId="77777777" w:rsidR="00031B48" w:rsidRDefault="00031B48" w:rsidP="00031B48">
      <w:pPr>
        <w:jc w:val="both"/>
        <w:rPr>
          <w:rFonts w:ascii="Calibri" w:hAnsi="Calibri" w:cs="Calibri"/>
          <w:sz w:val="24"/>
          <w:szCs w:val="24"/>
        </w:rPr>
        <w:sectPr w:rsidR="00031B48" w:rsidSect="00031B48">
          <w:type w:val="continuous"/>
          <w:pgSz w:w="11906" w:h="16838"/>
          <w:pgMar w:top="1440" w:right="1440" w:bottom="1440" w:left="1440" w:header="708" w:footer="708" w:gutter="0"/>
          <w:cols w:space="708"/>
          <w:docGrid w:linePitch="360"/>
        </w:sectPr>
      </w:pPr>
    </w:p>
    <w:p w14:paraId="4E48C17D" w14:textId="23BA6FC9" w:rsidR="00031B48" w:rsidRPr="00947B37" w:rsidRDefault="00031B48" w:rsidP="00031B48">
      <w:pPr>
        <w:jc w:val="both"/>
        <w:rPr>
          <w:rFonts w:ascii="Calibri" w:hAnsi="Calibri" w:cs="Calibri"/>
          <w:sz w:val="24"/>
          <w:szCs w:val="24"/>
        </w:rPr>
      </w:pPr>
    </w:p>
    <w:p w14:paraId="5833CA4D" w14:textId="77777777" w:rsidR="00031B48" w:rsidRDefault="00031B48" w:rsidP="00031B48">
      <w:pPr>
        <w:ind w:left="360"/>
        <w:rPr>
          <w:rFonts w:ascii="Calibri" w:eastAsiaTheme="majorEastAsia" w:hAnsi="Calibri" w:cs="Calibri"/>
          <w:b/>
          <w:bCs/>
          <w:sz w:val="28"/>
          <w:szCs w:val="28"/>
          <w:highlight w:val="yellow"/>
        </w:rPr>
        <w:sectPr w:rsidR="00031B48" w:rsidSect="00031B48">
          <w:type w:val="continuous"/>
          <w:pgSz w:w="11906" w:h="16838"/>
          <w:pgMar w:top="1440" w:right="1440" w:bottom="1440" w:left="1440" w:header="708" w:footer="708" w:gutter="0"/>
          <w:cols w:space="708"/>
          <w:docGrid w:linePitch="360"/>
        </w:sectPr>
      </w:pPr>
    </w:p>
    <w:p w14:paraId="55E4C968" w14:textId="57B6C546" w:rsidR="00031B48" w:rsidRPr="009909BB" w:rsidRDefault="00D3705A" w:rsidP="00031B48">
      <w:pPr>
        <w:ind w:left="360"/>
        <w:rPr>
          <w:rFonts w:ascii="Calibri" w:eastAsiaTheme="majorEastAsia" w:hAnsi="Calibri" w:cs="Calibri"/>
          <w:b/>
          <w:bCs/>
          <w:sz w:val="28"/>
          <w:szCs w:val="28"/>
        </w:rPr>
      </w:pPr>
      <w:r>
        <w:rPr>
          <w:noProof/>
        </w:rPr>
        <w:drawing>
          <wp:anchor distT="0" distB="0" distL="114300" distR="114300" simplePos="0" relativeHeight="251695104" behindDoc="1" locked="0" layoutInCell="1" allowOverlap="1" wp14:anchorId="6C29487A" wp14:editId="5BA990F5">
            <wp:simplePos x="0" y="0"/>
            <wp:positionH relativeFrom="margin">
              <wp:posOffset>62865</wp:posOffset>
            </wp:positionH>
            <wp:positionV relativeFrom="paragraph">
              <wp:posOffset>59690</wp:posOffset>
            </wp:positionV>
            <wp:extent cx="151130" cy="147955"/>
            <wp:effectExtent l="0" t="0" r="1270" b="4445"/>
            <wp:wrapTight wrapText="bothSides">
              <wp:wrapPolygon edited="0">
                <wp:start x="0" y="0"/>
                <wp:lineTo x="0" y="19468"/>
                <wp:lineTo x="19059" y="19468"/>
                <wp:lineTo x="19059" y="0"/>
                <wp:lineTo x="0" y="0"/>
              </wp:wrapPolygon>
            </wp:wrapTight>
            <wp:docPr id="1588687567" name="Picture 6" descr="C:\Users\melanie.dean\AppData\Local\Microsoft\Windows\INetCache\Content.MSO\B01E29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dean\AppData\Local\Microsoft\Windows\INetCache\Content.MSO\B01E2999.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13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B48" w:rsidRPr="009909BB">
        <w:rPr>
          <w:rFonts w:ascii="Calibri" w:eastAsiaTheme="majorEastAsia" w:hAnsi="Calibri" w:cs="Calibri"/>
          <w:b/>
          <w:bCs/>
          <w:sz w:val="28"/>
          <w:szCs w:val="28"/>
        </w:rPr>
        <w:t>School Values</w:t>
      </w:r>
    </w:p>
    <w:p w14:paraId="450F8807" w14:textId="3D8F8F94" w:rsidR="00031B48" w:rsidRDefault="00000000" w:rsidP="00031B48">
      <w:pPr>
        <w:ind w:left="360"/>
        <w:rPr>
          <w:rFonts w:ascii="Calibri" w:eastAsiaTheme="majorEastAsia" w:hAnsi="Calibri" w:cs="Calibri"/>
          <w:b/>
          <w:bCs/>
          <w:sz w:val="28"/>
          <w:szCs w:val="28"/>
          <w:highlight w:val="yellow"/>
        </w:rPr>
      </w:pPr>
      <w:r>
        <w:rPr>
          <w:rFonts w:ascii="Calibri" w:hAnsi="Calibri" w:cs="Calibri"/>
          <w:sz w:val="22"/>
          <w:szCs w:val="22"/>
        </w:rPr>
        <w:pict w14:anchorId="173D0834">
          <v:rect id="_x0000_i1062" style="width:0;height:1.5pt" o:hralign="center" o:bullet="t" o:hrstd="t" o:hr="t" fillcolor="#a0a0a0" stroked="f"/>
        </w:pict>
      </w:r>
    </w:p>
    <w:p w14:paraId="7FE247EF" w14:textId="4E853CB1" w:rsidR="00031B48" w:rsidRPr="00786136" w:rsidRDefault="00031B48" w:rsidP="00031B48">
      <w:pPr>
        <w:ind w:left="284"/>
        <w:rPr>
          <w:rFonts w:ascii="Calibri" w:eastAsiaTheme="majorEastAsia" w:hAnsi="Calibri" w:cs="Calibri"/>
          <w:sz w:val="24"/>
          <w:szCs w:val="24"/>
        </w:rPr>
      </w:pPr>
      <w:r w:rsidRPr="00786136">
        <w:rPr>
          <w:rFonts w:ascii="Calibri" w:eastAsiaTheme="majorEastAsia" w:hAnsi="Calibri" w:cs="Calibri"/>
          <w:sz w:val="24"/>
          <w:szCs w:val="24"/>
        </w:rPr>
        <w:t xml:space="preserve">Our school values are what we believe </w:t>
      </w:r>
      <w:r w:rsidR="005B5306">
        <w:rPr>
          <w:rFonts w:ascii="Calibri" w:eastAsiaTheme="majorEastAsia" w:hAnsi="Calibri" w:cs="Calibri"/>
          <w:sz w:val="24"/>
          <w:szCs w:val="24"/>
        </w:rPr>
        <w:t xml:space="preserve">will </w:t>
      </w:r>
      <w:r w:rsidRPr="005B5306">
        <w:rPr>
          <w:rFonts w:ascii="Calibri" w:eastAsiaTheme="majorEastAsia" w:hAnsi="Calibri" w:cs="Calibri"/>
          <w:color w:val="45B0E1" w:themeColor="accent1" w:themeTint="99"/>
          <w:sz w:val="24"/>
          <w:szCs w:val="24"/>
        </w:rPr>
        <w:t>'Waihangatia ngā Ākonga Tino Pai Build the Best Learner’</w:t>
      </w:r>
      <w:r w:rsidR="009E0CF8">
        <w:rPr>
          <w:rFonts w:ascii="Calibri" w:eastAsiaTheme="majorEastAsia" w:hAnsi="Calibri" w:cs="Calibri"/>
          <w:sz w:val="24"/>
          <w:szCs w:val="24"/>
        </w:rPr>
        <w:t xml:space="preserve">. </w:t>
      </w:r>
      <w:proofErr w:type="gramStart"/>
      <w:r w:rsidRPr="00786136">
        <w:rPr>
          <w:rFonts w:ascii="Calibri" w:eastAsiaTheme="majorEastAsia" w:hAnsi="Calibri" w:cs="Calibri"/>
          <w:sz w:val="24"/>
          <w:szCs w:val="24"/>
        </w:rPr>
        <w:t>They</w:t>
      </w:r>
      <w:proofErr w:type="gramEnd"/>
      <w:r w:rsidRPr="00786136">
        <w:rPr>
          <w:rFonts w:ascii="Calibri" w:eastAsiaTheme="majorEastAsia" w:hAnsi="Calibri" w:cs="Calibri"/>
          <w:sz w:val="24"/>
          <w:szCs w:val="24"/>
        </w:rPr>
        <w:t xml:space="preserve"> guide the way we all think, behave and act and develop a strong sense of self, others and the world.</w:t>
      </w:r>
    </w:p>
    <w:p w14:paraId="26EEA266" w14:textId="77777777" w:rsidR="00031B48" w:rsidRPr="00786136" w:rsidRDefault="00031B48" w:rsidP="00031B48">
      <w:pPr>
        <w:ind w:left="284"/>
        <w:rPr>
          <w:rFonts w:ascii="Calibri" w:eastAsiaTheme="majorEastAsia" w:hAnsi="Calibri" w:cs="Calibri"/>
          <w:sz w:val="24"/>
          <w:szCs w:val="24"/>
        </w:rPr>
      </w:pPr>
    </w:p>
    <w:p w14:paraId="2BD8DF39" w14:textId="44949528" w:rsidR="00031B48" w:rsidRPr="00786136" w:rsidRDefault="00031B48" w:rsidP="00031B48">
      <w:pPr>
        <w:ind w:left="284"/>
        <w:rPr>
          <w:rFonts w:ascii="Calibri" w:eastAsiaTheme="majorEastAsia" w:hAnsi="Calibri" w:cs="Calibri"/>
          <w:sz w:val="24"/>
          <w:szCs w:val="24"/>
          <w:highlight w:val="yellow"/>
        </w:rPr>
      </w:pPr>
      <w:r w:rsidRPr="00786136">
        <w:rPr>
          <w:rFonts w:ascii="Calibri" w:eastAsiaTheme="majorEastAsia" w:hAnsi="Calibri" w:cs="Calibri"/>
          <w:sz w:val="24"/>
          <w:szCs w:val="24"/>
        </w:rPr>
        <w:t xml:space="preserve">Our values </w:t>
      </w:r>
      <w:proofErr w:type="gramStart"/>
      <w:r w:rsidRPr="00786136">
        <w:rPr>
          <w:rFonts w:ascii="Calibri" w:eastAsiaTheme="majorEastAsia" w:hAnsi="Calibri" w:cs="Calibri"/>
          <w:sz w:val="24"/>
          <w:szCs w:val="24"/>
        </w:rPr>
        <w:t>are;</w:t>
      </w:r>
      <w:proofErr w:type="gramEnd"/>
    </w:p>
    <w:p w14:paraId="39F86214" w14:textId="77777777" w:rsidR="00031B48" w:rsidRPr="00786136" w:rsidRDefault="00031B48" w:rsidP="00031B48">
      <w:pPr>
        <w:ind w:left="360"/>
        <w:rPr>
          <w:rFonts w:ascii="Calibri" w:eastAsiaTheme="majorEastAsia" w:hAnsi="Calibri" w:cs="Calibri"/>
          <w:b/>
          <w:bCs/>
          <w:sz w:val="24"/>
          <w:szCs w:val="24"/>
          <w:highlight w:val="yellow"/>
        </w:rPr>
      </w:pPr>
    </w:p>
    <w:p w14:paraId="08D760FA" w14:textId="00A37CF8" w:rsidR="00031B48" w:rsidRPr="00786136" w:rsidRDefault="00031B48" w:rsidP="00031B48">
      <w:pPr>
        <w:ind w:left="360"/>
        <w:rPr>
          <w:rFonts w:ascii="Calibri" w:eastAsiaTheme="majorEastAsia" w:hAnsi="Calibri" w:cs="Calibri"/>
          <w:b/>
          <w:bCs/>
          <w:sz w:val="24"/>
          <w:szCs w:val="24"/>
        </w:rPr>
      </w:pPr>
      <w:r w:rsidRPr="00786136">
        <w:rPr>
          <w:rFonts w:ascii="Calibri" w:eastAsiaTheme="majorEastAsia" w:hAnsi="Calibri" w:cs="Calibri"/>
          <w:b/>
          <w:bCs/>
          <w:sz w:val="24"/>
          <w:szCs w:val="24"/>
        </w:rPr>
        <w:t>Manaaki / Respect</w:t>
      </w:r>
    </w:p>
    <w:p w14:paraId="008DC289" w14:textId="1B3B7D8C" w:rsidR="00031B48" w:rsidRPr="00786136" w:rsidRDefault="00031B48" w:rsidP="00031B48">
      <w:pPr>
        <w:ind w:left="360"/>
        <w:rPr>
          <w:rFonts w:ascii="Calibri" w:eastAsiaTheme="majorEastAsia" w:hAnsi="Calibri" w:cs="Calibri"/>
          <w:b/>
          <w:bCs/>
          <w:sz w:val="24"/>
          <w:szCs w:val="24"/>
        </w:rPr>
      </w:pPr>
      <w:r w:rsidRPr="00786136">
        <w:rPr>
          <w:rFonts w:ascii="Calibri" w:eastAsiaTheme="majorEastAsia" w:hAnsi="Calibri" w:cs="Calibri"/>
          <w:b/>
          <w:bCs/>
          <w:sz w:val="24"/>
          <w:szCs w:val="24"/>
        </w:rPr>
        <w:t>Whakapono / Integrity</w:t>
      </w:r>
    </w:p>
    <w:p w14:paraId="3C5D8D72" w14:textId="4E06033B" w:rsidR="00031B48" w:rsidRPr="00786136" w:rsidRDefault="00031B48" w:rsidP="00031B48">
      <w:pPr>
        <w:ind w:left="360"/>
        <w:rPr>
          <w:rFonts w:ascii="Calibri" w:eastAsiaTheme="majorEastAsia" w:hAnsi="Calibri" w:cs="Calibri"/>
          <w:b/>
          <w:bCs/>
          <w:sz w:val="24"/>
          <w:szCs w:val="24"/>
        </w:rPr>
      </w:pPr>
      <w:proofErr w:type="spellStart"/>
      <w:r w:rsidRPr="00786136">
        <w:rPr>
          <w:rFonts w:ascii="Calibri" w:eastAsiaTheme="majorEastAsia" w:hAnsi="Calibri" w:cs="Calibri"/>
          <w:b/>
          <w:bCs/>
          <w:sz w:val="24"/>
          <w:szCs w:val="24"/>
        </w:rPr>
        <w:t>Pakiki</w:t>
      </w:r>
      <w:proofErr w:type="spellEnd"/>
      <w:r w:rsidRPr="00786136">
        <w:rPr>
          <w:rFonts w:ascii="Calibri" w:eastAsiaTheme="majorEastAsia" w:hAnsi="Calibri" w:cs="Calibri"/>
          <w:b/>
          <w:bCs/>
          <w:sz w:val="24"/>
          <w:szCs w:val="24"/>
        </w:rPr>
        <w:t xml:space="preserve"> / Curiosity</w:t>
      </w:r>
    </w:p>
    <w:p w14:paraId="0F845CB8" w14:textId="08B290D9" w:rsidR="00031B48" w:rsidRPr="00786136" w:rsidRDefault="00031B48" w:rsidP="00031B48">
      <w:pPr>
        <w:ind w:left="360"/>
        <w:rPr>
          <w:rFonts w:ascii="Calibri" w:eastAsiaTheme="majorEastAsia" w:hAnsi="Calibri" w:cs="Calibri"/>
          <w:b/>
          <w:bCs/>
          <w:sz w:val="24"/>
          <w:szCs w:val="24"/>
        </w:rPr>
      </w:pPr>
      <w:r w:rsidRPr="00786136">
        <w:rPr>
          <w:rFonts w:ascii="Calibri" w:eastAsiaTheme="majorEastAsia" w:hAnsi="Calibri" w:cs="Calibri"/>
          <w:b/>
          <w:bCs/>
          <w:sz w:val="24"/>
          <w:szCs w:val="24"/>
        </w:rPr>
        <w:t>Hiranga / Excellence</w:t>
      </w:r>
    </w:p>
    <w:p w14:paraId="63E5C580" w14:textId="77777777" w:rsidR="00031B48" w:rsidRPr="00786136" w:rsidRDefault="00031B48" w:rsidP="00031B48">
      <w:pPr>
        <w:ind w:left="360"/>
        <w:rPr>
          <w:rFonts w:ascii="Calibri" w:eastAsiaTheme="majorEastAsia" w:hAnsi="Calibri" w:cs="Calibri"/>
          <w:b/>
          <w:bCs/>
          <w:sz w:val="24"/>
          <w:szCs w:val="24"/>
          <w:highlight w:val="yellow"/>
        </w:rPr>
      </w:pPr>
    </w:p>
    <w:p w14:paraId="00D6A45C" w14:textId="77777777" w:rsidR="00031B48" w:rsidRPr="00786136" w:rsidRDefault="00031B48" w:rsidP="00031B48">
      <w:pPr>
        <w:ind w:left="360"/>
        <w:rPr>
          <w:rFonts w:ascii="Calibri" w:eastAsiaTheme="majorEastAsia" w:hAnsi="Calibri" w:cs="Calibri"/>
          <w:sz w:val="24"/>
          <w:szCs w:val="24"/>
        </w:rPr>
      </w:pPr>
      <w:r w:rsidRPr="00786136">
        <w:rPr>
          <w:rFonts w:ascii="Calibri" w:eastAsiaTheme="majorEastAsia" w:hAnsi="Calibri" w:cs="Calibri"/>
          <w:sz w:val="24"/>
          <w:szCs w:val="24"/>
        </w:rPr>
        <w:t>A full explanation is on the last page of the booklet.</w:t>
      </w:r>
    </w:p>
    <w:p w14:paraId="456BFD44" w14:textId="77777777" w:rsidR="00031B48" w:rsidRPr="00FE718A" w:rsidRDefault="00000000" w:rsidP="00031B48">
      <w:pPr>
        <w:ind w:left="360"/>
        <w:rPr>
          <w:rFonts w:ascii="Calibri" w:eastAsiaTheme="majorEastAsia" w:hAnsi="Calibri" w:cs="Calibri"/>
          <w:b/>
          <w:bCs/>
          <w:sz w:val="28"/>
          <w:szCs w:val="28"/>
          <w:highlight w:val="yellow"/>
        </w:rPr>
      </w:pPr>
      <w:r>
        <w:rPr>
          <w:rFonts w:ascii="Calibri" w:hAnsi="Calibri" w:cs="Calibri"/>
          <w:sz w:val="24"/>
          <w:szCs w:val="24"/>
        </w:rPr>
        <w:pict w14:anchorId="76264808">
          <v:rect id="_x0000_i1063" style="width:0;height:1.5pt" o:hralign="center" o:hrstd="t" o:hr="t" fillcolor="#a0a0a0" stroked="f"/>
        </w:pict>
      </w:r>
    </w:p>
    <w:p w14:paraId="5ADFFB1C" w14:textId="77777777" w:rsidR="00031B48" w:rsidRPr="00104F43" w:rsidRDefault="00031B48" w:rsidP="00031B48">
      <w:pPr>
        <w:ind w:left="360"/>
        <w:rPr>
          <w:rFonts w:ascii="Calibri" w:hAnsi="Calibri" w:cs="Calibri"/>
          <w:b/>
          <w:bCs/>
          <w:sz w:val="28"/>
          <w:szCs w:val="28"/>
        </w:rPr>
      </w:pPr>
      <w:r w:rsidRPr="00104F43">
        <w:rPr>
          <w:rFonts w:ascii="Calibri" w:eastAsiaTheme="majorEastAsia" w:hAnsi="Calibri" w:cs="Calibri"/>
          <w:b/>
          <w:bCs/>
          <w:sz w:val="28"/>
          <w:szCs w:val="28"/>
        </w:rPr>
        <w:t xml:space="preserve">School </w:t>
      </w:r>
      <w:r>
        <w:rPr>
          <w:rFonts w:ascii="Calibri" w:eastAsiaTheme="majorEastAsia" w:hAnsi="Calibri" w:cs="Calibri"/>
          <w:b/>
          <w:bCs/>
          <w:sz w:val="28"/>
          <w:szCs w:val="28"/>
        </w:rPr>
        <w:t>Expectations</w:t>
      </w:r>
    </w:p>
    <w:p w14:paraId="5DB14B92" w14:textId="77777777" w:rsidR="00031B48" w:rsidRPr="00F910E0" w:rsidRDefault="00031B48" w:rsidP="00031B48">
      <w:pPr>
        <w:numPr>
          <w:ilvl w:val="0"/>
          <w:numId w:val="29"/>
        </w:numPr>
        <w:rPr>
          <w:rFonts w:ascii="Calibri" w:hAnsi="Calibri" w:cs="Calibri"/>
          <w:sz w:val="24"/>
          <w:szCs w:val="24"/>
        </w:rPr>
      </w:pPr>
      <w:r w:rsidRPr="00F910E0">
        <w:rPr>
          <w:rFonts w:ascii="Calibri" w:hAnsi="Calibri" w:cs="Calibri"/>
          <w:sz w:val="24"/>
          <w:szCs w:val="24"/>
        </w:rPr>
        <w:t>Our expectations are simple:</w:t>
      </w:r>
      <w:r w:rsidRPr="00F910E0">
        <w:rPr>
          <w:rFonts w:ascii="Calibri" w:hAnsi="Calibri" w:cs="Calibri"/>
          <w:sz w:val="24"/>
          <w:szCs w:val="24"/>
        </w:rPr>
        <w:br/>
      </w:r>
      <w:r w:rsidRPr="00F910E0">
        <w:rPr>
          <w:rFonts w:ascii="Segoe UI Emoji" w:hAnsi="Segoe UI Emoji" w:cs="Segoe UI Emoji"/>
          <w:sz w:val="24"/>
          <w:szCs w:val="24"/>
        </w:rPr>
        <w:t>✅</w:t>
      </w:r>
      <w:r w:rsidRPr="00F910E0">
        <w:rPr>
          <w:rFonts w:ascii="Calibri" w:hAnsi="Calibri" w:cs="Calibri"/>
          <w:sz w:val="24"/>
          <w:szCs w:val="24"/>
        </w:rPr>
        <w:t xml:space="preserve"> </w:t>
      </w:r>
      <w:r w:rsidRPr="00F910E0">
        <w:rPr>
          <w:rFonts w:ascii="Calibri" w:eastAsiaTheme="majorEastAsia" w:hAnsi="Calibri" w:cs="Calibri"/>
          <w:sz w:val="24"/>
          <w:szCs w:val="24"/>
        </w:rPr>
        <w:t>Be a Learner</w:t>
      </w:r>
      <w:r w:rsidRPr="00F910E0">
        <w:rPr>
          <w:rFonts w:ascii="Calibri" w:hAnsi="Calibri" w:cs="Calibri"/>
          <w:sz w:val="24"/>
          <w:szCs w:val="24"/>
        </w:rPr>
        <w:br/>
      </w:r>
      <w:r w:rsidRPr="00F910E0">
        <w:rPr>
          <w:rFonts w:ascii="Segoe UI Emoji" w:hAnsi="Segoe UI Emoji" w:cs="Segoe UI Emoji"/>
          <w:sz w:val="24"/>
          <w:szCs w:val="24"/>
        </w:rPr>
        <w:t>✅</w:t>
      </w:r>
      <w:r w:rsidRPr="00F910E0">
        <w:rPr>
          <w:rFonts w:ascii="Calibri" w:hAnsi="Calibri" w:cs="Calibri"/>
          <w:sz w:val="24"/>
          <w:szCs w:val="24"/>
        </w:rPr>
        <w:t xml:space="preserve"> </w:t>
      </w:r>
      <w:r w:rsidRPr="00F910E0">
        <w:rPr>
          <w:rFonts w:ascii="Calibri" w:eastAsiaTheme="majorEastAsia" w:hAnsi="Calibri" w:cs="Calibri"/>
          <w:sz w:val="24"/>
          <w:szCs w:val="24"/>
        </w:rPr>
        <w:t>Be Respectful</w:t>
      </w:r>
      <w:r w:rsidRPr="00F910E0">
        <w:rPr>
          <w:rFonts w:ascii="Calibri" w:hAnsi="Calibri" w:cs="Calibri"/>
          <w:sz w:val="24"/>
          <w:szCs w:val="24"/>
        </w:rPr>
        <w:br/>
      </w:r>
      <w:r w:rsidRPr="00F910E0">
        <w:rPr>
          <w:rFonts w:ascii="Segoe UI Emoji" w:hAnsi="Segoe UI Emoji" w:cs="Segoe UI Emoji"/>
          <w:sz w:val="24"/>
          <w:szCs w:val="24"/>
        </w:rPr>
        <w:t>✅</w:t>
      </w:r>
      <w:r w:rsidRPr="00F910E0">
        <w:rPr>
          <w:rFonts w:ascii="Calibri" w:hAnsi="Calibri" w:cs="Calibri"/>
          <w:sz w:val="24"/>
          <w:szCs w:val="24"/>
        </w:rPr>
        <w:t xml:space="preserve"> </w:t>
      </w:r>
      <w:r w:rsidRPr="00F910E0">
        <w:rPr>
          <w:rFonts w:ascii="Calibri" w:eastAsiaTheme="majorEastAsia" w:hAnsi="Calibri" w:cs="Calibri"/>
          <w:sz w:val="24"/>
          <w:szCs w:val="24"/>
        </w:rPr>
        <w:t>Be Responsible</w:t>
      </w:r>
    </w:p>
    <w:p w14:paraId="75ACF72D" w14:textId="0B77743F" w:rsidR="00031B48" w:rsidRDefault="00031B48" w:rsidP="008D7725">
      <w:pPr>
        <w:ind w:left="360"/>
        <w:rPr>
          <w:rFonts w:ascii="Calibri" w:hAnsi="Calibri" w:cs="Calibri"/>
          <w:sz w:val="24"/>
          <w:szCs w:val="24"/>
        </w:rPr>
      </w:pPr>
      <w:r w:rsidRPr="00104F43">
        <w:rPr>
          <w:rFonts w:ascii="Calibri" w:hAnsi="Calibri" w:cs="Calibri"/>
          <w:sz w:val="24"/>
          <w:szCs w:val="24"/>
        </w:rPr>
        <w:t xml:space="preserve">We talk about what these </w:t>
      </w:r>
      <w:r>
        <w:rPr>
          <w:rFonts w:ascii="Calibri" w:hAnsi="Calibri" w:cs="Calibri"/>
          <w:sz w:val="24"/>
          <w:szCs w:val="24"/>
        </w:rPr>
        <w:t xml:space="preserve">expectations </w:t>
      </w:r>
      <w:r w:rsidRPr="00104F43">
        <w:rPr>
          <w:rFonts w:ascii="Calibri" w:hAnsi="Calibri" w:cs="Calibri"/>
          <w:sz w:val="24"/>
          <w:szCs w:val="24"/>
        </w:rPr>
        <w:t>mean throughout the year.</w:t>
      </w:r>
    </w:p>
    <w:p w14:paraId="0E12CE4F" w14:textId="1C4BE7A6" w:rsidR="008058E9" w:rsidRDefault="00000000" w:rsidP="008058E9">
      <w:pPr>
        <w:rPr>
          <w:rFonts w:ascii="Calibri" w:hAnsi="Calibri" w:cs="Calibri"/>
          <w:sz w:val="24"/>
          <w:szCs w:val="24"/>
        </w:rPr>
      </w:pPr>
      <w:r>
        <w:rPr>
          <w:rFonts w:ascii="Calibri" w:hAnsi="Calibri" w:cs="Calibri"/>
          <w:sz w:val="24"/>
          <w:szCs w:val="24"/>
        </w:rPr>
        <w:pict w14:anchorId="56E4A2F1">
          <v:rect id="_x0000_i1064" style="width:0;height:1.5pt" o:hralign="center" o:hrstd="t" o:hr="t" fillcolor="#a0a0a0" stroked="f"/>
        </w:pict>
      </w:r>
    </w:p>
    <w:p w14:paraId="3833D171" w14:textId="550B97A1" w:rsidR="008058E9" w:rsidRDefault="005767E6" w:rsidP="005767E6">
      <w:pPr>
        <w:ind w:left="360"/>
        <w:rPr>
          <w:rFonts w:ascii="Calibri" w:hAnsi="Calibri" w:cs="Calibri"/>
          <w:sz w:val="24"/>
          <w:szCs w:val="24"/>
        </w:rPr>
      </w:pPr>
      <w:r w:rsidRPr="005767E6">
        <w:rPr>
          <w:rFonts w:ascii="Calibri" w:eastAsiaTheme="majorEastAsia" w:hAnsi="Calibri" w:cs="Calibri"/>
          <w:b/>
          <w:bCs/>
          <w:sz w:val="28"/>
          <w:szCs w:val="28"/>
        </w:rPr>
        <w:t>Behaviour</w:t>
      </w:r>
    </w:p>
    <w:p w14:paraId="4BA44448" w14:textId="77777777" w:rsidR="00786136" w:rsidRDefault="00786136" w:rsidP="008058E9">
      <w:pPr>
        <w:rPr>
          <w:rFonts w:ascii="Calibri" w:hAnsi="Calibri" w:cs="Calibri"/>
          <w:sz w:val="24"/>
          <w:szCs w:val="24"/>
        </w:rPr>
      </w:pPr>
    </w:p>
    <w:p w14:paraId="087833AD" w14:textId="15E3EBC0" w:rsidR="008F5713" w:rsidRDefault="008F5713" w:rsidP="00031B48">
      <w:pPr>
        <w:jc w:val="both"/>
        <w:rPr>
          <w:rFonts w:ascii="Calibri" w:hAnsi="Calibri" w:cs="Calibri"/>
          <w:sz w:val="24"/>
          <w:szCs w:val="24"/>
        </w:rPr>
      </w:pPr>
      <w:r w:rsidRPr="00104F43">
        <w:rPr>
          <w:rFonts w:ascii="Segoe UI Emoji" w:hAnsi="Segoe UI Emoji" w:cs="Segoe UI Emoji"/>
          <w:sz w:val="24"/>
          <w:szCs w:val="24"/>
        </w:rPr>
        <w:t>🚫</w:t>
      </w:r>
      <w:r w:rsidRPr="00104F43">
        <w:rPr>
          <w:rFonts w:ascii="Calibri" w:hAnsi="Calibri" w:cs="Calibri"/>
          <w:sz w:val="24"/>
          <w:szCs w:val="24"/>
        </w:rPr>
        <w:t xml:space="preserve"> </w:t>
      </w:r>
      <w:r w:rsidR="008E3E81">
        <w:rPr>
          <w:rFonts w:ascii="Calibri" w:hAnsi="Calibri" w:cs="Calibri"/>
          <w:sz w:val="24"/>
          <w:szCs w:val="24"/>
        </w:rPr>
        <w:t>Disr</w:t>
      </w:r>
      <w:r w:rsidR="00210B0E">
        <w:rPr>
          <w:rFonts w:ascii="Calibri" w:hAnsi="Calibri" w:cs="Calibri"/>
          <w:sz w:val="24"/>
          <w:szCs w:val="24"/>
        </w:rPr>
        <w:t>espectful behaviour</w:t>
      </w:r>
      <w:r w:rsidRPr="00104F43">
        <w:rPr>
          <w:rFonts w:ascii="Calibri" w:hAnsi="Calibri" w:cs="Calibri"/>
          <w:sz w:val="24"/>
          <w:szCs w:val="24"/>
        </w:rPr>
        <w:t xml:space="preserve"> is not tolerated. Every child has the right to feel safe.</w:t>
      </w:r>
    </w:p>
    <w:p w14:paraId="277AAF36" w14:textId="77777777" w:rsidR="008F5713" w:rsidRDefault="008F5713" w:rsidP="00031B48">
      <w:pPr>
        <w:jc w:val="both"/>
        <w:rPr>
          <w:rFonts w:ascii="Calibri" w:hAnsi="Calibri" w:cs="Calibri"/>
          <w:sz w:val="24"/>
          <w:szCs w:val="24"/>
        </w:rPr>
      </w:pPr>
    </w:p>
    <w:p w14:paraId="2D8296A8" w14:textId="77777777" w:rsidR="008F5713" w:rsidRDefault="008F5713" w:rsidP="00031B48">
      <w:pPr>
        <w:jc w:val="both"/>
        <w:rPr>
          <w:rFonts w:ascii="Calibri" w:hAnsi="Calibri" w:cs="Calibri"/>
          <w:sz w:val="24"/>
          <w:szCs w:val="24"/>
        </w:rPr>
      </w:pPr>
    </w:p>
    <w:p w14:paraId="28EC2A6C" w14:textId="77777777" w:rsidR="008F5713" w:rsidRDefault="008F5713" w:rsidP="00031B48">
      <w:pPr>
        <w:jc w:val="both"/>
        <w:rPr>
          <w:rFonts w:ascii="Calibri" w:hAnsi="Calibri" w:cs="Calibri"/>
          <w:sz w:val="24"/>
          <w:szCs w:val="24"/>
        </w:rPr>
      </w:pPr>
    </w:p>
    <w:p w14:paraId="12BAB39C" w14:textId="77777777" w:rsidR="008F5713" w:rsidRDefault="008F5713" w:rsidP="00031B48">
      <w:pPr>
        <w:jc w:val="both"/>
        <w:rPr>
          <w:rFonts w:ascii="Calibri" w:hAnsi="Calibri" w:cs="Calibri"/>
          <w:sz w:val="24"/>
          <w:szCs w:val="24"/>
        </w:rPr>
      </w:pPr>
    </w:p>
    <w:p w14:paraId="6950B912" w14:textId="77777777" w:rsidR="008F5713" w:rsidRDefault="008F5713" w:rsidP="00031B48">
      <w:pPr>
        <w:jc w:val="both"/>
        <w:rPr>
          <w:rFonts w:ascii="Calibri" w:hAnsi="Calibri" w:cs="Calibri"/>
          <w:sz w:val="24"/>
          <w:szCs w:val="24"/>
        </w:rPr>
      </w:pPr>
    </w:p>
    <w:p w14:paraId="21938846" w14:textId="3F7710D7" w:rsidR="00031B48" w:rsidRPr="009909BB" w:rsidRDefault="006063DF" w:rsidP="00031B48">
      <w:pPr>
        <w:jc w:val="both"/>
        <w:rPr>
          <w:rFonts w:ascii="Calibri" w:hAnsi="Calibri" w:cs="Calibri"/>
          <w:b/>
          <w:bCs/>
          <w:sz w:val="28"/>
          <w:szCs w:val="28"/>
        </w:rPr>
      </w:pPr>
      <w:r>
        <w:rPr>
          <w:rFonts w:ascii="Calibri" w:hAnsi="Calibri" w:cs="Calibri"/>
          <w:b/>
          <w:bCs/>
          <w:sz w:val="28"/>
          <w:szCs w:val="28"/>
        </w:rPr>
        <w:t>Whānau Roopu</w:t>
      </w:r>
    </w:p>
    <w:p w14:paraId="6898A1B6" w14:textId="6830C8D8" w:rsidR="00E04931" w:rsidRPr="00BA335F" w:rsidRDefault="009F049A" w:rsidP="005767E6">
      <w:pPr>
        <w:ind w:left="360"/>
        <w:rPr>
          <w:rFonts w:ascii="Calibri" w:hAnsi="Calibri" w:cs="Calibri"/>
          <w:b/>
          <w:bCs/>
          <w:sz w:val="28"/>
          <w:szCs w:val="28"/>
          <w:highlight w:val="yellow"/>
        </w:rPr>
      </w:pPr>
      <w:r>
        <w:rPr>
          <w:rFonts w:ascii="Calibri" w:hAnsi="Calibri" w:cs="Calibri"/>
          <w:sz w:val="22"/>
          <w:szCs w:val="22"/>
        </w:rPr>
        <w:pict w14:anchorId="53323080">
          <v:rect id="_x0000_i1140" style="width:185pt;height:1.95pt" o:hrpct="974" o:hralign="center" o:bullet="t" o:hrstd="t" o:hr="t" fillcolor="#a0a0a0" stroked="f"/>
        </w:pict>
      </w:r>
    </w:p>
    <w:p w14:paraId="33DFA27F" w14:textId="0C5B1B6F" w:rsidR="00031B48" w:rsidRPr="009909BB" w:rsidRDefault="00031B48" w:rsidP="00AA6E6C">
      <w:pPr>
        <w:rPr>
          <w:rFonts w:ascii="Calibri" w:eastAsiaTheme="majorEastAsia" w:hAnsi="Calibri" w:cs="Calibri"/>
          <w:sz w:val="24"/>
          <w:szCs w:val="24"/>
        </w:rPr>
      </w:pPr>
      <w:r w:rsidRPr="009909BB">
        <w:rPr>
          <w:rFonts w:ascii="Calibri" w:eastAsiaTheme="majorEastAsia" w:hAnsi="Calibri" w:cs="Calibri"/>
          <w:sz w:val="24"/>
          <w:szCs w:val="24"/>
        </w:rPr>
        <w:t xml:space="preserve">The school runs a system whereby children can earn </w:t>
      </w:r>
      <w:r w:rsidR="00AA6E6C">
        <w:rPr>
          <w:rFonts w:ascii="Calibri" w:eastAsiaTheme="majorEastAsia" w:hAnsi="Calibri" w:cs="Calibri"/>
          <w:sz w:val="24"/>
          <w:szCs w:val="24"/>
        </w:rPr>
        <w:t>wh</w:t>
      </w:r>
      <w:r w:rsidR="00D3705A">
        <w:rPr>
          <w:rFonts w:ascii="Calibri" w:eastAsiaTheme="majorEastAsia" w:hAnsi="Calibri" w:cs="Calibri"/>
          <w:sz w:val="24"/>
          <w:szCs w:val="24"/>
        </w:rPr>
        <w:t>ā</w:t>
      </w:r>
      <w:r w:rsidR="00AA6E6C">
        <w:rPr>
          <w:rFonts w:ascii="Calibri" w:eastAsiaTheme="majorEastAsia" w:hAnsi="Calibri" w:cs="Calibri"/>
          <w:sz w:val="24"/>
          <w:szCs w:val="24"/>
        </w:rPr>
        <w:t>nau ro</w:t>
      </w:r>
      <w:r w:rsidR="00D3705A">
        <w:rPr>
          <w:rFonts w:ascii="Calibri" w:eastAsiaTheme="majorEastAsia" w:hAnsi="Calibri" w:cs="Calibri"/>
          <w:sz w:val="24"/>
          <w:szCs w:val="24"/>
        </w:rPr>
        <w:t>o</w:t>
      </w:r>
      <w:r w:rsidR="00AA6E6C">
        <w:rPr>
          <w:rFonts w:ascii="Calibri" w:eastAsiaTheme="majorEastAsia" w:hAnsi="Calibri" w:cs="Calibri"/>
          <w:sz w:val="24"/>
          <w:szCs w:val="24"/>
        </w:rPr>
        <w:t xml:space="preserve">pu </w:t>
      </w:r>
      <w:r w:rsidRPr="009909BB">
        <w:rPr>
          <w:rFonts w:ascii="Calibri" w:eastAsiaTheme="majorEastAsia" w:hAnsi="Calibri" w:cs="Calibri"/>
          <w:sz w:val="24"/>
          <w:szCs w:val="24"/>
        </w:rPr>
        <w:t xml:space="preserve">points through </w:t>
      </w:r>
      <w:r w:rsidR="00CB7CD7">
        <w:rPr>
          <w:rFonts w:ascii="Calibri" w:eastAsiaTheme="majorEastAsia" w:hAnsi="Calibri" w:cs="Calibri"/>
          <w:sz w:val="24"/>
          <w:szCs w:val="24"/>
        </w:rPr>
        <w:t xml:space="preserve">demonstrating </w:t>
      </w:r>
      <w:r w:rsidR="00C87662">
        <w:rPr>
          <w:rFonts w:ascii="Calibri" w:eastAsiaTheme="majorEastAsia" w:hAnsi="Calibri" w:cs="Calibri"/>
          <w:sz w:val="24"/>
          <w:szCs w:val="24"/>
        </w:rPr>
        <w:t xml:space="preserve">they are </w:t>
      </w:r>
      <w:r w:rsidRPr="009909BB">
        <w:rPr>
          <w:rFonts w:ascii="Calibri" w:eastAsiaTheme="majorEastAsia" w:hAnsi="Calibri" w:cs="Calibri"/>
          <w:sz w:val="24"/>
          <w:szCs w:val="24"/>
        </w:rPr>
        <w:t xml:space="preserve">meeting school values and expectations, or through sporting and cultural </w:t>
      </w:r>
      <w:r w:rsidR="009909BB" w:rsidRPr="009909BB">
        <w:rPr>
          <w:rFonts w:ascii="Calibri" w:eastAsiaTheme="majorEastAsia" w:hAnsi="Calibri" w:cs="Calibri"/>
          <w:sz w:val="24"/>
          <w:szCs w:val="24"/>
        </w:rPr>
        <w:t>achievements</w:t>
      </w:r>
      <w:r w:rsidRPr="009909BB">
        <w:rPr>
          <w:rFonts w:ascii="Calibri" w:eastAsiaTheme="majorEastAsia" w:hAnsi="Calibri" w:cs="Calibri"/>
          <w:sz w:val="24"/>
          <w:szCs w:val="24"/>
        </w:rPr>
        <w:t>.</w:t>
      </w:r>
    </w:p>
    <w:p w14:paraId="2569BD67" w14:textId="34300C63" w:rsidR="00031B48" w:rsidRPr="009909BB" w:rsidRDefault="00031B48" w:rsidP="00AA6E6C">
      <w:pPr>
        <w:rPr>
          <w:rFonts w:ascii="Calibri" w:eastAsiaTheme="majorEastAsia" w:hAnsi="Calibri" w:cs="Calibri"/>
          <w:sz w:val="24"/>
          <w:szCs w:val="24"/>
        </w:rPr>
      </w:pPr>
      <w:r w:rsidRPr="009909BB">
        <w:rPr>
          <w:rFonts w:ascii="Calibri" w:eastAsiaTheme="majorEastAsia" w:hAnsi="Calibri" w:cs="Calibri"/>
          <w:sz w:val="24"/>
          <w:szCs w:val="24"/>
        </w:rPr>
        <w:t xml:space="preserve">The </w:t>
      </w:r>
      <w:r w:rsidR="00C87662">
        <w:rPr>
          <w:rFonts w:ascii="Calibri" w:eastAsiaTheme="majorEastAsia" w:hAnsi="Calibri" w:cs="Calibri"/>
          <w:sz w:val="24"/>
          <w:szCs w:val="24"/>
        </w:rPr>
        <w:t>whānau roopu</w:t>
      </w:r>
      <w:r w:rsidRPr="009909BB">
        <w:rPr>
          <w:rFonts w:ascii="Calibri" w:eastAsiaTheme="majorEastAsia" w:hAnsi="Calibri" w:cs="Calibri"/>
          <w:sz w:val="24"/>
          <w:szCs w:val="24"/>
        </w:rPr>
        <w:t xml:space="preserve"> </w:t>
      </w:r>
      <w:r w:rsidR="006063DF">
        <w:rPr>
          <w:rFonts w:ascii="Calibri" w:eastAsiaTheme="majorEastAsia" w:hAnsi="Calibri" w:cs="Calibri"/>
          <w:sz w:val="24"/>
          <w:szCs w:val="24"/>
        </w:rPr>
        <w:t xml:space="preserve">names </w:t>
      </w:r>
      <w:proofErr w:type="gramStart"/>
      <w:r w:rsidRPr="009909BB">
        <w:rPr>
          <w:rFonts w:ascii="Calibri" w:eastAsiaTheme="majorEastAsia" w:hAnsi="Calibri" w:cs="Calibri"/>
          <w:sz w:val="24"/>
          <w:szCs w:val="24"/>
        </w:rPr>
        <w:t>are;</w:t>
      </w:r>
      <w:proofErr w:type="gramEnd"/>
    </w:p>
    <w:p w14:paraId="6493D508" w14:textId="77777777" w:rsidR="00031B48" w:rsidRPr="00786136" w:rsidRDefault="00031B48" w:rsidP="00031B48">
      <w:pPr>
        <w:jc w:val="both"/>
        <w:rPr>
          <w:rFonts w:ascii="Calibri" w:hAnsi="Calibri" w:cs="Calibri"/>
          <w:b/>
          <w:bCs/>
          <w:sz w:val="24"/>
          <w:szCs w:val="24"/>
          <w:highlight w:val="yellow"/>
        </w:rPr>
      </w:pPr>
    </w:p>
    <w:p w14:paraId="16609217" w14:textId="77777777" w:rsidR="00031B48" w:rsidRPr="00CF3CED" w:rsidRDefault="00031B48" w:rsidP="00031B48">
      <w:pPr>
        <w:jc w:val="both"/>
        <w:rPr>
          <w:rFonts w:ascii="Calibri" w:hAnsi="Calibri" w:cs="Calibri"/>
          <w:b/>
          <w:bCs/>
          <w:color w:val="4C94D8" w:themeColor="text2" w:themeTint="80"/>
          <w:sz w:val="24"/>
          <w:szCs w:val="24"/>
        </w:rPr>
      </w:pPr>
      <w:r w:rsidRPr="00CF3CED">
        <w:rPr>
          <w:rFonts w:ascii="Calibri" w:hAnsi="Calibri" w:cs="Calibri"/>
          <w:b/>
          <w:bCs/>
          <w:color w:val="4C94D8" w:themeColor="text2" w:themeTint="80"/>
          <w:sz w:val="24"/>
          <w:szCs w:val="24"/>
        </w:rPr>
        <w:t>Kahurangi / Blue</w:t>
      </w:r>
    </w:p>
    <w:p w14:paraId="11D12B57" w14:textId="5654A444" w:rsidR="00031B48" w:rsidRPr="00BF5761" w:rsidRDefault="00031B48" w:rsidP="00031B48">
      <w:pPr>
        <w:jc w:val="both"/>
        <w:rPr>
          <w:rFonts w:ascii="Calibri" w:hAnsi="Calibri" w:cs="Calibri"/>
          <w:b/>
          <w:bCs/>
          <w:color w:val="FF0000"/>
          <w:sz w:val="24"/>
          <w:szCs w:val="24"/>
        </w:rPr>
      </w:pPr>
      <w:proofErr w:type="spellStart"/>
      <w:r w:rsidRPr="00BF5761">
        <w:rPr>
          <w:rFonts w:ascii="Calibri" w:hAnsi="Calibri" w:cs="Calibri"/>
          <w:b/>
          <w:bCs/>
          <w:color w:val="FF0000"/>
          <w:sz w:val="24"/>
          <w:szCs w:val="24"/>
        </w:rPr>
        <w:t>Whero</w:t>
      </w:r>
      <w:proofErr w:type="spellEnd"/>
      <w:r w:rsidRPr="00BF5761">
        <w:rPr>
          <w:rFonts w:ascii="Calibri" w:hAnsi="Calibri" w:cs="Calibri"/>
          <w:b/>
          <w:bCs/>
          <w:color w:val="FF0000"/>
          <w:sz w:val="24"/>
          <w:szCs w:val="24"/>
        </w:rPr>
        <w:t xml:space="preserve"> </w:t>
      </w:r>
      <w:r w:rsidR="006063DF">
        <w:rPr>
          <w:rFonts w:ascii="Calibri" w:hAnsi="Calibri" w:cs="Calibri"/>
          <w:b/>
          <w:bCs/>
          <w:color w:val="FF0000"/>
          <w:sz w:val="24"/>
          <w:szCs w:val="24"/>
        </w:rPr>
        <w:t xml:space="preserve">/ </w:t>
      </w:r>
      <w:r w:rsidRPr="00BF5761">
        <w:rPr>
          <w:rFonts w:ascii="Calibri" w:hAnsi="Calibri" w:cs="Calibri"/>
          <w:b/>
          <w:bCs/>
          <w:color w:val="FF0000"/>
          <w:sz w:val="24"/>
          <w:szCs w:val="24"/>
        </w:rPr>
        <w:t>Red</w:t>
      </w:r>
    </w:p>
    <w:p w14:paraId="207857D0" w14:textId="77777777" w:rsidR="00031B48" w:rsidRPr="00F23EF9" w:rsidRDefault="00031B48" w:rsidP="00031B48">
      <w:pPr>
        <w:jc w:val="both"/>
        <w:rPr>
          <w:rFonts w:ascii="Calibri" w:hAnsi="Calibri" w:cs="Calibri"/>
          <w:b/>
          <w:bCs/>
          <w:color w:val="4EA72E" w:themeColor="accent6"/>
          <w:sz w:val="24"/>
          <w:szCs w:val="24"/>
        </w:rPr>
      </w:pPr>
      <w:r w:rsidRPr="00F23EF9">
        <w:rPr>
          <w:rFonts w:ascii="Calibri" w:hAnsi="Calibri" w:cs="Calibri"/>
          <w:b/>
          <w:bCs/>
          <w:color w:val="4EA72E" w:themeColor="accent6"/>
          <w:sz w:val="24"/>
          <w:szCs w:val="24"/>
        </w:rPr>
        <w:t>Kakariki / Green</w:t>
      </w:r>
    </w:p>
    <w:p w14:paraId="43CD8AAC" w14:textId="77777777" w:rsidR="00031B48" w:rsidRPr="0074677A" w:rsidRDefault="00031B48" w:rsidP="00031B48">
      <w:pPr>
        <w:jc w:val="both"/>
        <w:rPr>
          <w:rFonts w:ascii="Calibri" w:hAnsi="Calibri" w:cs="Calibri"/>
          <w:b/>
          <w:bCs/>
          <w:color w:val="FFC000"/>
          <w:sz w:val="24"/>
          <w:szCs w:val="24"/>
        </w:rPr>
      </w:pPr>
      <w:r w:rsidRPr="0074677A">
        <w:rPr>
          <w:rFonts w:ascii="Calibri" w:hAnsi="Calibri" w:cs="Calibri"/>
          <w:b/>
          <w:bCs/>
          <w:color w:val="FFC000"/>
          <w:sz w:val="24"/>
          <w:szCs w:val="24"/>
        </w:rPr>
        <w:t>Kowhai/ Yellow</w:t>
      </w:r>
    </w:p>
    <w:p w14:paraId="57ACB1C7" w14:textId="77777777" w:rsidR="009332B0" w:rsidRPr="00786136" w:rsidRDefault="009332B0" w:rsidP="00031B48">
      <w:pPr>
        <w:jc w:val="both"/>
        <w:rPr>
          <w:rFonts w:ascii="Calibri" w:hAnsi="Calibri" w:cs="Calibri"/>
          <w:b/>
          <w:bCs/>
          <w:sz w:val="24"/>
          <w:szCs w:val="24"/>
          <w:highlight w:val="yellow"/>
        </w:rPr>
      </w:pPr>
    </w:p>
    <w:p w14:paraId="376EF035" w14:textId="172374A0" w:rsidR="009332B0" w:rsidRPr="009909BB" w:rsidRDefault="009332B0" w:rsidP="00031B48">
      <w:pPr>
        <w:jc w:val="both"/>
        <w:rPr>
          <w:rFonts w:ascii="Calibri" w:eastAsiaTheme="majorEastAsia" w:hAnsi="Calibri" w:cs="Calibri"/>
          <w:sz w:val="24"/>
          <w:szCs w:val="24"/>
        </w:rPr>
      </w:pPr>
      <w:r w:rsidRPr="009909BB">
        <w:rPr>
          <w:rFonts w:ascii="Calibri" w:eastAsiaTheme="majorEastAsia" w:hAnsi="Calibri" w:cs="Calibri"/>
          <w:sz w:val="24"/>
          <w:szCs w:val="24"/>
        </w:rPr>
        <w:t>Children will be placed on their house on enrolment. Siblings wi</w:t>
      </w:r>
      <w:r w:rsidR="005B7670" w:rsidRPr="009909BB">
        <w:rPr>
          <w:rFonts w:ascii="Calibri" w:eastAsiaTheme="majorEastAsia" w:hAnsi="Calibri" w:cs="Calibri"/>
          <w:sz w:val="24"/>
          <w:szCs w:val="24"/>
        </w:rPr>
        <w:t>l</w:t>
      </w:r>
      <w:r w:rsidRPr="009909BB">
        <w:rPr>
          <w:rFonts w:ascii="Calibri" w:eastAsiaTheme="majorEastAsia" w:hAnsi="Calibri" w:cs="Calibri"/>
          <w:sz w:val="24"/>
          <w:szCs w:val="24"/>
        </w:rPr>
        <w:t>l be in the same house.</w:t>
      </w:r>
    </w:p>
    <w:p w14:paraId="3F4DC698" w14:textId="77777777" w:rsidR="00031B48" w:rsidRDefault="00031B48" w:rsidP="00031B48">
      <w:pPr>
        <w:jc w:val="both"/>
        <w:rPr>
          <w:rFonts w:ascii="Calibri" w:hAnsi="Calibri" w:cs="Calibri"/>
          <w:b/>
          <w:bCs/>
          <w:sz w:val="28"/>
          <w:szCs w:val="28"/>
        </w:rPr>
      </w:pPr>
    </w:p>
    <w:p w14:paraId="25C89474" w14:textId="77777777" w:rsidR="00031B48" w:rsidRPr="00947B37" w:rsidRDefault="00000000" w:rsidP="00031B48">
      <w:pPr>
        <w:jc w:val="both"/>
        <w:rPr>
          <w:rFonts w:ascii="Calibri" w:hAnsi="Calibri" w:cs="Calibri"/>
          <w:b/>
          <w:bCs/>
          <w:sz w:val="28"/>
          <w:szCs w:val="28"/>
        </w:rPr>
      </w:pPr>
      <w:r>
        <w:rPr>
          <w:rFonts w:ascii="Calibri" w:hAnsi="Calibri" w:cs="Calibri"/>
          <w:sz w:val="24"/>
          <w:szCs w:val="24"/>
        </w:rPr>
        <w:pict w14:anchorId="35A664ED">
          <v:rect id="_x0000_i1066" style="width:0;height:1.5pt" o:hralign="center" o:hrstd="t" o:hr="t" fillcolor="#a0a0a0" stroked="f"/>
        </w:pict>
      </w:r>
    </w:p>
    <w:p w14:paraId="1AF3FAD0" w14:textId="54C3E535" w:rsidR="00031B48" w:rsidRPr="00947B37" w:rsidRDefault="006063DF" w:rsidP="00031B48">
      <w:pPr>
        <w:jc w:val="both"/>
        <w:rPr>
          <w:rFonts w:ascii="Calibri"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7A3D0D9F" wp14:editId="021611BB">
            <wp:extent cx="227546" cy="227546"/>
            <wp:effectExtent l="0" t="0" r="1270" b="1270"/>
            <wp:docPr id="1181679296" name="Graphic 19" descr="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79296" name="Graphic 1181679296" descr="Footprints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233816" cy="233816"/>
                    </a:xfrm>
                    <a:prstGeom prst="rect">
                      <a:avLst/>
                    </a:prstGeom>
                  </pic:spPr>
                </pic:pic>
              </a:graphicData>
            </a:graphic>
          </wp:inline>
        </w:drawing>
      </w:r>
      <w:r w:rsidR="00031B48" w:rsidRPr="00947B37">
        <w:rPr>
          <w:rFonts w:ascii="Calibri" w:eastAsiaTheme="majorEastAsia" w:hAnsi="Calibri" w:cs="Calibri"/>
          <w:b/>
          <w:bCs/>
          <w:sz w:val="28"/>
          <w:szCs w:val="28"/>
        </w:rPr>
        <w:t>Learning Beyond the Classroom</w:t>
      </w:r>
    </w:p>
    <w:p w14:paraId="1CE9BAC8" w14:textId="77777777" w:rsidR="00031B48" w:rsidRDefault="00031B48" w:rsidP="00031B48">
      <w:pPr>
        <w:jc w:val="both"/>
        <w:rPr>
          <w:rFonts w:ascii="Calibri" w:hAnsi="Calibri" w:cs="Calibri"/>
          <w:sz w:val="24"/>
          <w:szCs w:val="24"/>
        </w:rPr>
      </w:pPr>
    </w:p>
    <w:p w14:paraId="4DAF4D7E" w14:textId="77777777" w:rsidR="00031B48" w:rsidRPr="00947B37" w:rsidRDefault="00031B48" w:rsidP="00031B48">
      <w:pPr>
        <w:jc w:val="both"/>
        <w:rPr>
          <w:rFonts w:ascii="Calibri" w:hAnsi="Calibri" w:cs="Calibri"/>
          <w:sz w:val="24"/>
          <w:szCs w:val="24"/>
        </w:rPr>
      </w:pPr>
      <w:r w:rsidRPr="00947B37">
        <w:rPr>
          <w:rFonts w:ascii="Calibri" w:hAnsi="Calibri" w:cs="Calibri"/>
          <w:sz w:val="24"/>
          <w:szCs w:val="24"/>
        </w:rPr>
        <w:t xml:space="preserve">We believe in </w:t>
      </w:r>
      <w:r w:rsidRPr="00947B37">
        <w:rPr>
          <w:rFonts w:ascii="Calibri" w:eastAsiaTheme="majorEastAsia" w:hAnsi="Calibri" w:cs="Calibri"/>
          <w:sz w:val="24"/>
          <w:szCs w:val="24"/>
        </w:rPr>
        <w:t>hands-on learning experiences</w:t>
      </w:r>
      <w:r w:rsidRPr="00947B37">
        <w:rPr>
          <w:rFonts w:ascii="Calibri" w:hAnsi="Calibri" w:cs="Calibri"/>
          <w:sz w:val="24"/>
          <w:szCs w:val="24"/>
        </w:rPr>
        <w:t>. Our tamariki regularly head out into the community to explore, connect, and learn.</w:t>
      </w:r>
    </w:p>
    <w:p w14:paraId="593CB583" w14:textId="77777777" w:rsidR="00031B48" w:rsidRPr="00947B37" w:rsidRDefault="00031B48" w:rsidP="00031B48">
      <w:pPr>
        <w:jc w:val="both"/>
        <w:rPr>
          <w:rFonts w:ascii="Calibri" w:hAnsi="Calibri" w:cs="Calibri"/>
          <w:sz w:val="24"/>
          <w:szCs w:val="24"/>
        </w:rPr>
      </w:pPr>
      <w:r w:rsidRPr="00947B37">
        <w:rPr>
          <w:rFonts w:ascii="Calibri" w:hAnsi="Calibri" w:cs="Calibri"/>
          <w:sz w:val="24"/>
          <w:szCs w:val="24"/>
        </w:rPr>
        <w:t>Activities include:</w:t>
      </w:r>
    </w:p>
    <w:p w14:paraId="090C3B29" w14:textId="77777777" w:rsidR="00031B48" w:rsidRPr="00947B37" w:rsidRDefault="00031B48" w:rsidP="00031B48">
      <w:pPr>
        <w:numPr>
          <w:ilvl w:val="0"/>
          <w:numId w:val="27"/>
        </w:numPr>
        <w:jc w:val="both"/>
        <w:rPr>
          <w:rFonts w:ascii="Calibri" w:hAnsi="Calibri" w:cs="Calibri"/>
          <w:sz w:val="24"/>
          <w:szCs w:val="24"/>
        </w:rPr>
      </w:pPr>
      <w:r w:rsidRPr="00947B37">
        <w:rPr>
          <w:rFonts w:ascii="Calibri" w:hAnsi="Calibri" w:cs="Calibri"/>
          <w:sz w:val="24"/>
          <w:szCs w:val="24"/>
        </w:rPr>
        <w:t>Local walks and visits</w:t>
      </w:r>
    </w:p>
    <w:p w14:paraId="35463BD5" w14:textId="77777777" w:rsidR="00031B48" w:rsidRPr="00947B37" w:rsidRDefault="00031B48" w:rsidP="00031B48">
      <w:pPr>
        <w:numPr>
          <w:ilvl w:val="0"/>
          <w:numId w:val="27"/>
        </w:numPr>
        <w:jc w:val="both"/>
        <w:rPr>
          <w:rFonts w:ascii="Calibri" w:hAnsi="Calibri" w:cs="Calibri"/>
          <w:sz w:val="24"/>
          <w:szCs w:val="24"/>
        </w:rPr>
      </w:pPr>
      <w:r w:rsidRPr="00947B37">
        <w:rPr>
          <w:rFonts w:ascii="Calibri" w:hAnsi="Calibri" w:cs="Calibri"/>
          <w:sz w:val="24"/>
          <w:szCs w:val="24"/>
        </w:rPr>
        <w:t>Trips to museums, farms, the zoo, and more</w:t>
      </w:r>
    </w:p>
    <w:p w14:paraId="62722D19" w14:textId="77777777" w:rsidR="00031B48" w:rsidRDefault="00031B48" w:rsidP="00031B48">
      <w:pPr>
        <w:numPr>
          <w:ilvl w:val="0"/>
          <w:numId w:val="27"/>
        </w:numPr>
        <w:jc w:val="both"/>
        <w:rPr>
          <w:rFonts w:ascii="Calibri" w:hAnsi="Calibri" w:cs="Calibri"/>
          <w:sz w:val="24"/>
          <w:szCs w:val="24"/>
        </w:rPr>
      </w:pPr>
      <w:r w:rsidRPr="00947B37">
        <w:rPr>
          <w:rFonts w:ascii="Calibri" w:hAnsi="Calibri" w:cs="Calibri"/>
          <w:sz w:val="24"/>
          <w:szCs w:val="24"/>
        </w:rPr>
        <w:t>Sporting events and cultural experiences</w:t>
      </w:r>
    </w:p>
    <w:p w14:paraId="5139064D" w14:textId="77777777" w:rsidR="00031B48" w:rsidRPr="00947B37" w:rsidRDefault="00031B48" w:rsidP="00031B48">
      <w:pPr>
        <w:numPr>
          <w:ilvl w:val="0"/>
          <w:numId w:val="27"/>
        </w:numPr>
        <w:jc w:val="both"/>
        <w:rPr>
          <w:rFonts w:ascii="Calibri" w:hAnsi="Calibri" w:cs="Calibri"/>
          <w:sz w:val="24"/>
          <w:szCs w:val="24"/>
        </w:rPr>
      </w:pPr>
      <w:r>
        <w:rPr>
          <w:rFonts w:ascii="Calibri" w:hAnsi="Calibri" w:cs="Calibri"/>
          <w:sz w:val="24"/>
          <w:szCs w:val="24"/>
        </w:rPr>
        <w:t>Beach School (see our website for more information)</w:t>
      </w:r>
    </w:p>
    <w:p w14:paraId="13B3993C" w14:textId="71E66DA5" w:rsidR="00031B48" w:rsidRDefault="00031B48" w:rsidP="00031B48">
      <w:pPr>
        <w:jc w:val="both"/>
        <w:rPr>
          <w:rFonts w:ascii="Calibri" w:hAnsi="Calibri" w:cs="Calibri"/>
          <w:sz w:val="24"/>
          <w:szCs w:val="24"/>
        </w:rPr>
      </w:pPr>
      <w:r w:rsidRPr="00947B37">
        <w:rPr>
          <w:rFonts w:ascii="Segoe UI Emoji" w:hAnsi="Segoe UI Emoji" w:cs="Segoe UI Emoji"/>
          <w:sz w:val="24"/>
          <w:szCs w:val="24"/>
        </w:rPr>
        <w:t>🚍</w:t>
      </w:r>
      <w:r w:rsidRPr="00947B37">
        <w:rPr>
          <w:rFonts w:ascii="Calibri" w:hAnsi="Calibri" w:cs="Calibri"/>
          <w:sz w:val="24"/>
          <w:szCs w:val="24"/>
        </w:rPr>
        <w:t xml:space="preserve"> We usually travel by bus and get permission as part of </w:t>
      </w:r>
      <w:r w:rsidR="008D7725">
        <w:rPr>
          <w:rFonts w:ascii="Calibri" w:hAnsi="Calibri" w:cs="Calibri"/>
          <w:sz w:val="24"/>
          <w:szCs w:val="24"/>
        </w:rPr>
        <w:t>enrolment</w:t>
      </w:r>
      <w:r w:rsidRPr="00947B37">
        <w:rPr>
          <w:rFonts w:ascii="Calibri" w:hAnsi="Calibri" w:cs="Calibri"/>
          <w:sz w:val="24"/>
          <w:szCs w:val="24"/>
        </w:rPr>
        <w:t>.</w:t>
      </w:r>
    </w:p>
    <w:p w14:paraId="505C0D36" w14:textId="7A9541BD" w:rsidR="00446914" w:rsidRPr="005767E6" w:rsidRDefault="00446914" w:rsidP="005767E6">
      <w:pPr>
        <w:ind w:left="360"/>
        <w:rPr>
          <w:rFonts w:ascii="Calibri" w:eastAsiaTheme="majorEastAsia" w:hAnsi="Calibri" w:cs="Calibri"/>
          <w:b/>
          <w:bCs/>
          <w:sz w:val="28"/>
          <w:szCs w:val="28"/>
        </w:rPr>
      </w:pPr>
      <w:r w:rsidRPr="005767E6">
        <w:rPr>
          <w:rFonts w:ascii="Calibri" w:eastAsiaTheme="majorEastAsia" w:hAnsi="Calibri" w:cs="Calibri"/>
          <w:b/>
          <w:bCs/>
          <w:sz w:val="28"/>
          <w:szCs w:val="28"/>
        </w:rPr>
        <w:br w:type="page"/>
      </w:r>
    </w:p>
    <w:p w14:paraId="4B07F1F6" w14:textId="77777777" w:rsidR="00AF4651" w:rsidRPr="005767E6" w:rsidRDefault="00AF4651" w:rsidP="005767E6">
      <w:pPr>
        <w:ind w:left="360"/>
        <w:rPr>
          <w:rFonts w:ascii="Calibri" w:eastAsiaTheme="majorEastAsia" w:hAnsi="Calibri" w:cs="Calibri"/>
          <w:b/>
          <w:bCs/>
          <w:sz w:val="28"/>
          <w:szCs w:val="28"/>
        </w:rPr>
        <w:sectPr w:rsidR="00AF4651" w:rsidRPr="005767E6" w:rsidSect="00AF4651">
          <w:type w:val="continuous"/>
          <w:pgSz w:w="11906" w:h="16838"/>
          <w:pgMar w:top="1440" w:right="1440" w:bottom="1440" w:left="1440" w:header="708" w:footer="708" w:gutter="0"/>
          <w:cols w:num="2" w:space="708"/>
          <w:docGrid w:linePitch="360"/>
        </w:sectPr>
      </w:pPr>
    </w:p>
    <w:p w14:paraId="34BFE449" w14:textId="77777777" w:rsidR="003C43D7" w:rsidRDefault="003C43D7" w:rsidP="003C43D7">
      <w:pPr>
        <w:jc w:val="center"/>
        <w:rPr>
          <w:rFonts w:ascii="Calibri" w:hAnsi="Calibri" w:cs="Calibri"/>
          <w:sz w:val="24"/>
          <w:szCs w:val="24"/>
        </w:rPr>
      </w:pPr>
      <w:r w:rsidRPr="00947B37">
        <w:rPr>
          <w:rFonts w:ascii="Calibri" w:eastAsiaTheme="majorEastAsia" w:hAnsi="Calibri" w:cs="Calibri"/>
          <w:b/>
          <w:bCs/>
          <w:sz w:val="32"/>
          <w:szCs w:val="32"/>
        </w:rPr>
        <w:lastRenderedPageBreak/>
        <w:t>Lyall Bay School</w:t>
      </w:r>
      <w:r>
        <w:rPr>
          <w:rFonts w:ascii="Calibri" w:eastAsiaTheme="majorEastAsia" w:hAnsi="Calibri" w:cs="Calibri"/>
          <w:b/>
          <w:bCs/>
          <w:sz w:val="32"/>
          <w:szCs w:val="32"/>
        </w:rPr>
        <w:t xml:space="preserve"> Learning (</w:t>
      </w:r>
      <w:proofErr w:type="spellStart"/>
      <w:r>
        <w:rPr>
          <w:rFonts w:ascii="Calibri" w:eastAsiaTheme="majorEastAsia" w:hAnsi="Calibri" w:cs="Calibri"/>
          <w:b/>
          <w:bCs/>
          <w:sz w:val="32"/>
          <w:szCs w:val="32"/>
        </w:rPr>
        <w:t>cont</w:t>
      </w:r>
      <w:proofErr w:type="spellEnd"/>
      <w:r>
        <w:rPr>
          <w:rFonts w:ascii="Calibri" w:eastAsiaTheme="majorEastAsia" w:hAnsi="Calibri" w:cs="Calibri"/>
          <w:b/>
          <w:bCs/>
          <w:sz w:val="32"/>
          <w:szCs w:val="32"/>
        </w:rPr>
        <w:t>…)</w:t>
      </w:r>
    </w:p>
    <w:p w14:paraId="3A961DE7" w14:textId="77777777" w:rsidR="00E55068" w:rsidRDefault="00E55068" w:rsidP="00AF4651">
      <w:pPr>
        <w:spacing w:after="160" w:line="278" w:lineRule="auto"/>
        <w:rPr>
          <w:rFonts w:ascii="Segoe UI Emoji" w:eastAsiaTheme="majorEastAsia" w:hAnsi="Segoe UI Emoji" w:cs="Segoe UI Emoji"/>
          <w:b/>
          <w:bCs/>
          <w:sz w:val="32"/>
          <w:szCs w:val="32"/>
        </w:rPr>
      </w:pPr>
    </w:p>
    <w:p w14:paraId="0BA1B92A" w14:textId="77777777" w:rsidR="00E55068" w:rsidRDefault="00E55068" w:rsidP="00AF4651">
      <w:pPr>
        <w:spacing w:after="160" w:line="278" w:lineRule="auto"/>
        <w:rPr>
          <w:rFonts w:ascii="Segoe UI Emoji" w:eastAsiaTheme="majorEastAsia" w:hAnsi="Segoe UI Emoji" w:cs="Segoe UI Emoji"/>
          <w:b/>
          <w:bCs/>
          <w:sz w:val="32"/>
          <w:szCs w:val="32"/>
        </w:rPr>
        <w:sectPr w:rsidR="00E55068" w:rsidSect="008D0FF9">
          <w:type w:val="continuous"/>
          <w:pgSz w:w="11906" w:h="16838"/>
          <w:pgMar w:top="1440" w:right="1440" w:bottom="1440" w:left="1440" w:header="708" w:footer="708" w:gutter="0"/>
          <w:cols w:space="708"/>
          <w:docGrid w:linePitch="360"/>
        </w:sectPr>
      </w:pPr>
    </w:p>
    <w:p w14:paraId="383F332F" w14:textId="0C416E36" w:rsidR="002D078D" w:rsidRPr="00097C52" w:rsidRDefault="002D078D" w:rsidP="00AF4651">
      <w:pPr>
        <w:spacing w:after="160" w:line="278" w:lineRule="auto"/>
        <w:rPr>
          <w:rFonts w:ascii="Calibri" w:hAnsi="Calibri" w:cs="Calibri"/>
          <w:b/>
          <w:bCs/>
          <w:sz w:val="28"/>
          <w:szCs w:val="28"/>
        </w:rPr>
      </w:pPr>
      <w:r w:rsidRPr="00F70ADB">
        <w:rPr>
          <w:rFonts w:ascii="Segoe UI Emoji" w:eastAsiaTheme="majorEastAsia" w:hAnsi="Segoe UI Emoji" w:cs="Segoe UI Emoji"/>
          <w:b/>
          <w:bCs/>
          <w:sz w:val="32"/>
          <w:szCs w:val="32"/>
        </w:rPr>
        <w:t>💙</w:t>
      </w:r>
      <w:r w:rsidRPr="00097C52">
        <w:rPr>
          <w:rFonts w:ascii="Calibri" w:hAnsi="Calibri" w:cs="Calibri"/>
          <w:b/>
          <w:bCs/>
          <w:sz w:val="28"/>
          <w:szCs w:val="28"/>
        </w:rPr>
        <w:t xml:space="preserve"> Pūmanawa-ā-</w:t>
      </w:r>
      <w:proofErr w:type="spellStart"/>
      <w:r w:rsidRPr="00097C52">
        <w:rPr>
          <w:rFonts w:ascii="Calibri" w:hAnsi="Calibri" w:cs="Calibri"/>
          <w:b/>
          <w:bCs/>
          <w:sz w:val="28"/>
          <w:szCs w:val="28"/>
        </w:rPr>
        <w:t>ākonga</w:t>
      </w:r>
      <w:proofErr w:type="spellEnd"/>
      <w:r w:rsidRPr="00097C52">
        <w:rPr>
          <w:rFonts w:ascii="Calibri" w:hAnsi="Calibri" w:cs="Calibri"/>
          <w:b/>
          <w:bCs/>
          <w:sz w:val="28"/>
          <w:szCs w:val="28"/>
        </w:rPr>
        <w:t xml:space="preserve"> – The Beating Heart of the Learner</w:t>
      </w:r>
    </w:p>
    <w:p w14:paraId="0C24058D" w14:textId="77777777" w:rsidR="00B20CF5" w:rsidRPr="000B6064" w:rsidRDefault="00B20CF5" w:rsidP="00B20CF5">
      <w:pPr>
        <w:jc w:val="both"/>
        <w:rPr>
          <w:rFonts w:ascii="Calibri" w:hAnsi="Calibri" w:cs="Calibri"/>
          <w:sz w:val="24"/>
          <w:szCs w:val="24"/>
        </w:rPr>
      </w:pPr>
      <w:r w:rsidRPr="000B6064">
        <w:rPr>
          <w:rFonts w:ascii="Calibri" w:eastAsiaTheme="majorEastAsia" w:hAnsi="Calibri" w:cs="Calibri"/>
          <w:b/>
          <w:bCs/>
          <w:sz w:val="24"/>
          <w:szCs w:val="24"/>
        </w:rPr>
        <w:t>Pūmanawa-ā-</w:t>
      </w:r>
      <w:proofErr w:type="spellStart"/>
      <w:r w:rsidRPr="000B6064">
        <w:rPr>
          <w:rFonts w:ascii="Calibri" w:eastAsiaTheme="majorEastAsia" w:hAnsi="Calibri" w:cs="Calibri"/>
          <w:b/>
          <w:bCs/>
          <w:sz w:val="24"/>
          <w:szCs w:val="24"/>
        </w:rPr>
        <w:t>ākonga</w:t>
      </w:r>
      <w:proofErr w:type="spellEnd"/>
      <w:r w:rsidRPr="000B6064">
        <w:rPr>
          <w:rFonts w:ascii="Calibri" w:hAnsi="Calibri" w:cs="Calibri"/>
          <w:sz w:val="24"/>
          <w:szCs w:val="24"/>
        </w:rPr>
        <w:t>,</w:t>
      </w:r>
      <w:r>
        <w:rPr>
          <w:rFonts w:ascii="Calibri" w:hAnsi="Calibri" w:cs="Calibri"/>
          <w:sz w:val="24"/>
          <w:szCs w:val="24"/>
        </w:rPr>
        <w:t xml:space="preserve"> </w:t>
      </w:r>
      <w:r w:rsidRPr="00532574">
        <w:rPr>
          <w:rFonts w:ascii="Calibri" w:hAnsi="Calibri" w:cs="Calibri"/>
          <w:sz w:val="24"/>
          <w:szCs w:val="24"/>
        </w:rPr>
        <w:t>is</w:t>
      </w:r>
      <w:r w:rsidRPr="000B6064">
        <w:rPr>
          <w:rFonts w:ascii="Calibri" w:hAnsi="Calibri" w:cs="Calibri"/>
          <w:sz w:val="24"/>
          <w:szCs w:val="24"/>
        </w:rPr>
        <w:t xml:space="preserve"> our graduate profile—the picture of what we hope every </w:t>
      </w:r>
      <w:proofErr w:type="spellStart"/>
      <w:r w:rsidRPr="000B6064">
        <w:rPr>
          <w:rFonts w:ascii="Calibri" w:hAnsi="Calibri" w:cs="Calibri"/>
          <w:sz w:val="24"/>
          <w:szCs w:val="24"/>
        </w:rPr>
        <w:t>tamaiti</w:t>
      </w:r>
      <w:proofErr w:type="spellEnd"/>
      <w:r w:rsidRPr="000B6064">
        <w:rPr>
          <w:rFonts w:ascii="Calibri" w:hAnsi="Calibri" w:cs="Calibri"/>
          <w:sz w:val="24"/>
          <w:szCs w:val="24"/>
        </w:rPr>
        <w:t xml:space="preserve"> (child) becomes by the time they leave our </w:t>
      </w:r>
      <w:proofErr w:type="spellStart"/>
      <w:r w:rsidRPr="000B6064">
        <w:rPr>
          <w:rFonts w:ascii="Calibri" w:hAnsi="Calibri" w:cs="Calibri"/>
          <w:sz w:val="24"/>
          <w:szCs w:val="24"/>
        </w:rPr>
        <w:t>kura</w:t>
      </w:r>
      <w:proofErr w:type="spellEnd"/>
      <w:r w:rsidRPr="000B6064">
        <w:rPr>
          <w:rFonts w:ascii="Calibri" w:hAnsi="Calibri" w:cs="Calibri"/>
          <w:sz w:val="24"/>
          <w:szCs w:val="24"/>
        </w:rPr>
        <w:t>.</w:t>
      </w:r>
    </w:p>
    <w:p w14:paraId="41BEE1C1" w14:textId="77777777" w:rsidR="002D078D" w:rsidRPr="000B6064" w:rsidRDefault="002D078D" w:rsidP="002D078D">
      <w:pPr>
        <w:jc w:val="both"/>
        <w:rPr>
          <w:rFonts w:ascii="Calibri" w:hAnsi="Calibri" w:cs="Calibri"/>
          <w:b/>
          <w:bCs/>
          <w:sz w:val="28"/>
          <w:szCs w:val="28"/>
        </w:rPr>
      </w:pPr>
      <w:r w:rsidRPr="000B6064">
        <w:rPr>
          <w:rFonts w:ascii="Segoe UI Emoji" w:hAnsi="Segoe UI Emoji" w:cs="Segoe UI Emoji"/>
          <w:b/>
          <w:bCs/>
          <w:sz w:val="28"/>
          <w:szCs w:val="28"/>
        </w:rPr>
        <w:t>🌟</w:t>
      </w:r>
      <w:r w:rsidRPr="000B6064">
        <w:rPr>
          <w:rFonts w:ascii="Calibri" w:hAnsi="Calibri" w:cs="Calibri"/>
          <w:b/>
          <w:bCs/>
          <w:sz w:val="28"/>
          <w:szCs w:val="28"/>
        </w:rPr>
        <w:t xml:space="preserve"> What Does This Mean?</w:t>
      </w:r>
    </w:p>
    <w:p w14:paraId="52E774DD" w14:textId="77777777" w:rsidR="002D078D" w:rsidRPr="000B6064" w:rsidRDefault="002D078D" w:rsidP="002D078D">
      <w:pPr>
        <w:jc w:val="both"/>
        <w:rPr>
          <w:rFonts w:ascii="Calibri" w:hAnsi="Calibri" w:cs="Calibri"/>
          <w:sz w:val="24"/>
          <w:szCs w:val="24"/>
        </w:rPr>
      </w:pPr>
      <w:r w:rsidRPr="000B6064">
        <w:rPr>
          <w:rFonts w:ascii="Calibri" w:hAnsi="Calibri" w:cs="Calibri"/>
          <w:sz w:val="24"/>
          <w:szCs w:val="24"/>
        </w:rPr>
        <w:t xml:space="preserve">We believe that every child will grow into a </w:t>
      </w:r>
      <w:r w:rsidRPr="000B6064">
        <w:rPr>
          <w:rFonts w:ascii="Calibri" w:eastAsiaTheme="majorEastAsia" w:hAnsi="Calibri" w:cs="Calibri"/>
          <w:b/>
          <w:bCs/>
          <w:sz w:val="24"/>
          <w:szCs w:val="24"/>
        </w:rPr>
        <w:t>confident, curious learner</w:t>
      </w:r>
      <w:r w:rsidRPr="000B6064">
        <w:rPr>
          <w:rFonts w:ascii="Calibri" w:hAnsi="Calibri" w:cs="Calibri"/>
          <w:sz w:val="24"/>
          <w:szCs w:val="24"/>
        </w:rPr>
        <w:t xml:space="preserve"> with a strong sense of:</w:t>
      </w:r>
    </w:p>
    <w:p w14:paraId="147B34A1" w14:textId="77777777" w:rsidR="002D078D" w:rsidRPr="000B6064" w:rsidRDefault="002D078D" w:rsidP="006B3EE2">
      <w:pPr>
        <w:numPr>
          <w:ilvl w:val="0"/>
          <w:numId w:val="32"/>
        </w:numPr>
        <w:jc w:val="both"/>
        <w:rPr>
          <w:rFonts w:ascii="Calibri" w:hAnsi="Calibri" w:cs="Calibri"/>
          <w:sz w:val="24"/>
          <w:szCs w:val="24"/>
        </w:rPr>
      </w:pPr>
      <w:r w:rsidRPr="000B6064">
        <w:rPr>
          <w:rFonts w:ascii="Calibri" w:eastAsiaTheme="majorEastAsia" w:hAnsi="Calibri" w:cs="Calibri"/>
          <w:b/>
          <w:bCs/>
          <w:sz w:val="24"/>
          <w:szCs w:val="24"/>
        </w:rPr>
        <w:t>Self</w:t>
      </w:r>
      <w:r w:rsidRPr="000B6064">
        <w:rPr>
          <w:rFonts w:ascii="Calibri" w:hAnsi="Calibri" w:cs="Calibri"/>
          <w:sz w:val="24"/>
          <w:szCs w:val="24"/>
        </w:rPr>
        <w:t xml:space="preserve"> – knowing who they are and what they can do</w:t>
      </w:r>
    </w:p>
    <w:p w14:paraId="559EBF02" w14:textId="77777777" w:rsidR="002D078D" w:rsidRPr="000B6064" w:rsidRDefault="002D078D" w:rsidP="006B3EE2">
      <w:pPr>
        <w:numPr>
          <w:ilvl w:val="0"/>
          <w:numId w:val="32"/>
        </w:numPr>
        <w:jc w:val="both"/>
        <w:rPr>
          <w:rFonts w:ascii="Calibri" w:hAnsi="Calibri" w:cs="Calibri"/>
          <w:sz w:val="24"/>
          <w:szCs w:val="24"/>
        </w:rPr>
      </w:pPr>
      <w:r w:rsidRPr="000B6064">
        <w:rPr>
          <w:rFonts w:ascii="Calibri" w:eastAsiaTheme="majorEastAsia" w:hAnsi="Calibri" w:cs="Calibri"/>
          <w:b/>
          <w:bCs/>
          <w:sz w:val="24"/>
          <w:szCs w:val="24"/>
        </w:rPr>
        <w:t>Others</w:t>
      </w:r>
      <w:r w:rsidRPr="000B6064">
        <w:rPr>
          <w:rFonts w:ascii="Calibri" w:hAnsi="Calibri" w:cs="Calibri"/>
          <w:sz w:val="24"/>
          <w:szCs w:val="24"/>
        </w:rPr>
        <w:t xml:space="preserve"> – showing kindness, empathy, and teamwork</w:t>
      </w:r>
    </w:p>
    <w:p w14:paraId="4612843F" w14:textId="77777777" w:rsidR="002D078D" w:rsidRPr="000B6064" w:rsidRDefault="002D078D" w:rsidP="006B3EE2">
      <w:pPr>
        <w:numPr>
          <w:ilvl w:val="0"/>
          <w:numId w:val="32"/>
        </w:numPr>
        <w:jc w:val="both"/>
        <w:rPr>
          <w:rFonts w:ascii="Calibri" w:hAnsi="Calibri" w:cs="Calibri"/>
          <w:sz w:val="24"/>
          <w:szCs w:val="24"/>
        </w:rPr>
      </w:pPr>
      <w:r w:rsidRPr="000B6064">
        <w:rPr>
          <w:rFonts w:ascii="Calibri" w:eastAsiaTheme="majorEastAsia" w:hAnsi="Calibri" w:cs="Calibri"/>
          <w:b/>
          <w:bCs/>
          <w:sz w:val="24"/>
          <w:szCs w:val="24"/>
        </w:rPr>
        <w:t>The World</w:t>
      </w:r>
      <w:r w:rsidRPr="000B6064">
        <w:rPr>
          <w:rFonts w:ascii="Calibri" w:hAnsi="Calibri" w:cs="Calibri"/>
          <w:sz w:val="24"/>
          <w:szCs w:val="24"/>
        </w:rPr>
        <w:t xml:space="preserve"> – understanding their place and potential</w:t>
      </w:r>
    </w:p>
    <w:p w14:paraId="4F683A87" w14:textId="77777777" w:rsidR="002D078D" w:rsidRPr="000B6064" w:rsidRDefault="002D078D" w:rsidP="002D078D">
      <w:pPr>
        <w:jc w:val="both"/>
        <w:rPr>
          <w:rFonts w:ascii="Calibri" w:hAnsi="Calibri" w:cs="Calibri"/>
          <w:sz w:val="24"/>
          <w:szCs w:val="24"/>
        </w:rPr>
      </w:pPr>
      <w:r w:rsidRPr="000B6064">
        <w:rPr>
          <w:rFonts w:ascii="Calibri" w:hAnsi="Calibri" w:cs="Calibri"/>
          <w:sz w:val="24"/>
          <w:szCs w:val="24"/>
        </w:rPr>
        <w:t>Our tamariki will be encouraged to become:</w:t>
      </w:r>
    </w:p>
    <w:p w14:paraId="6C9A3E7B" w14:textId="77777777" w:rsidR="002D078D" w:rsidRPr="000B6064" w:rsidRDefault="002D078D" w:rsidP="002D078D">
      <w:pPr>
        <w:rPr>
          <w:rFonts w:ascii="Calibri" w:hAnsi="Calibri" w:cs="Calibri"/>
          <w:sz w:val="24"/>
          <w:szCs w:val="24"/>
        </w:rPr>
      </w:pPr>
      <w:r w:rsidRPr="000B6064">
        <w:rPr>
          <w:rFonts w:ascii="Segoe UI Emoji" w:hAnsi="Segoe UI Emoji" w:cs="Segoe UI Emoji"/>
          <w:sz w:val="24"/>
          <w:szCs w:val="24"/>
        </w:rPr>
        <w:t>🔹</w:t>
      </w:r>
      <w:r w:rsidRPr="000B6064">
        <w:rPr>
          <w:rFonts w:ascii="Calibri" w:hAnsi="Calibri" w:cs="Calibri"/>
          <w:sz w:val="24"/>
          <w:szCs w:val="24"/>
        </w:rPr>
        <w:t xml:space="preserve"> </w:t>
      </w:r>
      <w:r w:rsidRPr="000B6064">
        <w:rPr>
          <w:rFonts w:ascii="Calibri" w:eastAsiaTheme="majorEastAsia" w:hAnsi="Calibri" w:cs="Calibri"/>
          <w:b/>
          <w:bCs/>
          <w:sz w:val="24"/>
          <w:szCs w:val="24"/>
        </w:rPr>
        <w:t>Communicators</w:t>
      </w:r>
      <w:r w:rsidRPr="000B6064">
        <w:rPr>
          <w:rFonts w:ascii="Calibri" w:hAnsi="Calibri" w:cs="Calibri"/>
          <w:sz w:val="24"/>
          <w:szCs w:val="24"/>
        </w:rPr>
        <w:t xml:space="preserve"> – who express themselves clearly and listen to others</w:t>
      </w:r>
      <w:r w:rsidRPr="000B6064">
        <w:rPr>
          <w:rFonts w:ascii="Calibri" w:hAnsi="Calibri" w:cs="Calibri"/>
          <w:sz w:val="24"/>
          <w:szCs w:val="24"/>
        </w:rPr>
        <w:br/>
      </w:r>
      <w:r w:rsidRPr="000B6064">
        <w:rPr>
          <w:rFonts w:ascii="Segoe UI Emoji" w:hAnsi="Segoe UI Emoji" w:cs="Segoe UI Emoji"/>
          <w:sz w:val="24"/>
          <w:szCs w:val="24"/>
        </w:rPr>
        <w:t>🔹</w:t>
      </w:r>
      <w:r w:rsidRPr="000B6064">
        <w:rPr>
          <w:rFonts w:ascii="Calibri" w:hAnsi="Calibri" w:cs="Calibri"/>
          <w:sz w:val="24"/>
          <w:szCs w:val="24"/>
        </w:rPr>
        <w:t xml:space="preserve"> </w:t>
      </w:r>
      <w:r w:rsidRPr="000B6064">
        <w:rPr>
          <w:rFonts w:ascii="Calibri" w:eastAsiaTheme="majorEastAsia" w:hAnsi="Calibri" w:cs="Calibri"/>
          <w:b/>
          <w:bCs/>
          <w:sz w:val="24"/>
          <w:szCs w:val="24"/>
        </w:rPr>
        <w:t>Contributors</w:t>
      </w:r>
      <w:r w:rsidRPr="000B6064">
        <w:rPr>
          <w:rFonts w:ascii="Calibri" w:hAnsi="Calibri" w:cs="Calibri"/>
          <w:sz w:val="24"/>
          <w:szCs w:val="24"/>
        </w:rPr>
        <w:t xml:space="preserve"> – who take part, </w:t>
      </w:r>
      <w:proofErr w:type="gramStart"/>
      <w:r w:rsidRPr="000B6064">
        <w:rPr>
          <w:rFonts w:ascii="Calibri" w:hAnsi="Calibri" w:cs="Calibri"/>
          <w:sz w:val="24"/>
          <w:szCs w:val="24"/>
        </w:rPr>
        <w:t>help out</w:t>
      </w:r>
      <w:proofErr w:type="gramEnd"/>
      <w:r w:rsidRPr="000B6064">
        <w:rPr>
          <w:rFonts w:ascii="Calibri" w:hAnsi="Calibri" w:cs="Calibri"/>
          <w:sz w:val="24"/>
          <w:szCs w:val="24"/>
        </w:rPr>
        <w:t>, and work together</w:t>
      </w:r>
      <w:r w:rsidRPr="000B6064">
        <w:rPr>
          <w:rFonts w:ascii="Calibri" w:hAnsi="Calibri" w:cs="Calibri"/>
          <w:sz w:val="24"/>
          <w:szCs w:val="24"/>
        </w:rPr>
        <w:br/>
      </w:r>
      <w:r w:rsidRPr="000B6064">
        <w:rPr>
          <w:rFonts w:ascii="Segoe UI Emoji" w:hAnsi="Segoe UI Emoji" w:cs="Segoe UI Emoji"/>
          <w:sz w:val="24"/>
          <w:szCs w:val="24"/>
        </w:rPr>
        <w:t>🔹</w:t>
      </w:r>
      <w:r w:rsidRPr="000B6064">
        <w:rPr>
          <w:rFonts w:ascii="Calibri" w:hAnsi="Calibri" w:cs="Calibri"/>
          <w:sz w:val="24"/>
          <w:szCs w:val="24"/>
        </w:rPr>
        <w:t xml:space="preserve"> </w:t>
      </w:r>
      <w:r w:rsidRPr="000B6064">
        <w:rPr>
          <w:rFonts w:ascii="Calibri" w:eastAsiaTheme="majorEastAsia" w:hAnsi="Calibri" w:cs="Calibri"/>
          <w:b/>
          <w:bCs/>
          <w:sz w:val="24"/>
          <w:szCs w:val="24"/>
        </w:rPr>
        <w:t>Creators</w:t>
      </w:r>
      <w:r w:rsidRPr="000B6064">
        <w:rPr>
          <w:rFonts w:ascii="Calibri" w:hAnsi="Calibri" w:cs="Calibri"/>
          <w:sz w:val="24"/>
          <w:szCs w:val="24"/>
        </w:rPr>
        <w:t xml:space="preserve"> – who use imagination and ideas to make new things</w:t>
      </w:r>
      <w:r w:rsidRPr="000B6064">
        <w:rPr>
          <w:rFonts w:ascii="Calibri" w:hAnsi="Calibri" w:cs="Calibri"/>
          <w:sz w:val="24"/>
          <w:szCs w:val="24"/>
        </w:rPr>
        <w:br/>
      </w:r>
      <w:r w:rsidRPr="000B6064">
        <w:rPr>
          <w:rFonts w:ascii="Segoe UI Emoji" w:hAnsi="Segoe UI Emoji" w:cs="Segoe UI Emoji"/>
          <w:sz w:val="24"/>
          <w:szCs w:val="24"/>
        </w:rPr>
        <w:t>🔹</w:t>
      </w:r>
      <w:r w:rsidRPr="000B6064">
        <w:rPr>
          <w:rFonts w:ascii="Calibri" w:hAnsi="Calibri" w:cs="Calibri"/>
          <w:sz w:val="24"/>
          <w:szCs w:val="24"/>
        </w:rPr>
        <w:t xml:space="preserve"> </w:t>
      </w:r>
      <w:r w:rsidRPr="000B6064">
        <w:rPr>
          <w:rFonts w:ascii="Calibri" w:eastAsiaTheme="majorEastAsia" w:hAnsi="Calibri" w:cs="Calibri"/>
          <w:b/>
          <w:bCs/>
          <w:sz w:val="24"/>
          <w:szCs w:val="24"/>
        </w:rPr>
        <w:t>Critical Thinkers</w:t>
      </w:r>
      <w:r w:rsidRPr="000B6064">
        <w:rPr>
          <w:rFonts w:ascii="Calibri" w:hAnsi="Calibri" w:cs="Calibri"/>
          <w:sz w:val="24"/>
          <w:szCs w:val="24"/>
        </w:rPr>
        <w:t xml:space="preserve"> – who ask questions, reflect, and make smart decisions</w:t>
      </w:r>
    </w:p>
    <w:p w14:paraId="745BF508" w14:textId="77777777" w:rsidR="002D078D" w:rsidRPr="000B6064" w:rsidRDefault="002D078D" w:rsidP="002D078D">
      <w:pPr>
        <w:jc w:val="both"/>
        <w:rPr>
          <w:rFonts w:ascii="Calibri" w:hAnsi="Calibri" w:cs="Calibri"/>
          <w:b/>
          <w:bCs/>
          <w:sz w:val="24"/>
          <w:szCs w:val="24"/>
        </w:rPr>
      </w:pPr>
      <w:r w:rsidRPr="000B6064">
        <w:rPr>
          <w:rFonts w:ascii="Segoe UI Emoji" w:hAnsi="Segoe UI Emoji" w:cs="Segoe UI Emoji"/>
          <w:b/>
          <w:bCs/>
          <w:sz w:val="24"/>
          <w:szCs w:val="24"/>
        </w:rPr>
        <w:t>💡</w:t>
      </w:r>
      <w:r w:rsidRPr="000B6064">
        <w:rPr>
          <w:rFonts w:ascii="Calibri" w:hAnsi="Calibri" w:cs="Calibri"/>
          <w:b/>
          <w:bCs/>
          <w:sz w:val="24"/>
          <w:szCs w:val="24"/>
        </w:rPr>
        <w:t xml:space="preserve"> </w:t>
      </w:r>
      <w:r w:rsidRPr="000B6064">
        <w:rPr>
          <w:rFonts w:ascii="Calibri" w:hAnsi="Calibri" w:cs="Calibri"/>
          <w:b/>
          <w:bCs/>
          <w:sz w:val="28"/>
          <w:szCs w:val="28"/>
        </w:rPr>
        <w:t>How We Support This</w:t>
      </w:r>
    </w:p>
    <w:p w14:paraId="06D439F5" w14:textId="77777777" w:rsidR="002D078D" w:rsidRPr="000B6064" w:rsidRDefault="002D078D" w:rsidP="002D078D">
      <w:pPr>
        <w:jc w:val="both"/>
        <w:rPr>
          <w:rFonts w:ascii="Calibri" w:hAnsi="Calibri" w:cs="Calibri"/>
          <w:sz w:val="24"/>
          <w:szCs w:val="24"/>
        </w:rPr>
      </w:pPr>
      <w:r w:rsidRPr="000B6064">
        <w:rPr>
          <w:rFonts w:ascii="Calibri" w:hAnsi="Calibri" w:cs="Calibri"/>
          <w:sz w:val="24"/>
          <w:szCs w:val="24"/>
        </w:rPr>
        <w:t>We help tamariki:</w:t>
      </w:r>
    </w:p>
    <w:p w14:paraId="16C01DD6" w14:textId="77777777" w:rsidR="002D078D" w:rsidRPr="000B6064" w:rsidRDefault="002D078D" w:rsidP="006B3EE2">
      <w:pPr>
        <w:numPr>
          <w:ilvl w:val="0"/>
          <w:numId w:val="33"/>
        </w:numPr>
        <w:jc w:val="both"/>
        <w:rPr>
          <w:rFonts w:ascii="Calibri" w:hAnsi="Calibri" w:cs="Calibri"/>
          <w:sz w:val="24"/>
          <w:szCs w:val="24"/>
        </w:rPr>
      </w:pPr>
      <w:r w:rsidRPr="000B6064">
        <w:rPr>
          <w:rFonts w:ascii="Calibri" w:hAnsi="Calibri" w:cs="Calibri"/>
          <w:sz w:val="24"/>
          <w:szCs w:val="24"/>
        </w:rPr>
        <w:t>Connect new learning with what they already know</w:t>
      </w:r>
    </w:p>
    <w:p w14:paraId="63454633" w14:textId="77777777" w:rsidR="002D078D" w:rsidRPr="000B6064" w:rsidRDefault="002D078D" w:rsidP="006B3EE2">
      <w:pPr>
        <w:numPr>
          <w:ilvl w:val="0"/>
          <w:numId w:val="33"/>
        </w:numPr>
        <w:jc w:val="both"/>
        <w:rPr>
          <w:rFonts w:ascii="Calibri" w:hAnsi="Calibri" w:cs="Calibri"/>
          <w:sz w:val="24"/>
          <w:szCs w:val="24"/>
        </w:rPr>
      </w:pPr>
      <w:r w:rsidRPr="000B6064">
        <w:rPr>
          <w:rFonts w:ascii="Calibri" w:hAnsi="Calibri" w:cs="Calibri"/>
          <w:sz w:val="24"/>
          <w:szCs w:val="24"/>
        </w:rPr>
        <w:t>Adapt ideas for their own purposes</w:t>
      </w:r>
    </w:p>
    <w:p w14:paraId="73A2F9DA" w14:textId="77777777" w:rsidR="002D078D" w:rsidRPr="000B6064" w:rsidRDefault="002D078D" w:rsidP="006B3EE2">
      <w:pPr>
        <w:numPr>
          <w:ilvl w:val="0"/>
          <w:numId w:val="33"/>
        </w:numPr>
        <w:jc w:val="both"/>
        <w:rPr>
          <w:rFonts w:ascii="Calibri" w:hAnsi="Calibri" w:cs="Calibri"/>
          <w:sz w:val="24"/>
          <w:szCs w:val="24"/>
        </w:rPr>
      </w:pPr>
      <w:r w:rsidRPr="000B6064">
        <w:rPr>
          <w:rFonts w:ascii="Calibri" w:hAnsi="Calibri" w:cs="Calibri"/>
          <w:sz w:val="24"/>
          <w:szCs w:val="24"/>
        </w:rPr>
        <w:t>Turn thoughts into real action</w:t>
      </w:r>
    </w:p>
    <w:p w14:paraId="4E580C8B" w14:textId="77777777" w:rsidR="002D078D" w:rsidRPr="000B6064" w:rsidRDefault="002D078D" w:rsidP="006B3EE2">
      <w:pPr>
        <w:numPr>
          <w:ilvl w:val="0"/>
          <w:numId w:val="33"/>
        </w:numPr>
        <w:jc w:val="both"/>
        <w:rPr>
          <w:rFonts w:ascii="Calibri" w:hAnsi="Calibri" w:cs="Calibri"/>
          <w:sz w:val="24"/>
          <w:szCs w:val="24"/>
        </w:rPr>
      </w:pPr>
      <w:r w:rsidRPr="000B6064">
        <w:rPr>
          <w:rFonts w:ascii="Calibri" w:hAnsi="Calibri" w:cs="Calibri"/>
          <w:sz w:val="24"/>
          <w:szCs w:val="24"/>
        </w:rPr>
        <w:t>Learn with and from each other</w:t>
      </w:r>
    </w:p>
    <w:p w14:paraId="22E5FD26" w14:textId="77777777" w:rsidR="002D078D" w:rsidRPr="000B6064" w:rsidRDefault="002D078D" w:rsidP="006B3EE2">
      <w:pPr>
        <w:numPr>
          <w:ilvl w:val="0"/>
          <w:numId w:val="33"/>
        </w:numPr>
        <w:jc w:val="both"/>
        <w:rPr>
          <w:rFonts w:ascii="Calibri" w:hAnsi="Calibri" w:cs="Calibri"/>
          <w:sz w:val="24"/>
          <w:szCs w:val="24"/>
        </w:rPr>
      </w:pPr>
      <w:r w:rsidRPr="000B6064">
        <w:rPr>
          <w:rFonts w:ascii="Calibri" w:hAnsi="Calibri" w:cs="Calibri"/>
          <w:sz w:val="24"/>
          <w:szCs w:val="24"/>
        </w:rPr>
        <w:t>Manage their own learning</w:t>
      </w:r>
    </w:p>
    <w:p w14:paraId="6C2D6DAC" w14:textId="77777777" w:rsidR="002D078D" w:rsidRPr="000B6064" w:rsidRDefault="002D078D" w:rsidP="00E55068">
      <w:pPr>
        <w:numPr>
          <w:ilvl w:val="0"/>
          <w:numId w:val="33"/>
        </w:numPr>
        <w:rPr>
          <w:rFonts w:ascii="Calibri" w:hAnsi="Calibri" w:cs="Calibri"/>
          <w:sz w:val="24"/>
          <w:szCs w:val="24"/>
        </w:rPr>
      </w:pPr>
      <w:r w:rsidRPr="000B6064">
        <w:rPr>
          <w:rFonts w:ascii="Calibri" w:hAnsi="Calibri" w:cs="Calibri"/>
          <w:sz w:val="24"/>
          <w:szCs w:val="24"/>
        </w:rPr>
        <w:t>Grow confidence and independence</w:t>
      </w:r>
    </w:p>
    <w:p w14:paraId="25D55BA4" w14:textId="77777777" w:rsidR="002D078D" w:rsidRDefault="002D078D" w:rsidP="002D078D">
      <w:pPr>
        <w:jc w:val="both"/>
        <w:rPr>
          <w:rFonts w:ascii="Calibri" w:hAnsi="Calibri" w:cs="Calibri"/>
          <w:sz w:val="24"/>
          <w:szCs w:val="24"/>
        </w:rPr>
      </w:pPr>
      <w:r w:rsidRPr="000B6064">
        <w:rPr>
          <w:rFonts w:ascii="Calibri" w:hAnsi="Calibri" w:cs="Calibri"/>
          <w:sz w:val="24"/>
          <w:szCs w:val="24"/>
        </w:rPr>
        <w:t xml:space="preserve">These qualities are </w:t>
      </w:r>
      <w:r w:rsidRPr="000B6064">
        <w:rPr>
          <w:rFonts w:ascii="Calibri" w:eastAsiaTheme="majorEastAsia" w:hAnsi="Calibri" w:cs="Calibri"/>
          <w:b/>
          <w:bCs/>
          <w:sz w:val="24"/>
          <w:szCs w:val="24"/>
        </w:rPr>
        <w:t>woven through everything we do</w:t>
      </w:r>
      <w:r w:rsidRPr="000B6064">
        <w:rPr>
          <w:rFonts w:ascii="Calibri" w:hAnsi="Calibri" w:cs="Calibri"/>
          <w:sz w:val="24"/>
          <w:szCs w:val="24"/>
        </w:rPr>
        <w:t>—in the classroom, in the playground, and in how we talk about learning.</w:t>
      </w:r>
    </w:p>
    <w:p w14:paraId="4AE8DC64" w14:textId="77777777" w:rsidR="00135AA5" w:rsidRPr="000B6064" w:rsidRDefault="00135AA5" w:rsidP="002D078D">
      <w:pPr>
        <w:jc w:val="both"/>
        <w:rPr>
          <w:rFonts w:ascii="Calibri" w:hAnsi="Calibri" w:cs="Calibri"/>
          <w:sz w:val="24"/>
          <w:szCs w:val="24"/>
        </w:rPr>
      </w:pPr>
    </w:p>
    <w:p w14:paraId="05297BAC" w14:textId="77777777" w:rsidR="002D078D" w:rsidRDefault="002D078D" w:rsidP="002D078D">
      <w:pPr>
        <w:jc w:val="both"/>
        <w:rPr>
          <w:rFonts w:ascii="Calibri" w:hAnsi="Calibri" w:cs="Calibri"/>
          <w:b/>
          <w:bCs/>
          <w:sz w:val="24"/>
          <w:szCs w:val="24"/>
        </w:rPr>
      </w:pPr>
      <w:r w:rsidRPr="000B6064">
        <w:rPr>
          <w:rFonts w:ascii="Segoe UI Emoji" w:hAnsi="Segoe UI Emoji" w:cs="Segoe UI Emoji"/>
          <w:b/>
          <w:bCs/>
          <w:sz w:val="24"/>
          <w:szCs w:val="24"/>
        </w:rPr>
        <w:t>📝</w:t>
      </w:r>
      <w:r w:rsidRPr="000B6064">
        <w:rPr>
          <w:rFonts w:ascii="Calibri" w:hAnsi="Calibri" w:cs="Calibri"/>
          <w:b/>
          <w:bCs/>
          <w:sz w:val="24"/>
          <w:szCs w:val="24"/>
        </w:rPr>
        <w:t xml:space="preserve"> </w:t>
      </w:r>
      <w:r w:rsidRPr="00097C52">
        <w:rPr>
          <w:rFonts w:ascii="Calibri" w:hAnsi="Calibri" w:cs="Calibri"/>
          <w:b/>
          <w:bCs/>
          <w:sz w:val="28"/>
          <w:szCs w:val="28"/>
        </w:rPr>
        <w:t>Reporting on Progress</w:t>
      </w:r>
    </w:p>
    <w:p w14:paraId="77B8A052" w14:textId="77777777" w:rsidR="00135AA5" w:rsidRPr="000B6064" w:rsidRDefault="00135AA5" w:rsidP="002D078D">
      <w:pPr>
        <w:jc w:val="both"/>
        <w:rPr>
          <w:rFonts w:ascii="Calibri" w:hAnsi="Calibri" w:cs="Calibri"/>
          <w:b/>
          <w:bCs/>
          <w:sz w:val="24"/>
          <w:szCs w:val="24"/>
        </w:rPr>
      </w:pPr>
    </w:p>
    <w:p w14:paraId="237A27D7" w14:textId="77777777" w:rsidR="002D078D" w:rsidRDefault="002D078D" w:rsidP="002D078D">
      <w:pPr>
        <w:jc w:val="both"/>
        <w:rPr>
          <w:rFonts w:ascii="Calibri" w:hAnsi="Calibri" w:cs="Calibri"/>
          <w:sz w:val="24"/>
          <w:szCs w:val="24"/>
        </w:rPr>
      </w:pPr>
      <w:r w:rsidRPr="000B6064">
        <w:rPr>
          <w:rFonts w:ascii="Calibri" w:hAnsi="Calibri" w:cs="Calibri"/>
          <w:sz w:val="24"/>
          <w:szCs w:val="24"/>
        </w:rPr>
        <w:t xml:space="preserve">You’ll see the </w:t>
      </w:r>
      <w:r w:rsidRPr="000B6064">
        <w:rPr>
          <w:rFonts w:ascii="Calibri" w:hAnsi="Calibri" w:cs="Calibri"/>
          <w:b/>
          <w:bCs/>
          <w:sz w:val="24"/>
          <w:szCs w:val="24"/>
        </w:rPr>
        <w:t>Pūmanawa-ā-</w:t>
      </w:r>
      <w:proofErr w:type="spellStart"/>
      <w:r w:rsidRPr="000B6064">
        <w:rPr>
          <w:rFonts w:ascii="Calibri" w:hAnsi="Calibri" w:cs="Calibri"/>
          <w:b/>
          <w:bCs/>
          <w:sz w:val="24"/>
          <w:szCs w:val="24"/>
        </w:rPr>
        <w:t>ākonga</w:t>
      </w:r>
      <w:proofErr w:type="spellEnd"/>
      <w:r w:rsidRPr="000B6064">
        <w:rPr>
          <w:rFonts w:ascii="Calibri" w:hAnsi="Calibri" w:cs="Calibri"/>
          <w:sz w:val="24"/>
          <w:szCs w:val="24"/>
        </w:rPr>
        <w:t xml:space="preserve"> values reflected in your child’s </w:t>
      </w:r>
      <w:r w:rsidRPr="000B6064">
        <w:rPr>
          <w:rFonts w:ascii="Calibri" w:eastAsiaTheme="majorEastAsia" w:hAnsi="Calibri" w:cs="Calibri"/>
          <w:sz w:val="24"/>
          <w:szCs w:val="24"/>
        </w:rPr>
        <w:t>school reports</w:t>
      </w:r>
      <w:r w:rsidRPr="000B6064">
        <w:rPr>
          <w:rFonts w:ascii="Calibri" w:hAnsi="Calibri" w:cs="Calibri"/>
          <w:sz w:val="24"/>
          <w:szCs w:val="24"/>
        </w:rPr>
        <w:t>. They help us celebrate not just academic progress, but also the personal growth that truly prepares children for the future</w:t>
      </w:r>
    </w:p>
    <w:p w14:paraId="10E34D4D" w14:textId="77777777" w:rsidR="00097C52" w:rsidRDefault="00097C52" w:rsidP="002D078D">
      <w:pPr>
        <w:jc w:val="both"/>
        <w:rPr>
          <w:rFonts w:ascii="Calibri" w:hAnsi="Calibri" w:cs="Calibri"/>
          <w:sz w:val="24"/>
          <w:szCs w:val="24"/>
        </w:rPr>
      </w:pPr>
    </w:p>
    <w:p w14:paraId="48661FAA" w14:textId="1FDBC686" w:rsidR="002D078D" w:rsidRPr="00947B37" w:rsidRDefault="00167ECF" w:rsidP="002D078D">
      <w:pPr>
        <w:jc w:val="both"/>
        <w:rPr>
          <w:rFonts w:ascii="Calibri"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4D5BBFAC" wp14:editId="6FA450B6">
            <wp:extent cx="240188" cy="240188"/>
            <wp:effectExtent l="0" t="0" r="0" b="7620"/>
            <wp:docPr id="1725368043" name="Graphic 20"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68043" name="Graphic 1725368043" descr="Idea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245240" cy="245240"/>
                    </a:xfrm>
                    <a:prstGeom prst="rect">
                      <a:avLst/>
                    </a:prstGeom>
                  </pic:spPr>
                </pic:pic>
              </a:graphicData>
            </a:graphic>
          </wp:inline>
        </w:drawing>
      </w:r>
      <w:r w:rsidR="002D078D" w:rsidRPr="00947B37">
        <w:rPr>
          <w:rFonts w:ascii="Calibri" w:eastAsiaTheme="majorEastAsia" w:hAnsi="Calibri" w:cs="Calibri"/>
          <w:b/>
          <w:bCs/>
          <w:sz w:val="28"/>
          <w:szCs w:val="28"/>
        </w:rPr>
        <w:t>Reporting on Learning</w:t>
      </w:r>
    </w:p>
    <w:p w14:paraId="10D9855E" w14:textId="77777777" w:rsidR="002D078D" w:rsidRPr="00947B37" w:rsidRDefault="002D078D" w:rsidP="002D078D">
      <w:pPr>
        <w:jc w:val="both"/>
        <w:rPr>
          <w:rFonts w:ascii="Calibri" w:hAnsi="Calibri" w:cs="Calibri"/>
          <w:sz w:val="24"/>
          <w:szCs w:val="24"/>
        </w:rPr>
      </w:pPr>
      <w:r w:rsidRPr="00947B37">
        <w:rPr>
          <w:rFonts w:ascii="Calibri" w:hAnsi="Calibri" w:cs="Calibri"/>
          <w:sz w:val="24"/>
          <w:szCs w:val="24"/>
        </w:rPr>
        <w:t xml:space="preserve">We use </w:t>
      </w:r>
      <w:r w:rsidRPr="00947B37">
        <w:rPr>
          <w:rFonts w:ascii="Calibri" w:eastAsiaTheme="majorEastAsia" w:hAnsi="Calibri" w:cs="Calibri"/>
          <w:sz w:val="24"/>
          <w:szCs w:val="24"/>
        </w:rPr>
        <w:t>HERO</w:t>
      </w:r>
      <w:r w:rsidRPr="00947B37">
        <w:rPr>
          <w:rFonts w:ascii="Calibri" w:hAnsi="Calibri" w:cs="Calibri"/>
          <w:sz w:val="24"/>
          <w:szCs w:val="24"/>
        </w:rPr>
        <w:t>, our school communication and reporting system.</w:t>
      </w:r>
    </w:p>
    <w:p w14:paraId="03DE1B01" w14:textId="77777777" w:rsidR="002D078D" w:rsidRPr="00947B37" w:rsidRDefault="002D078D" w:rsidP="006B3EE2">
      <w:pPr>
        <w:numPr>
          <w:ilvl w:val="0"/>
          <w:numId w:val="30"/>
        </w:numPr>
        <w:jc w:val="both"/>
        <w:rPr>
          <w:rFonts w:ascii="Calibri" w:hAnsi="Calibri" w:cs="Calibri"/>
          <w:sz w:val="24"/>
          <w:szCs w:val="24"/>
        </w:rPr>
      </w:pPr>
      <w:r w:rsidRPr="00947B37">
        <w:rPr>
          <w:rFonts w:ascii="Calibri" w:hAnsi="Calibri" w:cs="Calibri"/>
          <w:sz w:val="24"/>
          <w:szCs w:val="24"/>
        </w:rPr>
        <w:t xml:space="preserve">Kaiako post timely updates on your child’s progress in reading, writing, maths and </w:t>
      </w:r>
      <w:proofErr w:type="spellStart"/>
      <w:r w:rsidRPr="00947B37">
        <w:rPr>
          <w:rFonts w:ascii="Calibri" w:hAnsi="Calibri" w:cs="Calibri"/>
          <w:sz w:val="24"/>
          <w:szCs w:val="24"/>
        </w:rPr>
        <w:t>ako</w:t>
      </w:r>
      <w:proofErr w:type="spellEnd"/>
      <w:r w:rsidRPr="00947B37">
        <w:rPr>
          <w:rFonts w:ascii="Calibri" w:hAnsi="Calibri" w:cs="Calibri"/>
          <w:sz w:val="24"/>
          <w:szCs w:val="24"/>
        </w:rPr>
        <w:t xml:space="preserve"> (learning across the curriculum)</w:t>
      </w:r>
      <w:r>
        <w:rPr>
          <w:rFonts w:ascii="Calibri" w:hAnsi="Calibri" w:cs="Calibri"/>
          <w:sz w:val="24"/>
          <w:szCs w:val="24"/>
        </w:rPr>
        <w:t>, in the first half of the year and again in the second half.</w:t>
      </w:r>
    </w:p>
    <w:p w14:paraId="7ABE9D26" w14:textId="77777777" w:rsidR="002D078D" w:rsidRPr="00947B37" w:rsidRDefault="002D078D" w:rsidP="006B3EE2">
      <w:pPr>
        <w:numPr>
          <w:ilvl w:val="0"/>
          <w:numId w:val="30"/>
        </w:numPr>
        <w:jc w:val="both"/>
        <w:rPr>
          <w:rFonts w:ascii="Calibri" w:hAnsi="Calibri" w:cs="Calibri"/>
          <w:sz w:val="24"/>
          <w:szCs w:val="24"/>
        </w:rPr>
      </w:pPr>
      <w:r w:rsidRPr="00947B37">
        <w:rPr>
          <w:rFonts w:ascii="Calibri" w:hAnsi="Calibri" w:cs="Calibri"/>
          <w:sz w:val="24"/>
          <w:szCs w:val="24"/>
        </w:rPr>
        <w:t>You’ll receive two key reports th</w:t>
      </w:r>
      <w:r>
        <w:rPr>
          <w:rFonts w:ascii="Calibri" w:hAnsi="Calibri" w:cs="Calibri"/>
          <w:sz w:val="24"/>
          <w:szCs w:val="24"/>
        </w:rPr>
        <w:t xml:space="preserve">at inform you of where your </w:t>
      </w:r>
      <w:proofErr w:type="spellStart"/>
      <w:r>
        <w:rPr>
          <w:rFonts w:ascii="Calibri" w:hAnsi="Calibri" w:cs="Calibri"/>
          <w:sz w:val="24"/>
          <w:szCs w:val="24"/>
        </w:rPr>
        <w:t>tamaiti</w:t>
      </w:r>
      <w:proofErr w:type="spellEnd"/>
      <w:r>
        <w:rPr>
          <w:rFonts w:ascii="Calibri" w:hAnsi="Calibri" w:cs="Calibri"/>
          <w:sz w:val="24"/>
          <w:szCs w:val="24"/>
        </w:rPr>
        <w:t xml:space="preserve"> is learning in relation to English (Reading and Writing), and Mathematics and Statistics</w:t>
      </w:r>
      <w:r w:rsidRPr="00947B37">
        <w:rPr>
          <w:rFonts w:ascii="Calibri" w:hAnsi="Calibri" w:cs="Calibri"/>
          <w:sz w:val="24"/>
          <w:szCs w:val="24"/>
        </w:rPr>
        <w:t>.</w:t>
      </w:r>
      <w:r>
        <w:rPr>
          <w:rFonts w:ascii="Calibri" w:hAnsi="Calibri" w:cs="Calibri"/>
          <w:sz w:val="24"/>
          <w:szCs w:val="24"/>
        </w:rPr>
        <w:t xml:space="preserve"> The first report is </w:t>
      </w:r>
      <w:proofErr w:type="spellStart"/>
      <w:r>
        <w:rPr>
          <w:rFonts w:ascii="Calibri" w:hAnsi="Calibri" w:cs="Calibri"/>
          <w:sz w:val="24"/>
          <w:szCs w:val="24"/>
        </w:rPr>
        <w:t xml:space="preserve">mid </w:t>
      </w:r>
      <w:proofErr w:type="gramStart"/>
      <w:r>
        <w:rPr>
          <w:rFonts w:ascii="Calibri" w:hAnsi="Calibri" w:cs="Calibri"/>
          <w:sz w:val="24"/>
          <w:szCs w:val="24"/>
        </w:rPr>
        <w:t>year</w:t>
      </w:r>
      <w:proofErr w:type="spellEnd"/>
      <w:proofErr w:type="gramEnd"/>
      <w:r>
        <w:rPr>
          <w:rFonts w:ascii="Calibri" w:hAnsi="Calibri" w:cs="Calibri"/>
          <w:sz w:val="24"/>
          <w:szCs w:val="24"/>
        </w:rPr>
        <w:t xml:space="preserve"> and the second report is at the end of the year.</w:t>
      </w:r>
    </w:p>
    <w:p w14:paraId="7D9FA5F3" w14:textId="77777777" w:rsidR="002D078D" w:rsidRPr="00947B37" w:rsidRDefault="002D078D" w:rsidP="006B3EE2">
      <w:pPr>
        <w:numPr>
          <w:ilvl w:val="0"/>
          <w:numId w:val="30"/>
        </w:numPr>
        <w:jc w:val="both"/>
        <w:rPr>
          <w:rFonts w:ascii="Calibri" w:hAnsi="Calibri" w:cs="Calibri"/>
          <w:sz w:val="24"/>
          <w:szCs w:val="24"/>
        </w:rPr>
      </w:pPr>
      <w:r w:rsidRPr="00947B37">
        <w:rPr>
          <w:rFonts w:ascii="Calibri" w:hAnsi="Calibri" w:cs="Calibri"/>
          <w:sz w:val="24"/>
          <w:szCs w:val="24"/>
        </w:rPr>
        <w:t xml:space="preserve">Set up info for HERO is shared when your </w:t>
      </w:r>
      <w:proofErr w:type="spellStart"/>
      <w:r>
        <w:rPr>
          <w:rFonts w:ascii="Calibri" w:hAnsi="Calibri" w:cs="Calibri"/>
          <w:sz w:val="24"/>
          <w:szCs w:val="24"/>
        </w:rPr>
        <w:t>tamaiti</w:t>
      </w:r>
      <w:proofErr w:type="spellEnd"/>
      <w:r w:rsidRPr="00947B37">
        <w:rPr>
          <w:rFonts w:ascii="Calibri" w:hAnsi="Calibri" w:cs="Calibri"/>
          <w:sz w:val="24"/>
          <w:szCs w:val="24"/>
        </w:rPr>
        <w:t xml:space="preserve"> starts school.</w:t>
      </w:r>
    </w:p>
    <w:p w14:paraId="4FB7F7EC" w14:textId="1CE9E799" w:rsidR="00E55068" w:rsidRDefault="00340B38" w:rsidP="002D078D">
      <w:pPr>
        <w:jc w:val="both"/>
        <w:rPr>
          <w:rFonts w:ascii="Calibri" w:hAnsi="Calibri" w:cs="Calibri"/>
          <w:sz w:val="24"/>
          <w:szCs w:val="24"/>
        </w:rPr>
      </w:pPr>
      <w:r>
        <w:rPr>
          <w:noProof/>
        </w:rPr>
        <w:drawing>
          <wp:anchor distT="0" distB="0" distL="114300" distR="114300" simplePos="0" relativeHeight="251683840" behindDoc="1" locked="0" layoutInCell="1" allowOverlap="1" wp14:anchorId="54669FB0" wp14:editId="7FD18142">
            <wp:simplePos x="0" y="0"/>
            <wp:positionH relativeFrom="column">
              <wp:posOffset>601980</wp:posOffset>
            </wp:positionH>
            <wp:positionV relativeFrom="paragraph">
              <wp:posOffset>175260</wp:posOffset>
            </wp:positionV>
            <wp:extent cx="1670685" cy="1627505"/>
            <wp:effectExtent l="0" t="0" r="5715" b="0"/>
            <wp:wrapTight wrapText="bothSides">
              <wp:wrapPolygon edited="0">
                <wp:start x="0" y="0"/>
                <wp:lineTo x="0" y="21238"/>
                <wp:lineTo x="21428" y="21238"/>
                <wp:lineTo x="21428" y="0"/>
                <wp:lineTo x="0" y="0"/>
              </wp:wrapPolygon>
            </wp:wrapTight>
            <wp:docPr id="752274752" name="Picture 6" descr="C:\Users\melanie.dean\AppData\Local\Microsoft\Windows\INetCache\Content.MSO\B01E29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dean\AppData\Local\Microsoft\Windows\INetCache\Content.MSO\B01E299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685"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04AD5" w14:textId="77777777" w:rsidR="00EC0F6C" w:rsidRDefault="00EC0F6C" w:rsidP="002D078D">
      <w:pPr>
        <w:jc w:val="both"/>
        <w:rPr>
          <w:rFonts w:ascii="Calibri" w:hAnsi="Calibri" w:cs="Calibri"/>
          <w:sz w:val="24"/>
          <w:szCs w:val="24"/>
        </w:rPr>
      </w:pPr>
    </w:p>
    <w:p w14:paraId="6F61044D" w14:textId="77777777" w:rsidR="00EC0F6C" w:rsidRDefault="00EC0F6C" w:rsidP="002D078D">
      <w:pPr>
        <w:jc w:val="both"/>
        <w:rPr>
          <w:rFonts w:ascii="Calibri" w:hAnsi="Calibri" w:cs="Calibri"/>
          <w:sz w:val="24"/>
          <w:szCs w:val="24"/>
        </w:rPr>
      </w:pPr>
    </w:p>
    <w:p w14:paraId="2768CCC9" w14:textId="77777777" w:rsidR="00EC0F6C" w:rsidRDefault="00EC0F6C" w:rsidP="002D078D">
      <w:pPr>
        <w:jc w:val="both"/>
        <w:rPr>
          <w:rFonts w:ascii="Calibri" w:hAnsi="Calibri" w:cs="Calibri"/>
          <w:sz w:val="24"/>
          <w:szCs w:val="24"/>
        </w:rPr>
      </w:pPr>
    </w:p>
    <w:p w14:paraId="5B4232D7" w14:textId="77777777" w:rsidR="00EC0F6C" w:rsidRDefault="00EC0F6C" w:rsidP="002D078D">
      <w:pPr>
        <w:jc w:val="both"/>
        <w:rPr>
          <w:rFonts w:ascii="Calibri" w:hAnsi="Calibri" w:cs="Calibri"/>
          <w:sz w:val="24"/>
          <w:szCs w:val="24"/>
        </w:rPr>
      </w:pPr>
    </w:p>
    <w:p w14:paraId="7E92093D" w14:textId="77777777" w:rsidR="00EC0F6C" w:rsidRDefault="00EC0F6C" w:rsidP="002D078D">
      <w:pPr>
        <w:jc w:val="both"/>
        <w:rPr>
          <w:rFonts w:ascii="Calibri" w:hAnsi="Calibri" w:cs="Calibri"/>
          <w:sz w:val="24"/>
          <w:szCs w:val="24"/>
        </w:rPr>
      </w:pPr>
    </w:p>
    <w:p w14:paraId="22F7301B" w14:textId="77777777" w:rsidR="00EC0F6C" w:rsidRDefault="00EC0F6C" w:rsidP="002D078D">
      <w:pPr>
        <w:jc w:val="both"/>
        <w:rPr>
          <w:rFonts w:ascii="Calibri" w:hAnsi="Calibri" w:cs="Calibri"/>
          <w:sz w:val="24"/>
          <w:szCs w:val="24"/>
        </w:rPr>
      </w:pPr>
    </w:p>
    <w:p w14:paraId="2FBB2D4E" w14:textId="77777777" w:rsidR="00EC0F6C" w:rsidRDefault="00EC0F6C" w:rsidP="002D078D">
      <w:pPr>
        <w:jc w:val="both"/>
        <w:rPr>
          <w:rFonts w:ascii="Calibri" w:hAnsi="Calibri" w:cs="Calibri"/>
          <w:sz w:val="24"/>
          <w:szCs w:val="24"/>
        </w:rPr>
      </w:pPr>
    </w:p>
    <w:p w14:paraId="516D2C44" w14:textId="77777777" w:rsidR="00EC0F6C" w:rsidRDefault="00EC0F6C" w:rsidP="002D078D">
      <w:pPr>
        <w:jc w:val="both"/>
        <w:rPr>
          <w:rFonts w:ascii="Calibri" w:hAnsi="Calibri" w:cs="Calibri"/>
          <w:sz w:val="24"/>
          <w:szCs w:val="24"/>
        </w:rPr>
      </w:pPr>
    </w:p>
    <w:p w14:paraId="39C29915" w14:textId="77777777" w:rsidR="00EC0F6C" w:rsidRDefault="00EC0F6C" w:rsidP="002D078D">
      <w:pPr>
        <w:jc w:val="both"/>
        <w:rPr>
          <w:rFonts w:ascii="Calibri" w:hAnsi="Calibri" w:cs="Calibri"/>
          <w:sz w:val="24"/>
          <w:szCs w:val="24"/>
        </w:rPr>
      </w:pPr>
    </w:p>
    <w:p w14:paraId="7BEF0C9B" w14:textId="77777777" w:rsidR="00EC0F6C" w:rsidRDefault="00EC0F6C" w:rsidP="002D078D">
      <w:pPr>
        <w:jc w:val="both"/>
        <w:rPr>
          <w:rFonts w:ascii="Calibri" w:hAnsi="Calibri" w:cs="Calibri"/>
          <w:sz w:val="24"/>
          <w:szCs w:val="24"/>
        </w:rPr>
      </w:pPr>
    </w:p>
    <w:p w14:paraId="1729E910" w14:textId="77777777" w:rsidR="00EC0F6C" w:rsidRDefault="00EC0F6C" w:rsidP="002D078D">
      <w:pPr>
        <w:jc w:val="both"/>
        <w:rPr>
          <w:rFonts w:ascii="Calibri" w:hAnsi="Calibri" w:cs="Calibri"/>
          <w:sz w:val="24"/>
          <w:szCs w:val="24"/>
        </w:rPr>
      </w:pPr>
    </w:p>
    <w:p w14:paraId="26E8FB07" w14:textId="77777777" w:rsidR="00EC0F6C" w:rsidRDefault="00EC0F6C" w:rsidP="002D078D">
      <w:pPr>
        <w:jc w:val="both"/>
        <w:rPr>
          <w:rFonts w:ascii="Calibri" w:hAnsi="Calibri" w:cs="Calibri"/>
          <w:sz w:val="24"/>
          <w:szCs w:val="24"/>
        </w:rPr>
      </w:pPr>
    </w:p>
    <w:p w14:paraId="37E1561F" w14:textId="77777777" w:rsidR="00135AA5" w:rsidRPr="009B229C" w:rsidRDefault="00135AA5" w:rsidP="00135AA5">
      <w:pPr>
        <w:jc w:val="center"/>
        <w:rPr>
          <w:rFonts w:ascii="Calibri" w:hAnsi="Calibri" w:cs="Calibri"/>
          <w:color w:val="45B0E1"/>
          <w:sz w:val="24"/>
          <w:szCs w:val="24"/>
        </w:rPr>
      </w:pPr>
      <w:r w:rsidRPr="009B229C">
        <w:rPr>
          <w:rFonts w:ascii="Calibri" w:hAnsi="Calibri" w:cs="Calibri"/>
          <w:color w:val="45B0E1"/>
          <w:sz w:val="24"/>
          <w:szCs w:val="24"/>
        </w:rPr>
        <w:t>Waihangatia ngā Ākonga Tino Pai</w:t>
      </w:r>
      <w:r>
        <w:rPr>
          <w:rFonts w:ascii="Calibri" w:hAnsi="Calibri" w:cs="Calibri"/>
          <w:color w:val="45B0E1"/>
          <w:sz w:val="24"/>
          <w:szCs w:val="24"/>
        </w:rPr>
        <w:t xml:space="preserve"> - </w:t>
      </w:r>
      <w:r w:rsidRPr="009B229C">
        <w:rPr>
          <w:rFonts w:ascii="Calibri" w:hAnsi="Calibri" w:cs="Calibri"/>
          <w:color w:val="45B0E1"/>
          <w:sz w:val="24"/>
          <w:szCs w:val="24"/>
        </w:rPr>
        <w:t>Building the Best Learners</w:t>
      </w:r>
    </w:p>
    <w:p w14:paraId="513211AA" w14:textId="77777777" w:rsidR="00EC0F6C" w:rsidRDefault="00EC0F6C" w:rsidP="002D078D">
      <w:pPr>
        <w:jc w:val="both"/>
        <w:rPr>
          <w:rFonts w:ascii="Calibri" w:hAnsi="Calibri" w:cs="Calibri"/>
          <w:sz w:val="24"/>
          <w:szCs w:val="24"/>
        </w:rPr>
      </w:pPr>
    </w:p>
    <w:p w14:paraId="0CEDEE63" w14:textId="77777777" w:rsidR="00EC0F6C" w:rsidRDefault="00EC0F6C" w:rsidP="002D078D">
      <w:pPr>
        <w:jc w:val="both"/>
        <w:rPr>
          <w:rFonts w:ascii="Calibri" w:hAnsi="Calibri" w:cs="Calibri"/>
          <w:sz w:val="24"/>
          <w:szCs w:val="24"/>
        </w:rPr>
      </w:pPr>
    </w:p>
    <w:p w14:paraId="56492DF7" w14:textId="77777777" w:rsidR="00EC0F6C" w:rsidRDefault="00EC0F6C" w:rsidP="002D078D">
      <w:pPr>
        <w:jc w:val="both"/>
        <w:rPr>
          <w:rFonts w:ascii="Calibri" w:hAnsi="Calibri" w:cs="Calibri"/>
          <w:sz w:val="24"/>
          <w:szCs w:val="24"/>
        </w:rPr>
        <w:sectPr w:rsidR="00EC0F6C" w:rsidSect="00A17D28">
          <w:type w:val="continuous"/>
          <w:pgSz w:w="11906" w:h="16838"/>
          <w:pgMar w:top="993" w:right="1440" w:bottom="1440" w:left="1440" w:header="708" w:footer="708" w:gutter="0"/>
          <w:cols w:num="2" w:space="708"/>
          <w:docGrid w:linePitch="360"/>
        </w:sectPr>
      </w:pPr>
    </w:p>
    <w:p w14:paraId="1BC78FDD" w14:textId="59B8672C" w:rsidR="002D078D" w:rsidRDefault="002D078D" w:rsidP="009819EA">
      <w:pPr>
        <w:pStyle w:val="BodyText"/>
        <w:jc w:val="center"/>
        <w:rPr>
          <w:rFonts w:ascii="Calibri" w:eastAsiaTheme="majorEastAsia" w:hAnsi="Calibri" w:cs="Calibri"/>
          <w:b/>
          <w:bCs/>
          <w:sz w:val="32"/>
          <w:szCs w:val="32"/>
        </w:rPr>
      </w:pPr>
      <w:r w:rsidRPr="00125991">
        <w:rPr>
          <w:rFonts w:ascii="Calibri" w:eastAsiaTheme="majorEastAsia" w:hAnsi="Calibri" w:cs="Calibri"/>
          <w:b/>
          <w:bCs/>
          <w:sz w:val="32"/>
          <w:szCs w:val="32"/>
        </w:rPr>
        <w:lastRenderedPageBreak/>
        <w:t>Meet Our Team</w:t>
      </w:r>
    </w:p>
    <w:p w14:paraId="25A5B1DE" w14:textId="77777777" w:rsidR="00092967" w:rsidRPr="003C43D7" w:rsidRDefault="00092967" w:rsidP="009819EA">
      <w:pPr>
        <w:pStyle w:val="BodyText"/>
        <w:jc w:val="center"/>
        <w:rPr>
          <w:rFonts w:ascii="Calibri" w:eastAsiaTheme="majorEastAsia" w:hAnsi="Calibri" w:cs="Calibri"/>
          <w:b/>
          <w:bCs/>
          <w:sz w:val="32"/>
          <w:szCs w:val="32"/>
        </w:rPr>
      </w:pPr>
    </w:p>
    <w:p w14:paraId="54108C8B" w14:textId="77777777" w:rsidR="00494F3F" w:rsidRDefault="00093D1B" w:rsidP="00092967">
      <w:pPr>
        <w:rPr>
          <w:rFonts w:ascii="Calibri" w:eastAsiaTheme="majorEastAsia" w:hAnsi="Calibri" w:cs="Calibri"/>
          <w:sz w:val="24"/>
          <w:szCs w:val="24"/>
        </w:rPr>
      </w:pPr>
      <w:r w:rsidRPr="003C43D7">
        <w:rPr>
          <w:rFonts w:ascii="Calibri" w:eastAsiaTheme="majorEastAsia" w:hAnsi="Calibri" w:cs="Calibri"/>
          <w:sz w:val="24"/>
          <w:szCs w:val="24"/>
        </w:rPr>
        <w:t xml:space="preserve">Our staff are </w:t>
      </w:r>
      <w:r w:rsidR="00AC15DF">
        <w:rPr>
          <w:rFonts w:ascii="Calibri" w:eastAsiaTheme="majorEastAsia" w:hAnsi="Calibri" w:cs="Calibri"/>
          <w:sz w:val="24"/>
          <w:szCs w:val="24"/>
        </w:rPr>
        <w:t>in</w:t>
      </w:r>
      <w:r w:rsidRPr="003C43D7">
        <w:rPr>
          <w:rFonts w:ascii="Calibri" w:eastAsiaTheme="majorEastAsia" w:hAnsi="Calibri" w:cs="Calibri"/>
          <w:sz w:val="24"/>
          <w:szCs w:val="24"/>
        </w:rPr>
        <w:t xml:space="preserve"> key functional groups</w:t>
      </w:r>
      <w:r w:rsidR="00AC15DF">
        <w:rPr>
          <w:rFonts w:ascii="Calibri" w:eastAsiaTheme="majorEastAsia" w:hAnsi="Calibri" w:cs="Calibri"/>
          <w:sz w:val="24"/>
          <w:szCs w:val="24"/>
        </w:rPr>
        <w:t>:</w:t>
      </w:r>
      <w:r w:rsidRPr="003C43D7">
        <w:rPr>
          <w:rFonts w:ascii="Calibri" w:eastAsiaTheme="majorEastAsia" w:hAnsi="Calibri" w:cs="Calibri"/>
          <w:sz w:val="24"/>
          <w:szCs w:val="24"/>
        </w:rPr>
        <w:t xml:space="preserve"> the Senior Leadership team, the Leadership team, </w:t>
      </w:r>
      <w:r w:rsidR="00710A8C" w:rsidRPr="003C43D7">
        <w:rPr>
          <w:rFonts w:ascii="Calibri" w:eastAsiaTheme="majorEastAsia" w:hAnsi="Calibri" w:cs="Calibri"/>
          <w:sz w:val="24"/>
          <w:szCs w:val="24"/>
        </w:rPr>
        <w:t xml:space="preserve">the </w:t>
      </w:r>
      <w:r w:rsidR="003A74C1" w:rsidRPr="003C43D7">
        <w:rPr>
          <w:rFonts w:ascii="Calibri" w:eastAsiaTheme="majorEastAsia" w:hAnsi="Calibri" w:cs="Calibri"/>
          <w:sz w:val="24"/>
          <w:szCs w:val="24"/>
        </w:rPr>
        <w:t xml:space="preserve">classroom </w:t>
      </w:r>
      <w:r w:rsidR="00710A8C" w:rsidRPr="003C43D7">
        <w:rPr>
          <w:rFonts w:ascii="Calibri" w:eastAsiaTheme="majorEastAsia" w:hAnsi="Calibri" w:cs="Calibri"/>
          <w:sz w:val="24"/>
          <w:szCs w:val="24"/>
        </w:rPr>
        <w:t>teach</w:t>
      </w:r>
      <w:r w:rsidR="00A72BAD" w:rsidRPr="003C43D7">
        <w:rPr>
          <w:rFonts w:ascii="Calibri" w:eastAsiaTheme="majorEastAsia" w:hAnsi="Calibri" w:cs="Calibri"/>
          <w:sz w:val="24"/>
          <w:szCs w:val="24"/>
        </w:rPr>
        <w:t>ers</w:t>
      </w:r>
      <w:r w:rsidR="00710A8C" w:rsidRPr="003C43D7">
        <w:rPr>
          <w:rFonts w:ascii="Calibri" w:eastAsiaTheme="majorEastAsia" w:hAnsi="Calibri" w:cs="Calibri"/>
          <w:sz w:val="24"/>
          <w:szCs w:val="24"/>
        </w:rPr>
        <w:t xml:space="preserve">, </w:t>
      </w:r>
      <w:r w:rsidR="003A74C1" w:rsidRPr="003C43D7">
        <w:rPr>
          <w:rFonts w:ascii="Calibri" w:eastAsiaTheme="majorEastAsia" w:hAnsi="Calibri" w:cs="Calibri"/>
          <w:sz w:val="24"/>
          <w:szCs w:val="24"/>
        </w:rPr>
        <w:t xml:space="preserve">additional </w:t>
      </w:r>
      <w:r w:rsidR="00A72BAD" w:rsidRPr="003C43D7">
        <w:rPr>
          <w:rFonts w:ascii="Calibri" w:eastAsiaTheme="majorEastAsia" w:hAnsi="Calibri" w:cs="Calibri"/>
          <w:sz w:val="24"/>
          <w:szCs w:val="24"/>
        </w:rPr>
        <w:t>teachers</w:t>
      </w:r>
      <w:r w:rsidR="00471F8C" w:rsidRPr="003C43D7">
        <w:rPr>
          <w:rFonts w:ascii="Calibri" w:eastAsiaTheme="majorEastAsia" w:hAnsi="Calibri" w:cs="Calibri"/>
          <w:sz w:val="24"/>
          <w:szCs w:val="24"/>
        </w:rPr>
        <w:t xml:space="preserve">, </w:t>
      </w:r>
      <w:r w:rsidR="00AC15DF">
        <w:rPr>
          <w:rFonts w:ascii="Calibri" w:eastAsiaTheme="majorEastAsia" w:hAnsi="Calibri" w:cs="Calibri"/>
          <w:sz w:val="24"/>
          <w:szCs w:val="24"/>
        </w:rPr>
        <w:t xml:space="preserve">and </w:t>
      </w:r>
      <w:r w:rsidR="00471F8C" w:rsidRPr="003C43D7">
        <w:rPr>
          <w:rFonts w:ascii="Calibri" w:eastAsiaTheme="majorEastAsia" w:hAnsi="Calibri" w:cs="Calibri"/>
          <w:sz w:val="24"/>
          <w:szCs w:val="24"/>
        </w:rPr>
        <w:t xml:space="preserve">support staff. </w:t>
      </w:r>
    </w:p>
    <w:p w14:paraId="531722A4" w14:textId="57DCFE31" w:rsidR="0036547E" w:rsidRPr="003C43D7" w:rsidRDefault="00471F8C" w:rsidP="00092967">
      <w:pPr>
        <w:rPr>
          <w:sz w:val="24"/>
          <w:szCs w:val="24"/>
        </w:rPr>
      </w:pPr>
      <w:r w:rsidRPr="003C43D7">
        <w:rPr>
          <w:rFonts w:ascii="Calibri" w:eastAsiaTheme="majorEastAsia" w:hAnsi="Calibri" w:cs="Calibri"/>
          <w:sz w:val="24"/>
          <w:szCs w:val="24"/>
        </w:rPr>
        <w:t xml:space="preserve">LBS </w:t>
      </w:r>
      <w:r w:rsidR="00100325" w:rsidRPr="003C43D7">
        <w:rPr>
          <w:rFonts w:ascii="Calibri" w:eastAsiaTheme="majorEastAsia" w:hAnsi="Calibri" w:cs="Calibri"/>
          <w:sz w:val="24"/>
          <w:szCs w:val="24"/>
        </w:rPr>
        <w:t xml:space="preserve">also has </w:t>
      </w:r>
      <w:r w:rsidR="006D7FA2" w:rsidRPr="003C43D7">
        <w:rPr>
          <w:rFonts w:ascii="Calibri" w:eastAsiaTheme="majorEastAsia" w:hAnsi="Calibri" w:cs="Calibri"/>
          <w:sz w:val="24"/>
          <w:szCs w:val="24"/>
        </w:rPr>
        <w:t>the</w:t>
      </w:r>
      <w:r w:rsidR="00100325" w:rsidRPr="003C43D7">
        <w:rPr>
          <w:rFonts w:ascii="Calibri" w:eastAsiaTheme="majorEastAsia" w:hAnsi="Calibri" w:cs="Calibri"/>
          <w:sz w:val="24"/>
          <w:szCs w:val="24"/>
        </w:rPr>
        <w:t xml:space="preserve"> </w:t>
      </w:r>
      <w:r w:rsidR="006D7FA2" w:rsidRPr="003C43D7">
        <w:rPr>
          <w:rFonts w:ascii="Calibri" w:eastAsiaTheme="majorEastAsia" w:hAnsi="Calibri" w:cs="Calibri"/>
          <w:sz w:val="24"/>
          <w:szCs w:val="24"/>
        </w:rPr>
        <w:t>School Board of Truste</w:t>
      </w:r>
      <w:r w:rsidR="00092967" w:rsidRPr="003C43D7">
        <w:rPr>
          <w:rFonts w:ascii="Calibri" w:eastAsiaTheme="majorEastAsia" w:hAnsi="Calibri" w:cs="Calibri"/>
          <w:sz w:val="24"/>
          <w:szCs w:val="24"/>
        </w:rPr>
        <w:t>e</w:t>
      </w:r>
      <w:r w:rsidR="006D7FA2" w:rsidRPr="003C43D7">
        <w:rPr>
          <w:rFonts w:ascii="Calibri" w:eastAsiaTheme="majorEastAsia" w:hAnsi="Calibri" w:cs="Calibri"/>
          <w:sz w:val="24"/>
          <w:szCs w:val="24"/>
        </w:rPr>
        <w:t>s and the Friends of Lyall Bay School (</w:t>
      </w:r>
      <w:proofErr w:type="spellStart"/>
      <w:r w:rsidR="006D7FA2" w:rsidRPr="003C43D7">
        <w:rPr>
          <w:rFonts w:ascii="Calibri" w:eastAsiaTheme="majorEastAsia" w:hAnsi="Calibri" w:cs="Calibri"/>
          <w:sz w:val="24"/>
          <w:szCs w:val="24"/>
        </w:rPr>
        <w:t>FoLBS</w:t>
      </w:r>
      <w:proofErr w:type="spellEnd"/>
      <w:r w:rsidR="006D7FA2" w:rsidRPr="003C43D7">
        <w:rPr>
          <w:rFonts w:ascii="Calibri" w:eastAsiaTheme="majorEastAsia" w:hAnsi="Calibri" w:cs="Calibri"/>
          <w:sz w:val="24"/>
          <w:szCs w:val="24"/>
        </w:rPr>
        <w:t xml:space="preserve">), who support </w:t>
      </w:r>
      <w:r w:rsidR="00092967" w:rsidRPr="003C43D7">
        <w:rPr>
          <w:rFonts w:ascii="Calibri" w:eastAsiaTheme="majorEastAsia" w:hAnsi="Calibri" w:cs="Calibri"/>
          <w:sz w:val="24"/>
          <w:szCs w:val="24"/>
        </w:rPr>
        <w:t>the school community.</w:t>
      </w:r>
    </w:p>
    <w:p w14:paraId="0D4A3557" w14:textId="77777777" w:rsidR="009819EA" w:rsidRDefault="009819EA" w:rsidP="002D078D">
      <w:pPr>
        <w:rPr>
          <w:rFonts w:ascii="Calibri" w:hAnsi="Calibri" w:cs="Calibri"/>
          <w:b/>
          <w:bCs/>
          <w:sz w:val="24"/>
          <w:szCs w:val="24"/>
        </w:rPr>
      </w:pPr>
    </w:p>
    <w:p w14:paraId="51E6C236" w14:textId="5E94414A" w:rsidR="002D078D" w:rsidRDefault="002D078D" w:rsidP="002D078D">
      <w:pPr>
        <w:rPr>
          <w:rFonts w:ascii="Calibri" w:eastAsiaTheme="majorEastAsia" w:hAnsi="Calibri" w:cs="Calibri"/>
          <w:b/>
          <w:bCs/>
          <w:sz w:val="28"/>
          <w:szCs w:val="28"/>
        </w:rPr>
      </w:pPr>
      <w:r w:rsidRPr="00393E8E">
        <w:rPr>
          <w:rFonts w:ascii="Calibri" w:eastAsiaTheme="majorEastAsia" w:hAnsi="Calibri" w:cs="Calibri"/>
          <w:b/>
          <w:bCs/>
          <w:sz w:val="28"/>
          <w:szCs w:val="28"/>
        </w:rPr>
        <w:t>Senior Leadership</w:t>
      </w:r>
      <w:r w:rsidR="009819EA" w:rsidRPr="00393E8E">
        <w:rPr>
          <w:rFonts w:ascii="Calibri" w:eastAsiaTheme="majorEastAsia" w:hAnsi="Calibri" w:cs="Calibri"/>
          <w:b/>
          <w:bCs/>
          <w:sz w:val="28"/>
          <w:szCs w:val="28"/>
        </w:rPr>
        <w:t xml:space="preserve"> Team</w:t>
      </w:r>
    </w:p>
    <w:p w14:paraId="1CB582E9" w14:textId="774B09D0" w:rsidR="002D078D" w:rsidRPr="00125991" w:rsidRDefault="002D078D" w:rsidP="006B3EE2">
      <w:pPr>
        <w:numPr>
          <w:ilvl w:val="0"/>
          <w:numId w:val="34"/>
        </w:numPr>
        <w:rPr>
          <w:rFonts w:ascii="Calibri" w:hAnsi="Calibri" w:cs="Calibri"/>
          <w:sz w:val="24"/>
          <w:szCs w:val="24"/>
        </w:rPr>
      </w:pPr>
      <w:r w:rsidRPr="00125991">
        <w:rPr>
          <w:rFonts w:ascii="Calibri" w:eastAsiaTheme="majorEastAsia" w:hAnsi="Calibri" w:cs="Calibri"/>
          <w:sz w:val="24"/>
          <w:szCs w:val="24"/>
        </w:rPr>
        <w:t>Melanie Dean</w:t>
      </w:r>
      <w:r w:rsidRPr="00125991">
        <w:rPr>
          <w:rFonts w:ascii="Calibri" w:hAnsi="Calibri" w:cs="Calibri"/>
          <w:sz w:val="24"/>
          <w:szCs w:val="24"/>
        </w:rPr>
        <w:t xml:space="preserve"> – Principal</w:t>
      </w:r>
      <w:r w:rsidR="00494F3F">
        <w:rPr>
          <w:rFonts w:ascii="Calibri" w:hAnsi="Calibri" w:cs="Calibri"/>
          <w:sz w:val="24"/>
          <w:szCs w:val="24"/>
        </w:rPr>
        <w:t xml:space="preserve"> Tumuaki</w:t>
      </w:r>
    </w:p>
    <w:p w14:paraId="7A6BF0B2" w14:textId="12C7E9A7" w:rsidR="002D078D" w:rsidRPr="00125991" w:rsidRDefault="002D078D" w:rsidP="006B3EE2">
      <w:pPr>
        <w:numPr>
          <w:ilvl w:val="0"/>
          <w:numId w:val="34"/>
        </w:numPr>
        <w:rPr>
          <w:rFonts w:ascii="Calibri" w:hAnsi="Calibri" w:cs="Calibri"/>
          <w:sz w:val="24"/>
          <w:szCs w:val="24"/>
        </w:rPr>
      </w:pPr>
      <w:r w:rsidRPr="00125991">
        <w:rPr>
          <w:rFonts w:ascii="Calibri" w:eastAsiaTheme="majorEastAsia" w:hAnsi="Calibri" w:cs="Calibri"/>
          <w:sz w:val="24"/>
          <w:szCs w:val="24"/>
        </w:rPr>
        <w:t>Jo Graham</w:t>
      </w:r>
      <w:r w:rsidRPr="00125991">
        <w:rPr>
          <w:rFonts w:ascii="Calibri" w:hAnsi="Calibri" w:cs="Calibri"/>
          <w:sz w:val="24"/>
          <w:szCs w:val="24"/>
        </w:rPr>
        <w:t xml:space="preserve"> – Deputy Principal</w:t>
      </w:r>
      <w:r w:rsidR="0021008C">
        <w:rPr>
          <w:rFonts w:ascii="Calibri" w:hAnsi="Calibri" w:cs="Calibri"/>
          <w:sz w:val="24"/>
          <w:szCs w:val="24"/>
        </w:rPr>
        <w:t xml:space="preserve"> Tumuaki </w:t>
      </w:r>
      <w:proofErr w:type="spellStart"/>
      <w:r w:rsidR="0021008C">
        <w:rPr>
          <w:rFonts w:ascii="Calibri" w:hAnsi="Calibri" w:cs="Calibri"/>
          <w:sz w:val="24"/>
          <w:szCs w:val="24"/>
        </w:rPr>
        <w:t>Tuarua</w:t>
      </w:r>
      <w:proofErr w:type="spellEnd"/>
      <w:r w:rsidRPr="00125991">
        <w:rPr>
          <w:rFonts w:ascii="Calibri" w:hAnsi="Calibri" w:cs="Calibri"/>
          <w:sz w:val="24"/>
          <w:szCs w:val="24"/>
        </w:rPr>
        <w:t xml:space="preserve"> (Years 3–6)</w:t>
      </w:r>
      <w:r w:rsidR="0021008C">
        <w:rPr>
          <w:rFonts w:ascii="Calibri" w:hAnsi="Calibri" w:cs="Calibri"/>
          <w:sz w:val="24"/>
          <w:szCs w:val="24"/>
        </w:rPr>
        <w:t xml:space="preserve"> </w:t>
      </w:r>
    </w:p>
    <w:p w14:paraId="19FDC484" w14:textId="7F9CC393" w:rsidR="002D078D" w:rsidRDefault="002D078D" w:rsidP="006B3EE2">
      <w:pPr>
        <w:numPr>
          <w:ilvl w:val="0"/>
          <w:numId w:val="34"/>
        </w:numPr>
        <w:rPr>
          <w:rFonts w:ascii="Calibri" w:hAnsi="Calibri" w:cs="Calibri"/>
          <w:sz w:val="24"/>
          <w:szCs w:val="24"/>
        </w:rPr>
      </w:pPr>
      <w:r w:rsidRPr="00125991">
        <w:rPr>
          <w:rFonts w:ascii="Calibri" w:eastAsiaTheme="majorEastAsia" w:hAnsi="Calibri" w:cs="Calibri"/>
          <w:sz w:val="24"/>
          <w:szCs w:val="24"/>
        </w:rPr>
        <w:t>Amanda Willis</w:t>
      </w:r>
      <w:r w:rsidRPr="00125991">
        <w:rPr>
          <w:rFonts w:ascii="Calibri" w:hAnsi="Calibri" w:cs="Calibri"/>
          <w:sz w:val="24"/>
          <w:szCs w:val="24"/>
        </w:rPr>
        <w:t xml:space="preserve"> – Deputy Principal</w:t>
      </w:r>
      <w:r w:rsidR="0021008C">
        <w:rPr>
          <w:rFonts w:ascii="Calibri" w:hAnsi="Calibri" w:cs="Calibri"/>
          <w:sz w:val="24"/>
          <w:szCs w:val="24"/>
        </w:rPr>
        <w:t xml:space="preserve"> Tumuaki </w:t>
      </w:r>
      <w:proofErr w:type="spellStart"/>
      <w:r w:rsidR="0021008C">
        <w:rPr>
          <w:rFonts w:ascii="Calibri" w:hAnsi="Calibri" w:cs="Calibri"/>
          <w:sz w:val="24"/>
          <w:szCs w:val="24"/>
        </w:rPr>
        <w:t>Tu</w:t>
      </w:r>
      <w:r w:rsidR="00B524C3">
        <w:rPr>
          <w:rFonts w:ascii="Calibri" w:hAnsi="Calibri" w:cs="Calibri"/>
          <w:sz w:val="24"/>
          <w:szCs w:val="24"/>
        </w:rPr>
        <w:t>arua</w:t>
      </w:r>
      <w:proofErr w:type="spellEnd"/>
      <w:r w:rsidRPr="00125991">
        <w:rPr>
          <w:rFonts w:ascii="Calibri" w:hAnsi="Calibri" w:cs="Calibri"/>
          <w:sz w:val="24"/>
          <w:szCs w:val="24"/>
        </w:rPr>
        <w:t xml:space="preserve"> (Years 0–2), SENCO</w:t>
      </w:r>
    </w:p>
    <w:p w14:paraId="7899ABC4" w14:textId="77777777" w:rsidR="009819EA" w:rsidRDefault="009819EA" w:rsidP="002D078D">
      <w:pPr>
        <w:rPr>
          <w:rFonts w:ascii="Calibri" w:hAnsi="Calibri" w:cs="Calibri"/>
          <w:sz w:val="24"/>
          <w:szCs w:val="24"/>
        </w:rPr>
        <w:sectPr w:rsidR="009819EA" w:rsidSect="009819EA">
          <w:type w:val="continuous"/>
          <w:pgSz w:w="11906" w:h="16838"/>
          <w:pgMar w:top="1440" w:right="1440" w:bottom="1440" w:left="1440" w:header="708" w:footer="708" w:gutter="0"/>
          <w:cols w:space="708"/>
          <w:docGrid w:linePitch="360"/>
        </w:sectPr>
      </w:pPr>
    </w:p>
    <w:p w14:paraId="3768CC80" w14:textId="77777777" w:rsidR="002D078D" w:rsidRDefault="00000000" w:rsidP="002D078D">
      <w:pPr>
        <w:rPr>
          <w:rFonts w:ascii="Calibri" w:hAnsi="Calibri" w:cs="Calibri"/>
          <w:sz w:val="24"/>
          <w:szCs w:val="24"/>
        </w:rPr>
      </w:pPr>
      <w:r>
        <w:rPr>
          <w:rFonts w:ascii="Calibri" w:hAnsi="Calibri" w:cs="Calibri"/>
          <w:sz w:val="24"/>
          <w:szCs w:val="24"/>
        </w:rPr>
        <w:pict w14:anchorId="71F2AD48">
          <v:rect id="_x0000_i1067" style="width:0;height:1.5pt" o:hralign="center" o:hrstd="t" o:hr="t" fillcolor="#a0a0a0" stroked="f"/>
        </w:pict>
      </w:r>
    </w:p>
    <w:p w14:paraId="1F7F4AF7" w14:textId="77777777" w:rsidR="00393E8E" w:rsidRDefault="00393E8E" w:rsidP="002D078D">
      <w:pPr>
        <w:rPr>
          <w:rFonts w:ascii="Calibri" w:hAnsi="Calibri" w:cs="Calibri"/>
          <w:b/>
          <w:bCs/>
          <w:sz w:val="24"/>
          <w:szCs w:val="24"/>
        </w:rPr>
        <w:sectPr w:rsidR="00393E8E" w:rsidSect="00B26A71">
          <w:type w:val="continuous"/>
          <w:pgSz w:w="11906" w:h="16838"/>
          <w:pgMar w:top="1440" w:right="1440" w:bottom="1440" w:left="1440" w:header="708" w:footer="708" w:gutter="0"/>
          <w:cols w:num="2" w:space="708"/>
          <w:docGrid w:linePitch="360"/>
        </w:sectPr>
      </w:pPr>
    </w:p>
    <w:p w14:paraId="5820AACD" w14:textId="3D9ED5C0" w:rsidR="00092967" w:rsidRPr="00393E8E" w:rsidRDefault="002D078D" w:rsidP="002D078D">
      <w:pPr>
        <w:rPr>
          <w:rFonts w:ascii="Calibri" w:eastAsiaTheme="majorEastAsia" w:hAnsi="Calibri" w:cs="Calibri"/>
          <w:b/>
          <w:bCs/>
          <w:sz w:val="28"/>
          <w:szCs w:val="28"/>
        </w:rPr>
      </w:pPr>
      <w:r w:rsidRPr="00393E8E">
        <w:rPr>
          <w:rFonts w:ascii="Calibri" w:eastAsiaTheme="majorEastAsia" w:hAnsi="Calibri" w:cs="Calibri"/>
          <w:b/>
          <w:bCs/>
          <w:sz w:val="28"/>
          <w:szCs w:val="28"/>
        </w:rPr>
        <w:t>Leadership</w:t>
      </w:r>
    </w:p>
    <w:p w14:paraId="4C54FDD1" w14:textId="74F9178D" w:rsidR="002D078D" w:rsidRPr="00125991" w:rsidRDefault="002D078D" w:rsidP="006B3EE2">
      <w:pPr>
        <w:numPr>
          <w:ilvl w:val="0"/>
          <w:numId w:val="41"/>
        </w:numPr>
        <w:rPr>
          <w:rFonts w:ascii="Calibri" w:hAnsi="Calibri" w:cs="Calibri"/>
          <w:sz w:val="24"/>
          <w:szCs w:val="24"/>
        </w:rPr>
      </w:pPr>
      <w:r w:rsidRPr="00125991">
        <w:rPr>
          <w:rFonts w:ascii="Calibri" w:eastAsiaTheme="majorEastAsia" w:hAnsi="Calibri" w:cs="Calibri"/>
          <w:sz w:val="24"/>
          <w:szCs w:val="24"/>
        </w:rPr>
        <w:t>Melanie Dean</w:t>
      </w:r>
      <w:r w:rsidRPr="00125991">
        <w:rPr>
          <w:rFonts w:ascii="Calibri" w:hAnsi="Calibri" w:cs="Calibri"/>
          <w:sz w:val="24"/>
          <w:szCs w:val="24"/>
        </w:rPr>
        <w:t xml:space="preserve"> – Principal</w:t>
      </w:r>
      <w:r w:rsidR="00B524C3">
        <w:rPr>
          <w:rFonts w:ascii="Calibri" w:hAnsi="Calibri" w:cs="Calibri"/>
          <w:sz w:val="24"/>
          <w:szCs w:val="24"/>
        </w:rPr>
        <w:t xml:space="preserve"> Tumuaki</w:t>
      </w:r>
    </w:p>
    <w:p w14:paraId="739A276B" w14:textId="5489FC83" w:rsidR="002D078D" w:rsidRPr="00125991" w:rsidRDefault="002D078D" w:rsidP="006B3EE2">
      <w:pPr>
        <w:numPr>
          <w:ilvl w:val="0"/>
          <w:numId w:val="41"/>
        </w:numPr>
        <w:rPr>
          <w:rFonts w:ascii="Calibri" w:hAnsi="Calibri" w:cs="Calibri"/>
          <w:sz w:val="24"/>
          <w:szCs w:val="24"/>
        </w:rPr>
      </w:pPr>
      <w:r w:rsidRPr="00125991">
        <w:rPr>
          <w:rFonts w:ascii="Calibri" w:eastAsiaTheme="majorEastAsia" w:hAnsi="Calibri" w:cs="Calibri"/>
          <w:sz w:val="24"/>
          <w:szCs w:val="24"/>
        </w:rPr>
        <w:t>Jo Graham</w:t>
      </w:r>
      <w:r w:rsidRPr="00125991">
        <w:rPr>
          <w:rFonts w:ascii="Calibri" w:hAnsi="Calibri" w:cs="Calibri"/>
          <w:sz w:val="24"/>
          <w:szCs w:val="24"/>
        </w:rPr>
        <w:t xml:space="preserve"> – Deputy Principal</w:t>
      </w:r>
      <w:r w:rsidR="00B524C3">
        <w:rPr>
          <w:rFonts w:ascii="Calibri" w:hAnsi="Calibri" w:cs="Calibri"/>
          <w:sz w:val="24"/>
          <w:szCs w:val="24"/>
        </w:rPr>
        <w:t xml:space="preserve"> Tumuaki </w:t>
      </w:r>
      <w:proofErr w:type="spellStart"/>
      <w:r w:rsidR="00B524C3">
        <w:rPr>
          <w:rFonts w:ascii="Calibri" w:hAnsi="Calibri" w:cs="Calibri"/>
          <w:sz w:val="24"/>
          <w:szCs w:val="24"/>
        </w:rPr>
        <w:t>Tuarua</w:t>
      </w:r>
      <w:proofErr w:type="spellEnd"/>
      <w:r w:rsidRPr="00125991">
        <w:rPr>
          <w:rFonts w:ascii="Calibri" w:hAnsi="Calibri" w:cs="Calibri"/>
          <w:sz w:val="24"/>
          <w:szCs w:val="24"/>
        </w:rPr>
        <w:t xml:space="preserve"> (Years 3–6)</w:t>
      </w:r>
    </w:p>
    <w:p w14:paraId="7BE734AB" w14:textId="709C15CF" w:rsidR="002D078D" w:rsidRDefault="002D078D" w:rsidP="006B3EE2">
      <w:pPr>
        <w:numPr>
          <w:ilvl w:val="0"/>
          <w:numId w:val="41"/>
        </w:numPr>
        <w:rPr>
          <w:rFonts w:ascii="Calibri" w:hAnsi="Calibri" w:cs="Calibri"/>
          <w:sz w:val="24"/>
          <w:szCs w:val="24"/>
        </w:rPr>
      </w:pPr>
      <w:r w:rsidRPr="00125991">
        <w:rPr>
          <w:rFonts w:ascii="Calibri" w:eastAsiaTheme="majorEastAsia" w:hAnsi="Calibri" w:cs="Calibri"/>
          <w:sz w:val="24"/>
          <w:szCs w:val="24"/>
        </w:rPr>
        <w:t>Amanda Willis</w:t>
      </w:r>
      <w:r w:rsidRPr="00125991">
        <w:rPr>
          <w:rFonts w:ascii="Calibri" w:hAnsi="Calibri" w:cs="Calibri"/>
          <w:sz w:val="24"/>
          <w:szCs w:val="24"/>
        </w:rPr>
        <w:t xml:space="preserve"> – Deputy Principal</w:t>
      </w:r>
      <w:r w:rsidR="00B524C3">
        <w:rPr>
          <w:rFonts w:ascii="Calibri" w:hAnsi="Calibri" w:cs="Calibri"/>
          <w:sz w:val="24"/>
          <w:szCs w:val="24"/>
        </w:rPr>
        <w:t xml:space="preserve"> Tumuaki </w:t>
      </w:r>
      <w:proofErr w:type="spellStart"/>
      <w:r w:rsidR="00B524C3">
        <w:rPr>
          <w:rFonts w:ascii="Calibri" w:hAnsi="Calibri" w:cs="Calibri"/>
          <w:sz w:val="24"/>
          <w:szCs w:val="24"/>
        </w:rPr>
        <w:t>Tuarua</w:t>
      </w:r>
      <w:proofErr w:type="spellEnd"/>
      <w:r w:rsidRPr="00125991">
        <w:rPr>
          <w:rFonts w:ascii="Calibri" w:hAnsi="Calibri" w:cs="Calibri"/>
          <w:sz w:val="24"/>
          <w:szCs w:val="24"/>
        </w:rPr>
        <w:t xml:space="preserve"> (Years 0–2), SENCO</w:t>
      </w:r>
    </w:p>
    <w:p w14:paraId="6FDC8D9D" w14:textId="71D1FCFB" w:rsidR="002D078D" w:rsidRDefault="002D078D" w:rsidP="006B3EE2">
      <w:pPr>
        <w:numPr>
          <w:ilvl w:val="0"/>
          <w:numId w:val="41"/>
        </w:numPr>
        <w:rPr>
          <w:rFonts w:ascii="Calibri" w:hAnsi="Calibri" w:cs="Calibri"/>
          <w:sz w:val="24"/>
          <w:szCs w:val="24"/>
        </w:rPr>
      </w:pPr>
      <w:r w:rsidRPr="000E4DCB">
        <w:rPr>
          <w:rFonts w:ascii="Calibri" w:hAnsi="Calibri" w:cs="Calibri"/>
          <w:sz w:val="24"/>
          <w:szCs w:val="24"/>
        </w:rPr>
        <w:t>Janine Kerr</w:t>
      </w:r>
      <w:r>
        <w:rPr>
          <w:rFonts w:ascii="Calibri" w:hAnsi="Calibri" w:cs="Calibri"/>
          <w:sz w:val="24"/>
          <w:szCs w:val="24"/>
        </w:rPr>
        <w:t xml:space="preserve"> – Onepū Associate </w:t>
      </w:r>
      <w:proofErr w:type="gramStart"/>
      <w:r>
        <w:rPr>
          <w:rFonts w:ascii="Calibri" w:hAnsi="Calibri" w:cs="Calibri"/>
          <w:sz w:val="24"/>
          <w:szCs w:val="24"/>
        </w:rPr>
        <w:t>Leader</w:t>
      </w:r>
      <w:r w:rsidR="00B524C3">
        <w:rPr>
          <w:rFonts w:ascii="Calibri" w:hAnsi="Calibri" w:cs="Calibri"/>
          <w:sz w:val="24"/>
          <w:szCs w:val="24"/>
        </w:rPr>
        <w:t xml:space="preserve"> </w:t>
      </w:r>
      <w:r w:rsidR="00897573">
        <w:rPr>
          <w:rFonts w:ascii="Calibri" w:hAnsi="Calibri" w:cs="Calibri"/>
          <w:sz w:val="24"/>
          <w:szCs w:val="24"/>
        </w:rPr>
        <w:t xml:space="preserve"> Onepū</w:t>
      </w:r>
      <w:proofErr w:type="gramEnd"/>
      <w:r w:rsidR="00897573">
        <w:rPr>
          <w:rFonts w:ascii="Calibri" w:hAnsi="Calibri" w:cs="Calibri"/>
          <w:sz w:val="24"/>
          <w:szCs w:val="24"/>
        </w:rPr>
        <w:t xml:space="preserve"> </w:t>
      </w:r>
      <w:proofErr w:type="spellStart"/>
      <w:r w:rsidR="00897573">
        <w:rPr>
          <w:rFonts w:ascii="Calibri" w:hAnsi="Calibri" w:cs="Calibri"/>
          <w:sz w:val="24"/>
          <w:szCs w:val="24"/>
        </w:rPr>
        <w:t>Manukura</w:t>
      </w:r>
      <w:proofErr w:type="spellEnd"/>
    </w:p>
    <w:p w14:paraId="7B31A5DC" w14:textId="21F1F22A" w:rsidR="002D078D" w:rsidRDefault="002D078D" w:rsidP="006B3EE2">
      <w:pPr>
        <w:numPr>
          <w:ilvl w:val="0"/>
          <w:numId w:val="41"/>
        </w:numPr>
        <w:rPr>
          <w:rFonts w:ascii="Calibri" w:hAnsi="Calibri" w:cs="Calibri"/>
          <w:sz w:val="24"/>
          <w:szCs w:val="24"/>
        </w:rPr>
      </w:pPr>
      <w:r>
        <w:rPr>
          <w:rFonts w:ascii="Calibri" w:hAnsi="Calibri" w:cs="Calibri"/>
          <w:sz w:val="24"/>
          <w:szCs w:val="24"/>
        </w:rPr>
        <w:t xml:space="preserve">Nikki Oates &amp; Kate Millner – Maranui Associate </w:t>
      </w:r>
      <w:r w:rsidR="00AC15DF">
        <w:rPr>
          <w:rFonts w:ascii="Calibri" w:hAnsi="Calibri" w:cs="Calibri"/>
          <w:sz w:val="24"/>
          <w:szCs w:val="24"/>
        </w:rPr>
        <w:t>Leaders</w:t>
      </w:r>
      <w:r w:rsidR="00897573">
        <w:rPr>
          <w:rFonts w:ascii="Calibri" w:hAnsi="Calibri" w:cs="Calibri"/>
          <w:sz w:val="24"/>
          <w:szCs w:val="24"/>
        </w:rPr>
        <w:t xml:space="preserve"> Maranui </w:t>
      </w:r>
      <w:proofErr w:type="spellStart"/>
      <w:r w:rsidR="00897573">
        <w:rPr>
          <w:rFonts w:ascii="Calibri" w:hAnsi="Calibri" w:cs="Calibri"/>
          <w:sz w:val="24"/>
          <w:szCs w:val="24"/>
        </w:rPr>
        <w:t>Manukura</w:t>
      </w:r>
      <w:proofErr w:type="spellEnd"/>
    </w:p>
    <w:p w14:paraId="3AB4E36E" w14:textId="46C8428F" w:rsidR="002D078D" w:rsidRPr="00125991" w:rsidRDefault="002D078D" w:rsidP="006B3EE2">
      <w:pPr>
        <w:numPr>
          <w:ilvl w:val="0"/>
          <w:numId w:val="41"/>
        </w:numPr>
        <w:rPr>
          <w:rFonts w:ascii="Calibri" w:hAnsi="Calibri" w:cs="Calibri"/>
          <w:sz w:val="24"/>
          <w:szCs w:val="24"/>
        </w:rPr>
      </w:pPr>
      <w:r>
        <w:rPr>
          <w:rFonts w:ascii="Calibri" w:hAnsi="Calibri" w:cs="Calibri"/>
          <w:sz w:val="24"/>
          <w:szCs w:val="24"/>
        </w:rPr>
        <w:t>Jules May – Huetepara Associate Leader</w:t>
      </w:r>
      <w:r w:rsidR="00897573">
        <w:rPr>
          <w:rFonts w:ascii="Calibri" w:hAnsi="Calibri" w:cs="Calibri"/>
          <w:sz w:val="24"/>
          <w:szCs w:val="24"/>
        </w:rPr>
        <w:t xml:space="preserve"> Hu</w:t>
      </w:r>
      <w:r w:rsidR="000367F1">
        <w:rPr>
          <w:rFonts w:ascii="Calibri" w:hAnsi="Calibri" w:cs="Calibri"/>
          <w:sz w:val="24"/>
          <w:szCs w:val="24"/>
        </w:rPr>
        <w:t xml:space="preserve">etepara </w:t>
      </w:r>
      <w:proofErr w:type="spellStart"/>
      <w:r w:rsidR="000367F1">
        <w:rPr>
          <w:rFonts w:ascii="Calibri" w:hAnsi="Calibri" w:cs="Calibri"/>
          <w:sz w:val="24"/>
          <w:szCs w:val="24"/>
        </w:rPr>
        <w:t>Manukura</w:t>
      </w:r>
      <w:proofErr w:type="spellEnd"/>
    </w:p>
    <w:p w14:paraId="4885CC33" w14:textId="77777777" w:rsidR="002D078D" w:rsidRPr="00125991" w:rsidRDefault="00000000" w:rsidP="002D078D">
      <w:pPr>
        <w:rPr>
          <w:rFonts w:ascii="Calibri" w:hAnsi="Calibri" w:cs="Calibri"/>
          <w:sz w:val="24"/>
          <w:szCs w:val="24"/>
        </w:rPr>
      </w:pPr>
      <w:r>
        <w:rPr>
          <w:rFonts w:ascii="Calibri" w:hAnsi="Calibri" w:cs="Calibri"/>
          <w:sz w:val="24"/>
          <w:szCs w:val="24"/>
        </w:rPr>
        <w:pict w14:anchorId="05EE9593">
          <v:rect id="_x0000_i1068" style="width:0;height:1.5pt" o:hralign="center" o:hrstd="t" o:hr="t" fillcolor="#a0a0a0" stroked="f"/>
        </w:pict>
      </w:r>
    </w:p>
    <w:p w14:paraId="18194338" w14:textId="21AA4192" w:rsidR="00092967" w:rsidRPr="003C43D7" w:rsidRDefault="003A74C1" w:rsidP="002D078D">
      <w:pPr>
        <w:rPr>
          <w:rFonts w:ascii="Calibri" w:eastAsiaTheme="majorEastAsia" w:hAnsi="Calibri" w:cs="Calibri"/>
          <w:b/>
          <w:bCs/>
          <w:sz w:val="28"/>
          <w:szCs w:val="28"/>
        </w:rPr>
      </w:pPr>
      <w:r w:rsidRPr="003C43D7">
        <w:rPr>
          <w:rFonts w:ascii="Calibri" w:eastAsiaTheme="majorEastAsia" w:hAnsi="Calibri" w:cs="Calibri"/>
          <w:b/>
          <w:bCs/>
          <w:sz w:val="28"/>
          <w:szCs w:val="28"/>
        </w:rPr>
        <w:t xml:space="preserve">Classroom </w:t>
      </w:r>
      <w:r w:rsidR="002D078D" w:rsidRPr="003C43D7">
        <w:rPr>
          <w:rFonts w:ascii="Calibri" w:eastAsiaTheme="majorEastAsia" w:hAnsi="Calibri" w:cs="Calibri"/>
          <w:b/>
          <w:bCs/>
          <w:sz w:val="28"/>
          <w:szCs w:val="28"/>
        </w:rPr>
        <w:t>Teach</w:t>
      </w:r>
      <w:r w:rsidR="00DA5A4E" w:rsidRPr="003C43D7">
        <w:rPr>
          <w:rFonts w:ascii="Calibri" w:eastAsiaTheme="majorEastAsia" w:hAnsi="Calibri" w:cs="Calibri"/>
          <w:b/>
          <w:bCs/>
          <w:sz w:val="28"/>
          <w:szCs w:val="28"/>
        </w:rPr>
        <w:t>ers</w:t>
      </w:r>
    </w:p>
    <w:p w14:paraId="6AD563B4" w14:textId="77777777" w:rsidR="002D078D" w:rsidRPr="00125991" w:rsidRDefault="002D078D" w:rsidP="002D078D">
      <w:pPr>
        <w:rPr>
          <w:rFonts w:ascii="Calibri" w:hAnsi="Calibri" w:cs="Calibri"/>
          <w:sz w:val="24"/>
          <w:szCs w:val="24"/>
        </w:rPr>
      </w:pPr>
      <w:r w:rsidRPr="00125991">
        <w:rPr>
          <w:rFonts w:ascii="Calibri" w:eastAsiaTheme="majorEastAsia" w:hAnsi="Calibri" w:cs="Calibri"/>
          <w:sz w:val="24"/>
          <w:szCs w:val="24"/>
        </w:rPr>
        <w:t>Huetepara (Years 0–2)</w:t>
      </w:r>
    </w:p>
    <w:p w14:paraId="175EE1FC" w14:textId="16F4B20F" w:rsidR="002D078D" w:rsidRPr="00125991" w:rsidRDefault="002D078D" w:rsidP="006B3EE2">
      <w:pPr>
        <w:numPr>
          <w:ilvl w:val="0"/>
          <w:numId w:val="35"/>
        </w:numPr>
        <w:rPr>
          <w:rFonts w:ascii="Calibri" w:hAnsi="Calibri" w:cs="Calibri"/>
          <w:sz w:val="24"/>
          <w:szCs w:val="24"/>
        </w:rPr>
      </w:pPr>
      <w:r w:rsidRPr="00125991">
        <w:rPr>
          <w:rFonts w:ascii="Calibri" w:eastAsiaTheme="majorEastAsia" w:hAnsi="Calibri" w:cs="Calibri"/>
          <w:sz w:val="24"/>
          <w:szCs w:val="24"/>
        </w:rPr>
        <w:t>Ahu:</w:t>
      </w:r>
      <w:r w:rsidRPr="00125991">
        <w:rPr>
          <w:rFonts w:ascii="Calibri" w:hAnsi="Calibri" w:cs="Calibri"/>
          <w:sz w:val="24"/>
          <w:szCs w:val="24"/>
        </w:rPr>
        <w:t xml:space="preserve"> Jules May</w:t>
      </w:r>
      <w:r w:rsidR="000367F1">
        <w:rPr>
          <w:rFonts w:ascii="Calibri" w:hAnsi="Calibri" w:cs="Calibri"/>
          <w:sz w:val="24"/>
          <w:szCs w:val="24"/>
        </w:rPr>
        <w:t xml:space="preserve"> - Kaiako</w:t>
      </w:r>
    </w:p>
    <w:p w14:paraId="2E10421C" w14:textId="346082D1" w:rsidR="002D078D" w:rsidRPr="00125991" w:rsidRDefault="002D078D" w:rsidP="006B3EE2">
      <w:pPr>
        <w:numPr>
          <w:ilvl w:val="0"/>
          <w:numId w:val="35"/>
        </w:numPr>
        <w:rPr>
          <w:rFonts w:ascii="Calibri" w:hAnsi="Calibri" w:cs="Calibri"/>
          <w:sz w:val="24"/>
          <w:szCs w:val="24"/>
        </w:rPr>
      </w:pPr>
      <w:r w:rsidRPr="00125991">
        <w:rPr>
          <w:rFonts w:ascii="Calibri" w:eastAsiaTheme="majorEastAsia" w:hAnsi="Calibri" w:cs="Calibri"/>
          <w:sz w:val="24"/>
          <w:szCs w:val="24"/>
        </w:rPr>
        <w:t xml:space="preserve">Au </w:t>
      </w:r>
      <w:proofErr w:type="spellStart"/>
      <w:r w:rsidRPr="00125991">
        <w:rPr>
          <w:rFonts w:ascii="Calibri" w:eastAsiaTheme="majorEastAsia" w:hAnsi="Calibri" w:cs="Calibri"/>
          <w:sz w:val="24"/>
          <w:szCs w:val="24"/>
        </w:rPr>
        <w:t>Hāro</w:t>
      </w:r>
      <w:proofErr w:type="spellEnd"/>
      <w:r w:rsidRPr="00125991">
        <w:rPr>
          <w:rFonts w:ascii="Calibri" w:eastAsiaTheme="majorEastAsia" w:hAnsi="Calibri" w:cs="Calibri"/>
          <w:sz w:val="24"/>
          <w:szCs w:val="24"/>
        </w:rPr>
        <w:t>:</w:t>
      </w:r>
      <w:r w:rsidRPr="00125991">
        <w:rPr>
          <w:rFonts w:ascii="Calibri" w:hAnsi="Calibri" w:cs="Calibri"/>
          <w:sz w:val="24"/>
          <w:szCs w:val="24"/>
        </w:rPr>
        <w:t xml:space="preserve"> Brogan Coburn, Kate Woodward, Rosalie Hill</w:t>
      </w:r>
      <w:r w:rsidR="000367F1">
        <w:rPr>
          <w:rFonts w:ascii="Calibri" w:hAnsi="Calibri" w:cs="Calibri"/>
          <w:sz w:val="24"/>
          <w:szCs w:val="24"/>
        </w:rPr>
        <w:t xml:space="preserve"> - Kaiako</w:t>
      </w:r>
    </w:p>
    <w:p w14:paraId="40C5038A" w14:textId="6C870911" w:rsidR="002D078D" w:rsidRPr="00125991" w:rsidRDefault="002D078D" w:rsidP="006B3EE2">
      <w:pPr>
        <w:numPr>
          <w:ilvl w:val="0"/>
          <w:numId w:val="35"/>
        </w:numPr>
        <w:rPr>
          <w:rFonts w:ascii="Calibri" w:hAnsi="Calibri" w:cs="Calibri"/>
          <w:sz w:val="24"/>
          <w:szCs w:val="24"/>
        </w:rPr>
      </w:pPr>
      <w:r w:rsidRPr="00125991">
        <w:rPr>
          <w:rFonts w:ascii="Calibri" w:eastAsiaTheme="majorEastAsia" w:hAnsi="Calibri" w:cs="Calibri"/>
          <w:sz w:val="24"/>
          <w:szCs w:val="24"/>
        </w:rPr>
        <w:t>Eke Ngaru:</w:t>
      </w:r>
      <w:r w:rsidRPr="00125991">
        <w:rPr>
          <w:rFonts w:ascii="Calibri" w:hAnsi="Calibri" w:cs="Calibri"/>
          <w:sz w:val="24"/>
          <w:szCs w:val="24"/>
        </w:rPr>
        <w:t xml:space="preserve"> Deanna Young, Kirsten Isbister</w:t>
      </w:r>
      <w:r w:rsidR="000367F1">
        <w:rPr>
          <w:rFonts w:ascii="Calibri" w:hAnsi="Calibri" w:cs="Calibri"/>
          <w:sz w:val="24"/>
          <w:szCs w:val="24"/>
        </w:rPr>
        <w:t xml:space="preserve"> - </w:t>
      </w:r>
      <w:proofErr w:type="spellStart"/>
      <w:r w:rsidR="000367F1">
        <w:rPr>
          <w:rFonts w:ascii="Calibri" w:hAnsi="Calibri" w:cs="Calibri"/>
          <w:sz w:val="24"/>
          <w:szCs w:val="24"/>
        </w:rPr>
        <w:t>Kaikao</w:t>
      </w:r>
      <w:proofErr w:type="spellEnd"/>
    </w:p>
    <w:p w14:paraId="61259707" w14:textId="77777777" w:rsidR="002D078D" w:rsidRPr="00125991" w:rsidRDefault="002D078D" w:rsidP="002D078D">
      <w:pPr>
        <w:rPr>
          <w:rFonts w:ascii="Calibri" w:hAnsi="Calibri" w:cs="Calibri"/>
          <w:sz w:val="24"/>
          <w:szCs w:val="24"/>
        </w:rPr>
      </w:pPr>
      <w:r w:rsidRPr="00125991">
        <w:rPr>
          <w:rFonts w:ascii="Calibri" w:eastAsiaTheme="majorEastAsia" w:hAnsi="Calibri" w:cs="Calibri"/>
          <w:sz w:val="24"/>
          <w:szCs w:val="24"/>
        </w:rPr>
        <w:t>Maranui (Years 3–4)</w:t>
      </w:r>
    </w:p>
    <w:p w14:paraId="7A1FD5D6" w14:textId="5258E8DE" w:rsidR="002D078D" w:rsidRPr="00125991" w:rsidRDefault="002D078D" w:rsidP="006B3EE2">
      <w:pPr>
        <w:numPr>
          <w:ilvl w:val="0"/>
          <w:numId w:val="36"/>
        </w:numPr>
        <w:rPr>
          <w:rFonts w:ascii="Calibri" w:hAnsi="Calibri" w:cs="Calibri"/>
          <w:sz w:val="24"/>
          <w:szCs w:val="24"/>
        </w:rPr>
      </w:pPr>
      <w:r w:rsidRPr="00125991">
        <w:rPr>
          <w:rFonts w:ascii="Calibri" w:eastAsiaTheme="majorEastAsia" w:hAnsi="Calibri" w:cs="Calibri"/>
          <w:sz w:val="24"/>
          <w:szCs w:val="24"/>
        </w:rPr>
        <w:t xml:space="preserve">Te </w:t>
      </w:r>
      <w:proofErr w:type="spellStart"/>
      <w:r w:rsidRPr="00125991">
        <w:rPr>
          <w:rFonts w:ascii="Calibri" w:eastAsiaTheme="majorEastAsia" w:hAnsi="Calibri" w:cs="Calibri"/>
          <w:sz w:val="24"/>
          <w:szCs w:val="24"/>
        </w:rPr>
        <w:t>Wheke</w:t>
      </w:r>
      <w:proofErr w:type="spellEnd"/>
      <w:r w:rsidRPr="00125991">
        <w:rPr>
          <w:rFonts w:ascii="Calibri" w:eastAsiaTheme="majorEastAsia" w:hAnsi="Calibri" w:cs="Calibri"/>
          <w:sz w:val="24"/>
          <w:szCs w:val="24"/>
        </w:rPr>
        <w:t>:</w:t>
      </w:r>
      <w:r w:rsidRPr="00125991">
        <w:rPr>
          <w:rFonts w:ascii="Calibri" w:hAnsi="Calibri" w:cs="Calibri"/>
          <w:sz w:val="24"/>
          <w:szCs w:val="24"/>
        </w:rPr>
        <w:t xml:space="preserve"> Nikki Oates, Rebecca Blaikie, Kelly Wallace</w:t>
      </w:r>
      <w:r w:rsidR="000367F1">
        <w:rPr>
          <w:rFonts w:ascii="Calibri" w:hAnsi="Calibri" w:cs="Calibri"/>
          <w:sz w:val="24"/>
          <w:szCs w:val="24"/>
        </w:rPr>
        <w:t xml:space="preserve"> - </w:t>
      </w:r>
      <w:proofErr w:type="spellStart"/>
      <w:r w:rsidR="000367F1">
        <w:rPr>
          <w:rFonts w:ascii="Calibri" w:hAnsi="Calibri" w:cs="Calibri"/>
          <w:sz w:val="24"/>
          <w:szCs w:val="24"/>
        </w:rPr>
        <w:t>Kaikao</w:t>
      </w:r>
      <w:proofErr w:type="spellEnd"/>
    </w:p>
    <w:p w14:paraId="325B5AF8" w14:textId="3B0D84E2" w:rsidR="002D078D" w:rsidRPr="00125991" w:rsidRDefault="002D078D" w:rsidP="006B3EE2">
      <w:pPr>
        <w:numPr>
          <w:ilvl w:val="0"/>
          <w:numId w:val="36"/>
        </w:numPr>
        <w:rPr>
          <w:rFonts w:ascii="Calibri" w:hAnsi="Calibri" w:cs="Calibri"/>
          <w:sz w:val="24"/>
          <w:szCs w:val="24"/>
        </w:rPr>
      </w:pPr>
      <w:r w:rsidRPr="00125991">
        <w:rPr>
          <w:rFonts w:ascii="Calibri" w:eastAsiaTheme="majorEastAsia" w:hAnsi="Calibri" w:cs="Calibri"/>
          <w:sz w:val="24"/>
          <w:szCs w:val="24"/>
        </w:rPr>
        <w:t>Taniwha:</w:t>
      </w:r>
      <w:r w:rsidRPr="00125991">
        <w:rPr>
          <w:rFonts w:ascii="Calibri" w:hAnsi="Calibri" w:cs="Calibri"/>
          <w:sz w:val="24"/>
          <w:szCs w:val="24"/>
        </w:rPr>
        <w:t xml:space="preserve"> Caitlin Dittmer, Kate Millner</w:t>
      </w:r>
      <w:r w:rsidR="00816A81">
        <w:rPr>
          <w:rFonts w:ascii="Calibri" w:hAnsi="Calibri" w:cs="Calibri"/>
          <w:sz w:val="24"/>
          <w:szCs w:val="24"/>
        </w:rPr>
        <w:t xml:space="preserve"> - Kaiako</w:t>
      </w:r>
    </w:p>
    <w:p w14:paraId="75BDA90B" w14:textId="77777777" w:rsidR="002D078D" w:rsidRPr="00125991" w:rsidRDefault="002D078D" w:rsidP="002D078D">
      <w:pPr>
        <w:rPr>
          <w:rFonts w:ascii="Calibri" w:hAnsi="Calibri" w:cs="Calibri"/>
          <w:sz w:val="24"/>
          <w:szCs w:val="24"/>
        </w:rPr>
      </w:pPr>
      <w:r w:rsidRPr="00125991">
        <w:rPr>
          <w:rFonts w:ascii="Calibri" w:eastAsiaTheme="majorEastAsia" w:hAnsi="Calibri" w:cs="Calibri"/>
          <w:sz w:val="24"/>
          <w:szCs w:val="24"/>
        </w:rPr>
        <w:t>Onepū (Years 5–6)</w:t>
      </w:r>
    </w:p>
    <w:p w14:paraId="080AF9BE" w14:textId="731EDBF4" w:rsidR="002D078D" w:rsidRPr="00125991" w:rsidRDefault="002D078D" w:rsidP="006B3EE2">
      <w:pPr>
        <w:numPr>
          <w:ilvl w:val="0"/>
          <w:numId w:val="37"/>
        </w:numPr>
        <w:rPr>
          <w:rFonts w:ascii="Calibri" w:hAnsi="Calibri" w:cs="Calibri"/>
          <w:sz w:val="24"/>
          <w:szCs w:val="24"/>
        </w:rPr>
      </w:pPr>
      <w:r w:rsidRPr="00125991">
        <w:rPr>
          <w:rFonts w:ascii="Calibri" w:eastAsiaTheme="majorEastAsia" w:hAnsi="Calibri" w:cs="Calibri"/>
          <w:sz w:val="24"/>
          <w:szCs w:val="24"/>
        </w:rPr>
        <w:t>Hauraki:</w:t>
      </w:r>
      <w:r w:rsidRPr="00125991">
        <w:rPr>
          <w:rFonts w:ascii="Calibri" w:hAnsi="Calibri" w:cs="Calibri"/>
          <w:sz w:val="24"/>
          <w:szCs w:val="24"/>
        </w:rPr>
        <w:t xml:space="preserve"> Ché Hancock, Jo Graham, Brooke Harper</w:t>
      </w:r>
      <w:r w:rsidR="00816A81">
        <w:rPr>
          <w:rFonts w:ascii="Calibri" w:hAnsi="Calibri" w:cs="Calibri"/>
          <w:sz w:val="24"/>
          <w:szCs w:val="24"/>
        </w:rPr>
        <w:t xml:space="preserve"> - Kaiako</w:t>
      </w:r>
    </w:p>
    <w:p w14:paraId="281BB37C" w14:textId="337F7D53" w:rsidR="002D078D" w:rsidRPr="00125991" w:rsidRDefault="002D078D" w:rsidP="006B3EE2">
      <w:pPr>
        <w:numPr>
          <w:ilvl w:val="0"/>
          <w:numId w:val="37"/>
        </w:numPr>
        <w:rPr>
          <w:rFonts w:ascii="Calibri" w:hAnsi="Calibri" w:cs="Calibri"/>
          <w:sz w:val="24"/>
          <w:szCs w:val="24"/>
        </w:rPr>
      </w:pPr>
      <w:r w:rsidRPr="00125991">
        <w:rPr>
          <w:rFonts w:ascii="Calibri" w:eastAsiaTheme="majorEastAsia" w:hAnsi="Calibri" w:cs="Calibri"/>
          <w:sz w:val="24"/>
          <w:szCs w:val="24"/>
        </w:rPr>
        <w:t>Hautonga:</w:t>
      </w:r>
      <w:r w:rsidRPr="00125991">
        <w:rPr>
          <w:rFonts w:ascii="Calibri" w:hAnsi="Calibri" w:cs="Calibri"/>
          <w:sz w:val="24"/>
          <w:szCs w:val="24"/>
        </w:rPr>
        <w:t xml:space="preserve"> Janine Kerr, Ursula Steiner-Grierson</w:t>
      </w:r>
      <w:r w:rsidR="00816A81">
        <w:rPr>
          <w:rFonts w:ascii="Calibri" w:hAnsi="Calibri" w:cs="Calibri"/>
          <w:sz w:val="24"/>
          <w:szCs w:val="24"/>
        </w:rPr>
        <w:t xml:space="preserve"> - Kaiako</w:t>
      </w:r>
    </w:p>
    <w:p w14:paraId="49C15E22" w14:textId="77777777" w:rsidR="002D078D" w:rsidRPr="00125991" w:rsidRDefault="00000000" w:rsidP="002D078D">
      <w:pPr>
        <w:rPr>
          <w:rFonts w:ascii="Calibri" w:hAnsi="Calibri" w:cs="Calibri"/>
          <w:sz w:val="24"/>
          <w:szCs w:val="24"/>
        </w:rPr>
      </w:pPr>
      <w:r>
        <w:rPr>
          <w:rFonts w:ascii="Calibri" w:hAnsi="Calibri" w:cs="Calibri"/>
          <w:sz w:val="24"/>
          <w:szCs w:val="24"/>
        </w:rPr>
        <w:pict w14:anchorId="2CECE9F7">
          <v:rect id="_x0000_i1069" style="width:0;height:1.5pt" o:hralign="center" o:hrstd="t" o:hr="t" fillcolor="#a0a0a0" stroked="f"/>
        </w:pict>
      </w:r>
    </w:p>
    <w:p w14:paraId="1A452023" w14:textId="26C2F3CC" w:rsidR="002D078D" w:rsidRPr="00125991" w:rsidRDefault="002D078D" w:rsidP="002D078D">
      <w:pPr>
        <w:rPr>
          <w:rFonts w:ascii="Calibri" w:hAnsi="Calibri" w:cs="Calibri"/>
          <w:b/>
          <w:bCs/>
          <w:sz w:val="28"/>
          <w:szCs w:val="28"/>
        </w:rPr>
      </w:pPr>
      <w:r w:rsidRPr="00125991">
        <w:rPr>
          <w:rFonts w:ascii="Calibri" w:eastAsiaTheme="majorEastAsia" w:hAnsi="Calibri" w:cs="Calibri"/>
          <w:b/>
          <w:bCs/>
          <w:sz w:val="28"/>
          <w:szCs w:val="28"/>
        </w:rPr>
        <w:t xml:space="preserve">Additional </w:t>
      </w:r>
      <w:r w:rsidR="00A72BAD">
        <w:rPr>
          <w:rFonts w:ascii="Calibri" w:eastAsiaTheme="majorEastAsia" w:hAnsi="Calibri" w:cs="Calibri"/>
          <w:b/>
          <w:bCs/>
          <w:sz w:val="28"/>
          <w:szCs w:val="28"/>
        </w:rPr>
        <w:t>Teachers</w:t>
      </w:r>
    </w:p>
    <w:p w14:paraId="68EE93C3" w14:textId="77777777" w:rsidR="002D078D" w:rsidRDefault="002D078D" w:rsidP="006B3EE2">
      <w:pPr>
        <w:numPr>
          <w:ilvl w:val="0"/>
          <w:numId w:val="38"/>
        </w:numPr>
        <w:rPr>
          <w:rFonts w:ascii="Calibri" w:hAnsi="Calibri" w:cs="Calibri"/>
          <w:sz w:val="24"/>
          <w:szCs w:val="24"/>
        </w:rPr>
      </w:pPr>
      <w:r w:rsidRPr="00125991">
        <w:rPr>
          <w:rFonts w:ascii="Calibri" w:eastAsiaTheme="majorEastAsia" w:hAnsi="Calibri" w:cs="Calibri"/>
          <w:sz w:val="24"/>
          <w:szCs w:val="24"/>
        </w:rPr>
        <w:t>Amanda Willis</w:t>
      </w:r>
      <w:r w:rsidRPr="00125991">
        <w:rPr>
          <w:rFonts w:ascii="Calibri" w:hAnsi="Calibri" w:cs="Calibri"/>
          <w:sz w:val="24"/>
          <w:szCs w:val="24"/>
        </w:rPr>
        <w:t xml:space="preserve"> – Special Education Coordinator</w:t>
      </w:r>
    </w:p>
    <w:p w14:paraId="23A790C2" w14:textId="77777777" w:rsidR="002D078D" w:rsidRPr="00125991" w:rsidRDefault="002D078D" w:rsidP="006B3EE2">
      <w:pPr>
        <w:numPr>
          <w:ilvl w:val="0"/>
          <w:numId w:val="38"/>
        </w:numPr>
        <w:rPr>
          <w:rFonts w:ascii="Calibri" w:hAnsi="Calibri" w:cs="Calibri"/>
          <w:sz w:val="24"/>
          <w:szCs w:val="24"/>
        </w:rPr>
      </w:pPr>
      <w:r w:rsidRPr="00125991">
        <w:rPr>
          <w:rFonts w:ascii="Calibri" w:eastAsiaTheme="majorEastAsia" w:hAnsi="Calibri" w:cs="Calibri"/>
          <w:sz w:val="24"/>
          <w:szCs w:val="24"/>
        </w:rPr>
        <w:t>Leenah Hafiz</w:t>
      </w:r>
      <w:r w:rsidRPr="00125991">
        <w:rPr>
          <w:rFonts w:ascii="Calibri" w:hAnsi="Calibri" w:cs="Calibri"/>
          <w:sz w:val="24"/>
          <w:szCs w:val="24"/>
        </w:rPr>
        <w:t xml:space="preserve"> – English Language Learners (ELL)</w:t>
      </w:r>
    </w:p>
    <w:p w14:paraId="6E69320C" w14:textId="77777777" w:rsidR="002D078D" w:rsidRPr="00125991" w:rsidRDefault="002D078D" w:rsidP="006B3EE2">
      <w:pPr>
        <w:numPr>
          <w:ilvl w:val="0"/>
          <w:numId w:val="38"/>
        </w:numPr>
        <w:rPr>
          <w:rFonts w:ascii="Calibri" w:hAnsi="Calibri" w:cs="Calibri"/>
          <w:sz w:val="24"/>
          <w:szCs w:val="24"/>
        </w:rPr>
      </w:pPr>
      <w:r w:rsidRPr="00125991">
        <w:rPr>
          <w:rFonts w:ascii="Calibri" w:eastAsiaTheme="majorEastAsia" w:hAnsi="Calibri" w:cs="Calibri"/>
          <w:sz w:val="24"/>
          <w:szCs w:val="24"/>
        </w:rPr>
        <w:t>Mel Beirne</w:t>
      </w:r>
      <w:r w:rsidRPr="00125991">
        <w:rPr>
          <w:rFonts w:ascii="Calibri" w:hAnsi="Calibri" w:cs="Calibri"/>
          <w:sz w:val="24"/>
          <w:szCs w:val="24"/>
        </w:rPr>
        <w:t xml:space="preserve"> – ORS Teacher</w:t>
      </w:r>
    </w:p>
    <w:p w14:paraId="54B1F2D0" w14:textId="60FB887D" w:rsidR="002D078D" w:rsidRPr="00125991" w:rsidRDefault="00D1222A" w:rsidP="006B3EE2">
      <w:pPr>
        <w:numPr>
          <w:ilvl w:val="0"/>
          <w:numId w:val="38"/>
        </w:numPr>
        <w:rPr>
          <w:rFonts w:ascii="Calibri" w:hAnsi="Calibri" w:cs="Calibri"/>
          <w:sz w:val="24"/>
          <w:szCs w:val="24"/>
        </w:rPr>
      </w:pPr>
      <w:r w:rsidRPr="00125991">
        <w:rPr>
          <w:rFonts w:ascii="Calibri" w:eastAsiaTheme="majorEastAsia" w:hAnsi="Calibri" w:cs="Calibri"/>
          <w:sz w:val="24"/>
          <w:szCs w:val="24"/>
        </w:rPr>
        <w:t>Jo Carter</w:t>
      </w:r>
      <w:r>
        <w:rPr>
          <w:rFonts w:ascii="Calibri" w:hAnsi="Calibri" w:cs="Calibri"/>
          <w:sz w:val="24"/>
          <w:szCs w:val="24"/>
        </w:rPr>
        <w:t xml:space="preserve">, </w:t>
      </w:r>
      <w:r w:rsidR="002D078D" w:rsidRPr="00125991">
        <w:rPr>
          <w:rFonts w:ascii="Calibri" w:eastAsiaTheme="majorEastAsia" w:hAnsi="Calibri" w:cs="Calibri"/>
          <w:sz w:val="24"/>
          <w:szCs w:val="24"/>
        </w:rPr>
        <w:t>Harriet Myles, Anna-Louise Manly</w:t>
      </w:r>
      <w:r w:rsidR="002D078D" w:rsidRPr="00125991">
        <w:rPr>
          <w:rFonts w:ascii="Calibri" w:hAnsi="Calibri" w:cs="Calibri"/>
          <w:sz w:val="24"/>
          <w:szCs w:val="24"/>
        </w:rPr>
        <w:t>– Part-time Kaiako</w:t>
      </w:r>
    </w:p>
    <w:p w14:paraId="49BD0A86" w14:textId="77777777" w:rsidR="002D078D" w:rsidRPr="00125991" w:rsidRDefault="00000000" w:rsidP="002D078D">
      <w:pPr>
        <w:rPr>
          <w:rFonts w:ascii="Calibri" w:hAnsi="Calibri" w:cs="Calibri"/>
          <w:sz w:val="24"/>
          <w:szCs w:val="24"/>
        </w:rPr>
      </w:pPr>
      <w:r>
        <w:rPr>
          <w:rFonts w:ascii="Calibri" w:hAnsi="Calibri" w:cs="Calibri"/>
          <w:sz w:val="24"/>
          <w:szCs w:val="24"/>
        </w:rPr>
        <w:pict w14:anchorId="17D8801A">
          <v:rect id="_x0000_i1070" style="width:0;height:1.5pt" o:hralign="center" o:hrstd="t" o:hr="t" fillcolor="#a0a0a0" stroked="f"/>
        </w:pict>
      </w:r>
    </w:p>
    <w:p w14:paraId="7449A545" w14:textId="77777777" w:rsidR="002D078D" w:rsidRPr="00125991" w:rsidRDefault="002D078D" w:rsidP="002D078D">
      <w:pPr>
        <w:rPr>
          <w:rFonts w:ascii="Calibri" w:hAnsi="Calibri" w:cs="Calibri"/>
          <w:b/>
          <w:bCs/>
          <w:sz w:val="28"/>
          <w:szCs w:val="28"/>
        </w:rPr>
      </w:pPr>
      <w:r w:rsidRPr="00125991">
        <w:rPr>
          <w:rFonts w:ascii="Calibri" w:eastAsiaTheme="majorEastAsia" w:hAnsi="Calibri" w:cs="Calibri"/>
          <w:b/>
          <w:bCs/>
          <w:sz w:val="28"/>
          <w:szCs w:val="28"/>
        </w:rPr>
        <w:t>Support Staff</w:t>
      </w:r>
    </w:p>
    <w:p w14:paraId="48564C2A" w14:textId="77777777" w:rsidR="002D078D" w:rsidRPr="00125991" w:rsidRDefault="002D078D" w:rsidP="006B3EE2">
      <w:pPr>
        <w:numPr>
          <w:ilvl w:val="0"/>
          <w:numId w:val="39"/>
        </w:numPr>
        <w:rPr>
          <w:rFonts w:ascii="Calibri" w:hAnsi="Calibri" w:cs="Calibri"/>
          <w:sz w:val="24"/>
          <w:szCs w:val="24"/>
        </w:rPr>
      </w:pPr>
      <w:r w:rsidRPr="00125991">
        <w:rPr>
          <w:rFonts w:ascii="Calibri" w:eastAsiaTheme="majorEastAsia" w:hAnsi="Calibri" w:cs="Calibri"/>
          <w:sz w:val="24"/>
          <w:szCs w:val="24"/>
        </w:rPr>
        <w:t>Kathy Dempsey</w:t>
      </w:r>
      <w:r w:rsidRPr="00125991">
        <w:rPr>
          <w:rFonts w:ascii="Calibri" w:hAnsi="Calibri" w:cs="Calibri"/>
          <w:sz w:val="24"/>
          <w:szCs w:val="24"/>
        </w:rPr>
        <w:t xml:space="preserve"> – Office Manager</w:t>
      </w:r>
    </w:p>
    <w:p w14:paraId="31B4CA17" w14:textId="77777777" w:rsidR="002D078D" w:rsidRPr="00125991" w:rsidRDefault="002D078D" w:rsidP="006B3EE2">
      <w:pPr>
        <w:numPr>
          <w:ilvl w:val="0"/>
          <w:numId w:val="39"/>
        </w:numPr>
        <w:rPr>
          <w:rFonts w:ascii="Calibri" w:hAnsi="Calibri" w:cs="Calibri"/>
          <w:sz w:val="24"/>
          <w:szCs w:val="24"/>
        </w:rPr>
      </w:pPr>
      <w:r w:rsidRPr="00125991">
        <w:rPr>
          <w:rFonts w:ascii="Calibri" w:eastAsiaTheme="majorEastAsia" w:hAnsi="Calibri" w:cs="Calibri"/>
          <w:sz w:val="24"/>
          <w:szCs w:val="24"/>
        </w:rPr>
        <w:t>Katarina Sundberg Carson</w:t>
      </w:r>
      <w:r w:rsidRPr="00125991">
        <w:rPr>
          <w:rFonts w:ascii="Calibri" w:hAnsi="Calibri" w:cs="Calibri"/>
          <w:sz w:val="24"/>
          <w:szCs w:val="24"/>
        </w:rPr>
        <w:t xml:space="preserve"> – Librarian &amp; Learning Support</w:t>
      </w:r>
    </w:p>
    <w:p w14:paraId="2C83F980" w14:textId="17285DB3" w:rsidR="006E68FA" w:rsidRPr="006E68FA" w:rsidRDefault="006E68FA" w:rsidP="006E68FA">
      <w:pPr>
        <w:numPr>
          <w:ilvl w:val="0"/>
          <w:numId w:val="39"/>
        </w:numPr>
        <w:rPr>
          <w:rFonts w:ascii="Calibri" w:hAnsi="Calibri" w:cs="Calibri"/>
          <w:sz w:val="24"/>
          <w:szCs w:val="24"/>
        </w:rPr>
      </w:pPr>
      <w:r w:rsidRPr="00125991">
        <w:rPr>
          <w:rFonts w:ascii="Calibri" w:hAnsi="Calibri" w:cs="Calibri"/>
          <w:sz w:val="24"/>
          <w:szCs w:val="24"/>
        </w:rPr>
        <w:t xml:space="preserve">Bharti Narsi, Jo Mahon, Lily Calvert, </w:t>
      </w:r>
      <w:r w:rsidR="0074023E" w:rsidRPr="00125991">
        <w:rPr>
          <w:rFonts w:ascii="Calibri" w:hAnsi="Calibri" w:cs="Calibri"/>
          <w:sz w:val="24"/>
          <w:szCs w:val="24"/>
        </w:rPr>
        <w:t>Marina Lewis, Max Cervin, Riley Willis</w:t>
      </w:r>
      <w:r>
        <w:rPr>
          <w:rFonts w:ascii="Calibri" w:hAnsi="Calibri" w:cs="Calibri"/>
          <w:sz w:val="24"/>
          <w:szCs w:val="24"/>
        </w:rPr>
        <w:t xml:space="preserve"> – </w:t>
      </w:r>
      <w:proofErr w:type="spellStart"/>
      <w:r w:rsidR="002D078D" w:rsidRPr="006E68FA">
        <w:rPr>
          <w:rFonts w:ascii="Calibri" w:eastAsiaTheme="majorEastAsia" w:hAnsi="Calibri" w:cs="Calibri"/>
          <w:sz w:val="24"/>
          <w:szCs w:val="24"/>
        </w:rPr>
        <w:t>Kai</w:t>
      </w:r>
      <w:r w:rsidR="002D078D" w:rsidRPr="006E68FA">
        <w:rPr>
          <w:rFonts w:ascii="Calibri" w:hAnsi="Calibri" w:cs="Calibri"/>
          <w:sz w:val="24"/>
          <w:szCs w:val="24"/>
        </w:rPr>
        <w:t>mahi</w:t>
      </w:r>
      <w:proofErr w:type="spellEnd"/>
      <w:r>
        <w:rPr>
          <w:rFonts w:ascii="Calibri" w:eastAsiaTheme="majorEastAsia" w:hAnsi="Calibri" w:cs="Calibri"/>
          <w:sz w:val="24"/>
          <w:szCs w:val="24"/>
        </w:rPr>
        <w:t xml:space="preserve"> </w:t>
      </w:r>
    </w:p>
    <w:p w14:paraId="0EF84163" w14:textId="207B1291" w:rsidR="002D078D" w:rsidRPr="006E68FA" w:rsidRDefault="002D078D" w:rsidP="006E68FA">
      <w:pPr>
        <w:numPr>
          <w:ilvl w:val="0"/>
          <w:numId w:val="39"/>
        </w:numPr>
        <w:rPr>
          <w:rFonts w:ascii="Calibri" w:hAnsi="Calibri" w:cs="Calibri"/>
          <w:sz w:val="24"/>
          <w:szCs w:val="24"/>
        </w:rPr>
      </w:pPr>
      <w:r w:rsidRPr="006E68FA">
        <w:rPr>
          <w:rFonts w:ascii="Calibri" w:eastAsiaTheme="majorEastAsia" w:hAnsi="Calibri" w:cs="Calibri"/>
          <w:sz w:val="24"/>
          <w:szCs w:val="24"/>
        </w:rPr>
        <w:t>John Rauhihi</w:t>
      </w:r>
      <w:r w:rsidRPr="006E68FA">
        <w:rPr>
          <w:rFonts w:ascii="Calibri" w:hAnsi="Calibri" w:cs="Calibri"/>
          <w:sz w:val="24"/>
          <w:szCs w:val="24"/>
        </w:rPr>
        <w:t xml:space="preserve"> – Caretaker</w:t>
      </w:r>
    </w:p>
    <w:p w14:paraId="49C8BA48" w14:textId="77777777" w:rsidR="00393E8E" w:rsidRDefault="00393E8E" w:rsidP="002D078D">
      <w:pPr>
        <w:rPr>
          <w:rFonts w:ascii="Calibri" w:hAnsi="Calibri" w:cs="Calibri"/>
          <w:sz w:val="24"/>
          <w:szCs w:val="24"/>
        </w:rPr>
      </w:pPr>
    </w:p>
    <w:p w14:paraId="5D4B8DC3" w14:textId="77777777" w:rsidR="00393E8E" w:rsidRDefault="00393E8E" w:rsidP="002D078D">
      <w:pPr>
        <w:rPr>
          <w:rFonts w:ascii="Calibri" w:hAnsi="Calibri" w:cs="Calibri"/>
          <w:sz w:val="24"/>
          <w:szCs w:val="24"/>
        </w:rPr>
      </w:pPr>
    </w:p>
    <w:p w14:paraId="275C5A31" w14:textId="39B477C2" w:rsidR="0036547E" w:rsidRDefault="0036547E" w:rsidP="0036547E">
      <w:pPr>
        <w:pStyle w:val="BodyText"/>
        <w:jc w:val="center"/>
        <w:rPr>
          <w:rFonts w:ascii="Calibri" w:eastAsiaTheme="majorEastAsia" w:hAnsi="Calibri" w:cs="Calibri"/>
          <w:b/>
          <w:bCs/>
          <w:sz w:val="32"/>
          <w:szCs w:val="32"/>
        </w:rPr>
      </w:pPr>
      <w:r w:rsidRPr="00125991">
        <w:rPr>
          <w:rFonts w:ascii="Calibri" w:eastAsiaTheme="majorEastAsia" w:hAnsi="Calibri" w:cs="Calibri"/>
          <w:b/>
          <w:bCs/>
          <w:sz w:val="32"/>
          <w:szCs w:val="32"/>
        </w:rPr>
        <w:lastRenderedPageBreak/>
        <w:t>Meet Our Team</w:t>
      </w:r>
      <w:r>
        <w:rPr>
          <w:rFonts w:ascii="Calibri" w:eastAsiaTheme="majorEastAsia" w:hAnsi="Calibri" w:cs="Calibri"/>
          <w:b/>
          <w:bCs/>
          <w:sz w:val="32"/>
          <w:szCs w:val="32"/>
        </w:rPr>
        <w:t xml:space="preserve"> (</w:t>
      </w:r>
      <w:proofErr w:type="spellStart"/>
      <w:r>
        <w:rPr>
          <w:rFonts w:ascii="Calibri" w:eastAsiaTheme="majorEastAsia" w:hAnsi="Calibri" w:cs="Calibri"/>
          <w:b/>
          <w:bCs/>
          <w:sz w:val="32"/>
          <w:szCs w:val="32"/>
        </w:rPr>
        <w:t>cont</w:t>
      </w:r>
      <w:proofErr w:type="spellEnd"/>
      <w:r>
        <w:rPr>
          <w:rFonts w:ascii="Calibri" w:eastAsiaTheme="majorEastAsia" w:hAnsi="Calibri" w:cs="Calibri"/>
          <w:b/>
          <w:bCs/>
          <w:sz w:val="32"/>
          <w:szCs w:val="32"/>
        </w:rPr>
        <w:t>…)</w:t>
      </w:r>
    </w:p>
    <w:p w14:paraId="73243CC4" w14:textId="77777777" w:rsidR="00393E8E" w:rsidRDefault="00393E8E" w:rsidP="002D078D">
      <w:pPr>
        <w:rPr>
          <w:rFonts w:ascii="Calibri" w:hAnsi="Calibri" w:cs="Calibri"/>
          <w:sz w:val="24"/>
          <w:szCs w:val="24"/>
        </w:rPr>
      </w:pPr>
    </w:p>
    <w:p w14:paraId="64F1217E" w14:textId="368A4FCD" w:rsidR="002D078D" w:rsidRPr="00125991" w:rsidRDefault="00000000" w:rsidP="002D078D">
      <w:pPr>
        <w:rPr>
          <w:rFonts w:ascii="Calibri" w:hAnsi="Calibri" w:cs="Calibri"/>
          <w:sz w:val="24"/>
          <w:szCs w:val="24"/>
        </w:rPr>
      </w:pPr>
      <w:r>
        <w:rPr>
          <w:rFonts w:ascii="Calibri" w:hAnsi="Calibri" w:cs="Calibri"/>
          <w:sz w:val="24"/>
          <w:szCs w:val="24"/>
        </w:rPr>
        <w:pict w14:anchorId="67B710FA">
          <v:rect id="_x0000_i1071" style="width:0;height:1.5pt" o:hralign="center" o:hrstd="t" o:hr="t" fillcolor="#a0a0a0" stroked="f"/>
        </w:pict>
      </w:r>
    </w:p>
    <w:p w14:paraId="119ED743" w14:textId="723BBCF3" w:rsidR="002D078D" w:rsidRDefault="002D078D" w:rsidP="002D078D">
      <w:pPr>
        <w:rPr>
          <w:rFonts w:ascii="Calibri" w:eastAsiaTheme="majorEastAsia" w:hAnsi="Calibri" w:cs="Calibri"/>
          <w:b/>
          <w:bCs/>
          <w:sz w:val="28"/>
          <w:szCs w:val="28"/>
        </w:rPr>
      </w:pPr>
      <w:r w:rsidRPr="00125991">
        <w:rPr>
          <w:rFonts w:ascii="Calibri" w:eastAsiaTheme="majorEastAsia" w:hAnsi="Calibri" w:cs="Calibri"/>
          <w:b/>
          <w:bCs/>
          <w:sz w:val="28"/>
          <w:szCs w:val="28"/>
        </w:rPr>
        <w:t>School Board of Trustees</w:t>
      </w:r>
    </w:p>
    <w:p w14:paraId="57793348" w14:textId="77777777" w:rsidR="00B74687" w:rsidRPr="00125991" w:rsidRDefault="00B74687" w:rsidP="002D078D">
      <w:pPr>
        <w:rPr>
          <w:rFonts w:ascii="Calibri" w:hAnsi="Calibri" w:cs="Calibri"/>
          <w:b/>
          <w:bCs/>
          <w:sz w:val="28"/>
          <w:szCs w:val="28"/>
        </w:rPr>
      </w:pPr>
    </w:p>
    <w:p w14:paraId="15B4DBD1" w14:textId="1D86F325" w:rsidR="002D078D" w:rsidRPr="00125991" w:rsidRDefault="002D078D" w:rsidP="002D078D">
      <w:pPr>
        <w:rPr>
          <w:rFonts w:ascii="Calibri" w:hAnsi="Calibri" w:cs="Calibri"/>
          <w:sz w:val="24"/>
          <w:szCs w:val="24"/>
        </w:rPr>
      </w:pPr>
      <w:r w:rsidRPr="00125991">
        <w:rPr>
          <w:rFonts w:ascii="Calibri" w:hAnsi="Calibri" w:cs="Calibri"/>
          <w:sz w:val="24"/>
          <w:szCs w:val="24"/>
        </w:rPr>
        <w:t xml:space="preserve">The Board meets </w:t>
      </w:r>
      <w:r w:rsidRPr="00125991">
        <w:rPr>
          <w:rFonts w:ascii="Calibri" w:eastAsiaTheme="majorEastAsia" w:hAnsi="Calibri" w:cs="Calibri"/>
          <w:sz w:val="24"/>
          <w:szCs w:val="24"/>
        </w:rPr>
        <w:t>twice per term</w:t>
      </w:r>
      <w:r w:rsidRPr="00125991">
        <w:rPr>
          <w:rFonts w:ascii="Calibri" w:hAnsi="Calibri" w:cs="Calibri"/>
          <w:sz w:val="24"/>
          <w:szCs w:val="24"/>
        </w:rPr>
        <w:t xml:space="preserve"> and works closely with staff and the community to guide the school’s direction through our </w:t>
      </w:r>
      <w:r w:rsidRPr="00125991">
        <w:rPr>
          <w:rFonts w:ascii="Calibri" w:eastAsiaTheme="majorEastAsia" w:hAnsi="Calibri" w:cs="Calibri"/>
          <w:sz w:val="24"/>
          <w:szCs w:val="24"/>
        </w:rPr>
        <w:t>Strategic Plan</w:t>
      </w:r>
      <w:r w:rsidRPr="00125991">
        <w:rPr>
          <w:rFonts w:ascii="Calibri" w:hAnsi="Calibri" w:cs="Calibri"/>
          <w:sz w:val="24"/>
          <w:szCs w:val="24"/>
        </w:rPr>
        <w:t xml:space="preserve">. Meetings </w:t>
      </w:r>
      <w:r w:rsidR="001E0151">
        <w:rPr>
          <w:rFonts w:ascii="Calibri" w:hAnsi="Calibri" w:cs="Calibri"/>
          <w:sz w:val="24"/>
          <w:szCs w:val="24"/>
        </w:rPr>
        <w:t xml:space="preserve">are public meetings and </w:t>
      </w:r>
      <w:r w:rsidRPr="00125991">
        <w:rPr>
          <w:rFonts w:ascii="Calibri" w:hAnsi="Calibri" w:cs="Calibri"/>
          <w:sz w:val="24"/>
          <w:szCs w:val="24"/>
        </w:rPr>
        <w:t>are open to all whānau</w:t>
      </w:r>
      <w:r w:rsidR="0074023E">
        <w:rPr>
          <w:rFonts w:ascii="Calibri" w:hAnsi="Calibri" w:cs="Calibri"/>
          <w:sz w:val="24"/>
          <w:szCs w:val="24"/>
        </w:rPr>
        <w:t xml:space="preserve"> to come along and listen. </w:t>
      </w:r>
    </w:p>
    <w:p w14:paraId="476B2B7C" w14:textId="77777777" w:rsidR="0074023E" w:rsidRDefault="0074023E" w:rsidP="002D078D">
      <w:pPr>
        <w:rPr>
          <w:rFonts w:ascii="Calibri" w:eastAsiaTheme="majorEastAsia" w:hAnsi="Calibri" w:cs="Calibri"/>
          <w:sz w:val="24"/>
          <w:szCs w:val="24"/>
        </w:rPr>
      </w:pPr>
    </w:p>
    <w:p w14:paraId="5661966C" w14:textId="5D2AA0E4" w:rsidR="002D078D" w:rsidRDefault="002D078D" w:rsidP="002D078D">
      <w:pPr>
        <w:rPr>
          <w:rFonts w:ascii="Calibri" w:eastAsiaTheme="majorEastAsia" w:hAnsi="Calibri" w:cs="Calibri"/>
          <w:sz w:val="24"/>
          <w:szCs w:val="24"/>
        </w:rPr>
      </w:pPr>
      <w:r w:rsidRPr="00125991">
        <w:rPr>
          <w:rFonts w:ascii="Calibri" w:eastAsiaTheme="majorEastAsia" w:hAnsi="Calibri" w:cs="Calibri"/>
          <w:sz w:val="24"/>
          <w:szCs w:val="24"/>
        </w:rPr>
        <w:t>Current Members:</w:t>
      </w:r>
    </w:p>
    <w:p w14:paraId="2AC58A92" w14:textId="77777777" w:rsidR="00B74687" w:rsidRPr="00125991" w:rsidRDefault="00B74687" w:rsidP="002D078D">
      <w:pPr>
        <w:rPr>
          <w:rFonts w:ascii="Calibri" w:hAnsi="Calibri" w:cs="Calibri"/>
          <w:sz w:val="24"/>
          <w:szCs w:val="24"/>
        </w:rPr>
      </w:pPr>
    </w:p>
    <w:p w14:paraId="78D4A198" w14:textId="24A4B60A" w:rsidR="002D078D" w:rsidRPr="00125991" w:rsidRDefault="002D078D" w:rsidP="006B3EE2">
      <w:pPr>
        <w:numPr>
          <w:ilvl w:val="0"/>
          <w:numId w:val="40"/>
        </w:numPr>
        <w:rPr>
          <w:rFonts w:ascii="Calibri" w:hAnsi="Calibri" w:cs="Calibri"/>
          <w:sz w:val="24"/>
          <w:szCs w:val="24"/>
        </w:rPr>
      </w:pPr>
      <w:r w:rsidRPr="00125991">
        <w:rPr>
          <w:rFonts w:ascii="Calibri" w:hAnsi="Calibri" w:cs="Calibri"/>
          <w:sz w:val="24"/>
          <w:szCs w:val="24"/>
        </w:rPr>
        <w:t>Julia Blackburn</w:t>
      </w:r>
    </w:p>
    <w:p w14:paraId="104847CC" w14:textId="77777777" w:rsidR="002D078D" w:rsidRPr="00125991" w:rsidRDefault="002D078D" w:rsidP="006B3EE2">
      <w:pPr>
        <w:numPr>
          <w:ilvl w:val="0"/>
          <w:numId w:val="40"/>
        </w:numPr>
        <w:rPr>
          <w:rFonts w:ascii="Calibri" w:hAnsi="Calibri" w:cs="Calibri"/>
          <w:sz w:val="24"/>
          <w:szCs w:val="24"/>
        </w:rPr>
      </w:pPr>
      <w:r w:rsidRPr="00125991">
        <w:rPr>
          <w:rFonts w:ascii="Calibri" w:hAnsi="Calibri" w:cs="Calibri"/>
          <w:sz w:val="24"/>
          <w:szCs w:val="24"/>
        </w:rPr>
        <w:t>Karl Emson</w:t>
      </w:r>
    </w:p>
    <w:p w14:paraId="3FF70F16" w14:textId="77777777" w:rsidR="002D078D" w:rsidRPr="00125991" w:rsidRDefault="002D078D" w:rsidP="006B3EE2">
      <w:pPr>
        <w:numPr>
          <w:ilvl w:val="0"/>
          <w:numId w:val="40"/>
        </w:numPr>
        <w:rPr>
          <w:rFonts w:ascii="Calibri" w:hAnsi="Calibri" w:cs="Calibri"/>
          <w:sz w:val="24"/>
          <w:szCs w:val="24"/>
        </w:rPr>
      </w:pPr>
      <w:r w:rsidRPr="00125991">
        <w:rPr>
          <w:rFonts w:ascii="Calibri" w:hAnsi="Calibri" w:cs="Calibri"/>
          <w:sz w:val="24"/>
          <w:szCs w:val="24"/>
        </w:rPr>
        <w:t>Matt Hunt</w:t>
      </w:r>
    </w:p>
    <w:p w14:paraId="040A9EC1" w14:textId="6093C33B" w:rsidR="002D078D" w:rsidRPr="00125991" w:rsidRDefault="002D078D" w:rsidP="006B3EE2">
      <w:pPr>
        <w:numPr>
          <w:ilvl w:val="0"/>
          <w:numId w:val="40"/>
        </w:numPr>
        <w:rPr>
          <w:rFonts w:ascii="Calibri" w:hAnsi="Calibri" w:cs="Calibri"/>
          <w:sz w:val="24"/>
          <w:szCs w:val="24"/>
        </w:rPr>
      </w:pPr>
      <w:r w:rsidRPr="00125991">
        <w:rPr>
          <w:rFonts w:ascii="Calibri" w:hAnsi="Calibri" w:cs="Calibri"/>
          <w:sz w:val="24"/>
          <w:szCs w:val="24"/>
        </w:rPr>
        <w:t>Vito Lo Iacono</w:t>
      </w:r>
    </w:p>
    <w:p w14:paraId="26790AD6" w14:textId="20B962A3" w:rsidR="002D078D" w:rsidRPr="00125991" w:rsidRDefault="002D078D" w:rsidP="006B3EE2">
      <w:pPr>
        <w:numPr>
          <w:ilvl w:val="0"/>
          <w:numId w:val="40"/>
        </w:numPr>
        <w:rPr>
          <w:rFonts w:ascii="Calibri" w:hAnsi="Calibri" w:cs="Calibri"/>
          <w:sz w:val="24"/>
          <w:szCs w:val="24"/>
        </w:rPr>
      </w:pPr>
      <w:r w:rsidRPr="00125991">
        <w:rPr>
          <w:rFonts w:ascii="Calibri" w:hAnsi="Calibri" w:cs="Calibri"/>
          <w:sz w:val="24"/>
          <w:szCs w:val="24"/>
        </w:rPr>
        <w:t>Lloyd Percival</w:t>
      </w:r>
    </w:p>
    <w:p w14:paraId="0CA17A7A" w14:textId="1F484592" w:rsidR="002D078D" w:rsidRPr="00125991" w:rsidRDefault="002D078D" w:rsidP="006B3EE2">
      <w:pPr>
        <w:numPr>
          <w:ilvl w:val="0"/>
          <w:numId w:val="40"/>
        </w:numPr>
        <w:rPr>
          <w:rFonts w:ascii="Calibri" w:hAnsi="Calibri" w:cs="Calibri"/>
          <w:sz w:val="24"/>
          <w:szCs w:val="24"/>
        </w:rPr>
      </w:pPr>
      <w:r w:rsidRPr="00125991">
        <w:rPr>
          <w:rFonts w:ascii="Calibri" w:hAnsi="Calibri" w:cs="Calibri"/>
          <w:sz w:val="24"/>
          <w:szCs w:val="24"/>
        </w:rPr>
        <w:t>Johnson Witehira</w:t>
      </w:r>
    </w:p>
    <w:p w14:paraId="29E45FC8" w14:textId="24E7AFCD" w:rsidR="002D078D" w:rsidRPr="00125991" w:rsidRDefault="002D078D" w:rsidP="006B3EE2">
      <w:pPr>
        <w:numPr>
          <w:ilvl w:val="0"/>
          <w:numId w:val="40"/>
        </w:numPr>
        <w:rPr>
          <w:rFonts w:ascii="Calibri" w:hAnsi="Calibri" w:cs="Calibri"/>
          <w:sz w:val="24"/>
          <w:szCs w:val="24"/>
        </w:rPr>
      </w:pPr>
      <w:r w:rsidRPr="00125991">
        <w:rPr>
          <w:rFonts w:ascii="Calibri" w:hAnsi="Calibri" w:cs="Calibri"/>
          <w:sz w:val="24"/>
          <w:szCs w:val="24"/>
        </w:rPr>
        <w:t>Melanie Dean (Principal</w:t>
      </w:r>
      <w:r w:rsidR="007C44B5">
        <w:rPr>
          <w:rFonts w:ascii="Calibri" w:hAnsi="Calibri" w:cs="Calibri"/>
          <w:sz w:val="24"/>
          <w:szCs w:val="24"/>
        </w:rPr>
        <w:t xml:space="preserve"> Tumuak</w:t>
      </w:r>
      <w:r w:rsidR="00974361">
        <w:rPr>
          <w:rFonts w:ascii="Calibri" w:hAnsi="Calibri" w:cs="Calibri"/>
          <w:sz w:val="24"/>
          <w:szCs w:val="24"/>
        </w:rPr>
        <w:t>i</w:t>
      </w:r>
      <w:r w:rsidRPr="00125991">
        <w:rPr>
          <w:rFonts w:ascii="Calibri" w:hAnsi="Calibri" w:cs="Calibri"/>
          <w:sz w:val="24"/>
          <w:szCs w:val="24"/>
        </w:rPr>
        <w:t>)</w:t>
      </w:r>
    </w:p>
    <w:p w14:paraId="393B3DBE" w14:textId="464C3DA6" w:rsidR="002D078D" w:rsidRPr="00125991" w:rsidRDefault="002D078D" w:rsidP="006B3EE2">
      <w:pPr>
        <w:numPr>
          <w:ilvl w:val="0"/>
          <w:numId w:val="40"/>
        </w:numPr>
        <w:rPr>
          <w:rFonts w:ascii="Calibri" w:hAnsi="Calibri" w:cs="Calibri"/>
          <w:sz w:val="24"/>
          <w:szCs w:val="24"/>
        </w:rPr>
      </w:pPr>
      <w:r w:rsidRPr="00125991">
        <w:rPr>
          <w:rFonts w:ascii="Calibri" w:hAnsi="Calibri" w:cs="Calibri"/>
          <w:sz w:val="24"/>
          <w:szCs w:val="24"/>
        </w:rPr>
        <w:t xml:space="preserve">Amanda Luxford (Kaiako </w:t>
      </w:r>
      <w:proofErr w:type="spellStart"/>
      <w:r w:rsidR="00B57C85">
        <w:rPr>
          <w:rFonts w:ascii="Calibri" w:hAnsi="Calibri" w:cs="Calibri"/>
          <w:sz w:val="24"/>
          <w:szCs w:val="24"/>
        </w:rPr>
        <w:t>Tara</w:t>
      </w:r>
      <w:r w:rsidR="009A2D14">
        <w:rPr>
          <w:rFonts w:ascii="Calibri" w:hAnsi="Calibri" w:cs="Calibri"/>
          <w:sz w:val="24"/>
          <w:szCs w:val="24"/>
        </w:rPr>
        <w:t>ke</w:t>
      </w:r>
      <w:r w:rsidR="00B57C85">
        <w:rPr>
          <w:rFonts w:ascii="Calibri" w:hAnsi="Calibri" w:cs="Calibri"/>
          <w:sz w:val="24"/>
          <w:szCs w:val="24"/>
        </w:rPr>
        <w:t>t</w:t>
      </w:r>
      <w:r w:rsidR="009A2D14">
        <w:rPr>
          <w:rFonts w:ascii="Calibri" w:hAnsi="Calibri" w:cs="Calibri"/>
          <w:sz w:val="24"/>
          <w:szCs w:val="24"/>
        </w:rPr>
        <w:t>i</w:t>
      </w:r>
      <w:proofErr w:type="spellEnd"/>
      <w:r w:rsidRPr="00125991">
        <w:rPr>
          <w:rFonts w:ascii="Calibri" w:hAnsi="Calibri" w:cs="Calibri"/>
          <w:sz w:val="24"/>
          <w:szCs w:val="24"/>
        </w:rPr>
        <w:t>)</w:t>
      </w:r>
    </w:p>
    <w:p w14:paraId="30BC83CE" w14:textId="0F9257B4" w:rsidR="002D078D" w:rsidRDefault="002D078D" w:rsidP="00B74687">
      <w:pPr>
        <w:tabs>
          <w:tab w:val="left" w:pos="4004"/>
        </w:tabs>
        <w:rPr>
          <w:rFonts w:ascii="Calibri" w:hAnsi="Calibri" w:cs="Calibri"/>
          <w:sz w:val="24"/>
          <w:szCs w:val="24"/>
        </w:rPr>
      </w:pPr>
      <w:r w:rsidRPr="00125991">
        <w:rPr>
          <w:rFonts w:ascii="Segoe UI Emoji" w:hAnsi="Segoe UI Emoji" w:cs="Segoe UI Emoji"/>
          <w:sz w:val="24"/>
          <w:szCs w:val="24"/>
        </w:rPr>
        <w:t>📧</w:t>
      </w:r>
      <w:r w:rsidRPr="00125991">
        <w:rPr>
          <w:rFonts w:ascii="Calibri" w:hAnsi="Calibri" w:cs="Calibri"/>
          <w:sz w:val="24"/>
          <w:szCs w:val="24"/>
        </w:rPr>
        <w:t xml:space="preserve"> </w:t>
      </w:r>
      <w:r w:rsidRPr="00125991">
        <w:rPr>
          <w:rFonts w:ascii="Calibri" w:eastAsiaTheme="majorEastAsia" w:hAnsi="Calibri" w:cs="Calibri"/>
          <w:sz w:val="24"/>
          <w:szCs w:val="24"/>
        </w:rPr>
        <w:t>Contact:</w:t>
      </w:r>
      <w:r w:rsidRPr="00125991">
        <w:rPr>
          <w:rFonts w:ascii="Calibri" w:hAnsi="Calibri" w:cs="Calibri"/>
          <w:sz w:val="24"/>
          <w:szCs w:val="24"/>
        </w:rPr>
        <w:t xml:space="preserve"> </w:t>
      </w:r>
      <w:hyperlink r:id="rId38" w:history="1">
        <w:r w:rsidR="00B74687" w:rsidRPr="0025713A">
          <w:rPr>
            <w:rStyle w:val="Hyperlink"/>
            <w:rFonts w:ascii="Calibri" w:hAnsi="Calibri" w:cs="Calibri"/>
            <w:sz w:val="24"/>
            <w:szCs w:val="24"/>
          </w:rPr>
          <w:t>bot@lyallbay.school.nz</w:t>
        </w:r>
      </w:hyperlink>
      <w:r w:rsidR="00B74687">
        <w:rPr>
          <w:rFonts w:ascii="Calibri" w:hAnsi="Calibri" w:cs="Calibri"/>
          <w:sz w:val="24"/>
          <w:szCs w:val="24"/>
        </w:rPr>
        <w:tab/>
      </w:r>
    </w:p>
    <w:p w14:paraId="4263534B" w14:textId="77777777" w:rsidR="00B74687" w:rsidRPr="00125991" w:rsidRDefault="00B74687" w:rsidP="00B74687">
      <w:pPr>
        <w:tabs>
          <w:tab w:val="left" w:pos="4004"/>
        </w:tabs>
        <w:rPr>
          <w:rFonts w:ascii="Calibri" w:hAnsi="Calibri" w:cs="Calibri"/>
          <w:sz w:val="24"/>
          <w:szCs w:val="24"/>
        </w:rPr>
      </w:pPr>
    </w:p>
    <w:p w14:paraId="4B195140" w14:textId="14CE2B4E" w:rsidR="002D078D" w:rsidRPr="00125991" w:rsidRDefault="00000000" w:rsidP="002D078D">
      <w:pPr>
        <w:rPr>
          <w:rFonts w:ascii="Calibri" w:hAnsi="Calibri" w:cs="Calibri"/>
          <w:sz w:val="24"/>
          <w:szCs w:val="24"/>
        </w:rPr>
      </w:pPr>
      <w:r>
        <w:rPr>
          <w:rFonts w:ascii="Calibri" w:hAnsi="Calibri" w:cs="Calibri"/>
          <w:sz w:val="24"/>
          <w:szCs w:val="24"/>
        </w:rPr>
        <w:pict w14:anchorId="7513351D">
          <v:rect id="_x0000_i1072" style="width:0;height:1.5pt" o:hralign="center" o:hrstd="t" o:hr="t" fillcolor="#a0a0a0" stroked="f"/>
        </w:pict>
      </w:r>
    </w:p>
    <w:p w14:paraId="254ECECE" w14:textId="60C2E63C" w:rsidR="002D078D" w:rsidRPr="00125991" w:rsidRDefault="002D078D" w:rsidP="002D078D">
      <w:pPr>
        <w:rPr>
          <w:rFonts w:ascii="Calibri" w:hAnsi="Calibri" w:cs="Calibri"/>
          <w:b/>
          <w:bCs/>
          <w:sz w:val="28"/>
          <w:szCs w:val="28"/>
        </w:rPr>
      </w:pPr>
      <w:r w:rsidRPr="00125991">
        <w:rPr>
          <w:rFonts w:ascii="Calibri" w:eastAsiaTheme="majorEastAsia" w:hAnsi="Calibri" w:cs="Calibri"/>
          <w:b/>
          <w:bCs/>
          <w:sz w:val="28"/>
          <w:szCs w:val="28"/>
        </w:rPr>
        <w:t>Friends of Lyall Bay School (</w:t>
      </w:r>
      <w:proofErr w:type="spellStart"/>
      <w:r w:rsidRPr="00125991">
        <w:rPr>
          <w:rFonts w:ascii="Calibri" w:eastAsiaTheme="majorEastAsia" w:hAnsi="Calibri" w:cs="Calibri"/>
          <w:b/>
          <w:bCs/>
          <w:sz w:val="28"/>
          <w:szCs w:val="28"/>
        </w:rPr>
        <w:t>FoLBS</w:t>
      </w:r>
      <w:proofErr w:type="spellEnd"/>
      <w:r w:rsidRPr="00125991">
        <w:rPr>
          <w:rFonts w:ascii="Calibri" w:eastAsiaTheme="majorEastAsia" w:hAnsi="Calibri" w:cs="Calibri"/>
          <w:b/>
          <w:bCs/>
          <w:sz w:val="28"/>
          <w:szCs w:val="28"/>
        </w:rPr>
        <w:t>)</w:t>
      </w:r>
    </w:p>
    <w:p w14:paraId="5B608469" w14:textId="5D286C9A" w:rsidR="002D078D" w:rsidRDefault="002D078D" w:rsidP="002D078D">
      <w:pPr>
        <w:rPr>
          <w:rFonts w:ascii="Calibri" w:eastAsiaTheme="majorEastAsia" w:hAnsi="Calibri" w:cs="Calibri"/>
          <w:sz w:val="24"/>
          <w:szCs w:val="24"/>
        </w:rPr>
      </w:pPr>
      <w:r w:rsidRPr="00125991">
        <w:rPr>
          <w:rFonts w:ascii="Calibri" w:eastAsiaTheme="majorEastAsia" w:hAnsi="Calibri" w:cs="Calibri"/>
          <w:sz w:val="24"/>
          <w:szCs w:val="24"/>
        </w:rPr>
        <w:t>Our amazing fundraising team!</w:t>
      </w:r>
    </w:p>
    <w:p w14:paraId="5371ED8F" w14:textId="77777777" w:rsidR="00B74687" w:rsidRPr="00125991" w:rsidRDefault="00B74687" w:rsidP="002D078D">
      <w:pPr>
        <w:rPr>
          <w:rFonts w:ascii="Calibri" w:hAnsi="Calibri" w:cs="Calibri"/>
          <w:sz w:val="24"/>
          <w:szCs w:val="24"/>
        </w:rPr>
      </w:pPr>
    </w:p>
    <w:p w14:paraId="20C4863D" w14:textId="5877FCA8" w:rsidR="002D078D" w:rsidRPr="00125991" w:rsidRDefault="002D078D" w:rsidP="002D078D">
      <w:pPr>
        <w:rPr>
          <w:rFonts w:ascii="Calibri" w:hAnsi="Calibri" w:cs="Calibri"/>
          <w:sz w:val="24"/>
          <w:szCs w:val="24"/>
        </w:rPr>
      </w:pPr>
      <w:r w:rsidRPr="00125991">
        <w:rPr>
          <w:rFonts w:ascii="Calibri" w:hAnsi="Calibri" w:cs="Calibri"/>
          <w:sz w:val="24"/>
          <w:szCs w:val="24"/>
        </w:rPr>
        <w:t xml:space="preserve">This volunteer group runs fun events to support school projects—like the disco, </w:t>
      </w:r>
      <w:r w:rsidR="0074023E">
        <w:rPr>
          <w:rFonts w:ascii="Calibri" w:hAnsi="Calibri" w:cs="Calibri"/>
          <w:sz w:val="24"/>
          <w:szCs w:val="24"/>
        </w:rPr>
        <w:t>‘-</w:t>
      </w:r>
      <w:proofErr w:type="spellStart"/>
      <w:r w:rsidRPr="00125991">
        <w:rPr>
          <w:rFonts w:ascii="Calibri" w:hAnsi="Calibri" w:cs="Calibri"/>
          <w:sz w:val="24"/>
          <w:szCs w:val="24"/>
        </w:rPr>
        <w:t>athon</w:t>
      </w:r>
      <w:r w:rsidR="0074023E">
        <w:rPr>
          <w:rFonts w:ascii="Calibri" w:hAnsi="Calibri" w:cs="Calibri"/>
          <w:sz w:val="24"/>
          <w:szCs w:val="24"/>
        </w:rPr>
        <w:t>s</w:t>
      </w:r>
      <w:proofErr w:type="spellEnd"/>
      <w:r w:rsidR="0074023E">
        <w:rPr>
          <w:rFonts w:ascii="Calibri" w:hAnsi="Calibri" w:cs="Calibri"/>
          <w:sz w:val="24"/>
          <w:szCs w:val="24"/>
        </w:rPr>
        <w:t>’</w:t>
      </w:r>
      <w:r w:rsidRPr="00125991">
        <w:rPr>
          <w:rFonts w:ascii="Calibri" w:hAnsi="Calibri" w:cs="Calibri"/>
          <w:sz w:val="24"/>
          <w:szCs w:val="24"/>
        </w:rPr>
        <w:t xml:space="preserve">, and art calendars. It’s also a great way to </w:t>
      </w:r>
      <w:r w:rsidRPr="00125991">
        <w:rPr>
          <w:rFonts w:ascii="Calibri" w:eastAsiaTheme="majorEastAsia" w:hAnsi="Calibri" w:cs="Calibri"/>
          <w:sz w:val="24"/>
          <w:szCs w:val="24"/>
        </w:rPr>
        <w:t>connect with other families</w:t>
      </w:r>
      <w:r w:rsidRPr="00125991">
        <w:rPr>
          <w:rFonts w:ascii="Calibri" w:hAnsi="Calibri" w:cs="Calibri"/>
          <w:sz w:val="24"/>
          <w:szCs w:val="24"/>
        </w:rPr>
        <w:t>.</w:t>
      </w:r>
    </w:p>
    <w:p w14:paraId="0289208E" w14:textId="77777777" w:rsidR="00B74687" w:rsidRDefault="002D078D" w:rsidP="002D078D">
      <w:pPr>
        <w:rPr>
          <w:rFonts w:ascii="Calibri" w:hAnsi="Calibri" w:cs="Calibri"/>
          <w:sz w:val="24"/>
          <w:szCs w:val="24"/>
        </w:rPr>
      </w:pPr>
      <w:r w:rsidRPr="00125991">
        <w:rPr>
          <w:rFonts w:ascii="Calibri" w:hAnsi="Calibri" w:cs="Calibri"/>
          <w:sz w:val="24"/>
          <w:szCs w:val="24"/>
        </w:rPr>
        <w:t>Everyone is welcome!</w:t>
      </w:r>
    </w:p>
    <w:p w14:paraId="2E5EA0B0" w14:textId="54B36DD3" w:rsidR="002D078D" w:rsidRPr="00125991" w:rsidRDefault="002D078D" w:rsidP="002D078D">
      <w:pPr>
        <w:rPr>
          <w:rFonts w:ascii="Calibri" w:hAnsi="Calibri" w:cs="Calibri"/>
          <w:sz w:val="24"/>
          <w:szCs w:val="24"/>
        </w:rPr>
      </w:pPr>
      <w:r w:rsidRPr="00125991">
        <w:rPr>
          <w:rFonts w:ascii="Calibri" w:hAnsi="Calibri" w:cs="Calibri"/>
          <w:sz w:val="24"/>
          <w:szCs w:val="24"/>
        </w:rPr>
        <w:br/>
      </w:r>
      <w:r w:rsidRPr="00125991">
        <w:rPr>
          <w:rFonts w:ascii="Segoe UI Emoji" w:hAnsi="Segoe UI Emoji" w:cs="Segoe UI Emoji"/>
          <w:sz w:val="24"/>
          <w:szCs w:val="24"/>
        </w:rPr>
        <w:t>📅</w:t>
      </w:r>
      <w:r w:rsidRPr="00125991">
        <w:rPr>
          <w:rFonts w:ascii="Calibri" w:hAnsi="Calibri" w:cs="Calibri"/>
          <w:sz w:val="24"/>
          <w:szCs w:val="24"/>
        </w:rPr>
        <w:t xml:space="preserve"> Monthly meeting dates are in the school newsletter</w:t>
      </w:r>
      <w:r w:rsidRPr="00125991">
        <w:rPr>
          <w:rFonts w:ascii="Calibri" w:hAnsi="Calibri" w:cs="Calibri"/>
          <w:sz w:val="24"/>
          <w:szCs w:val="24"/>
        </w:rPr>
        <w:br/>
      </w:r>
      <w:r w:rsidRPr="00125991">
        <w:rPr>
          <w:rFonts w:ascii="Segoe UI Emoji" w:hAnsi="Segoe UI Emoji" w:cs="Segoe UI Emoji"/>
          <w:sz w:val="24"/>
          <w:szCs w:val="24"/>
        </w:rPr>
        <w:t>📧</w:t>
      </w:r>
      <w:r w:rsidRPr="00125991">
        <w:rPr>
          <w:rFonts w:ascii="Calibri" w:hAnsi="Calibri" w:cs="Calibri"/>
          <w:sz w:val="24"/>
          <w:szCs w:val="24"/>
        </w:rPr>
        <w:t xml:space="preserve"> </w:t>
      </w:r>
      <w:r w:rsidRPr="00125991">
        <w:rPr>
          <w:rFonts w:ascii="Calibri" w:eastAsiaTheme="majorEastAsia" w:hAnsi="Calibri" w:cs="Calibri"/>
          <w:sz w:val="24"/>
          <w:szCs w:val="24"/>
        </w:rPr>
        <w:t>Email:</w:t>
      </w:r>
      <w:r w:rsidRPr="00125991">
        <w:rPr>
          <w:rFonts w:ascii="Calibri" w:hAnsi="Calibri" w:cs="Calibri"/>
          <w:sz w:val="24"/>
          <w:szCs w:val="24"/>
        </w:rPr>
        <w:t xml:space="preserve"> friends@lyallbay.school.nz</w:t>
      </w:r>
    </w:p>
    <w:p w14:paraId="1DA872D5" w14:textId="77777777" w:rsidR="00393E8E" w:rsidRDefault="00393E8E" w:rsidP="002D078D">
      <w:pPr>
        <w:rPr>
          <w:rFonts w:ascii="Calibri" w:hAnsi="Calibri" w:cs="Calibri"/>
          <w:sz w:val="24"/>
          <w:szCs w:val="24"/>
        </w:rPr>
      </w:pPr>
    </w:p>
    <w:p w14:paraId="716B9AB4" w14:textId="77777777" w:rsidR="00B74687" w:rsidRDefault="00B74687" w:rsidP="002D078D">
      <w:pPr>
        <w:rPr>
          <w:rFonts w:ascii="Calibri" w:hAnsi="Calibri" w:cs="Calibri"/>
          <w:sz w:val="24"/>
          <w:szCs w:val="24"/>
        </w:rPr>
        <w:sectPr w:rsidR="00B74687" w:rsidSect="008C484E">
          <w:type w:val="continuous"/>
          <w:pgSz w:w="11906" w:h="16838"/>
          <w:pgMar w:top="709" w:right="1440" w:bottom="1440" w:left="1440" w:header="708" w:footer="708" w:gutter="0"/>
          <w:cols w:space="708"/>
          <w:docGrid w:linePitch="360"/>
        </w:sectPr>
      </w:pPr>
    </w:p>
    <w:p w14:paraId="6B9D2362" w14:textId="6948AF29" w:rsidR="002D078D" w:rsidRDefault="002D078D" w:rsidP="002D078D">
      <w:pPr>
        <w:rPr>
          <w:rFonts w:ascii="Calibri" w:hAnsi="Calibri" w:cs="Calibri"/>
          <w:sz w:val="24"/>
          <w:szCs w:val="24"/>
        </w:rPr>
      </w:pPr>
      <w:r w:rsidRPr="00125991">
        <w:rPr>
          <w:rFonts w:ascii="Calibri" w:hAnsi="Calibri" w:cs="Calibri"/>
          <w:sz w:val="24"/>
          <w:szCs w:val="24"/>
        </w:rPr>
        <w:t>We’re always looking for helping hands—whether it’s organising events, baking, or lending skills. Every bit makes a difference</w:t>
      </w:r>
    </w:p>
    <w:p w14:paraId="624A12D1" w14:textId="77777777" w:rsidR="00B74687" w:rsidRDefault="00B74687" w:rsidP="002D078D">
      <w:pPr>
        <w:rPr>
          <w:rFonts w:ascii="Calibri" w:hAnsi="Calibri" w:cs="Calibri"/>
          <w:b/>
          <w:bCs/>
          <w:sz w:val="32"/>
          <w:szCs w:val="32"/>
        </w:rPr>
        <w:sectPr w:rsidR="00B74687" w:rsidSect="00B74687">
          <w:type w:val="continuous"/>
          <w:pgSz w:w="11906" w:h="16838"/>
          <w:pgMar w:top="1440" w:right="1440" w:bottom="1440" w:left="1440" w:header="708" w:footer="708" w:gutter="0"/>
          <w:cols w:space="708"/>
          <w:docGrid w:linePitch="360"/>
        </w:sectPr>
      </w:pPr>
    </w:p>
    <w:p w14:paraId="2BA235F2" w14:textId="77777777" w:rsidR="00214DC7" w:rsidRDefault="00214DC7" w:rsidP="002D078D">
      <w:pPr>
        <w:rPr>
          <w:rFonts w:ascii="Calibri" w:hAnsi="Calibri" w:cs="Calibri"/>
          <w:b/>
          <w:bCs/>
          <w:sz w:val="32"/>
          <w:szCs w:val="32"/>
        </w:rPr>
      </w:pPr>
    </w:p>
    <w:p w14:paraId="547B6768" w14:textId="5B6314CF" w:rsidR="0036547E" w:rsidRDefault="0036547E">
      <w:pPr>
        <w:spacing w:after="160" w:line="278" w:lineRule="auto"/>
        <w:rPr>
          <w:rFonts w:ascii="Calibri" w:hAnsi="Calibri" w:cs="Calibri"/>
          <w:b/>
          <w:bCs/>
          <w:sz w:val="32"/>
          <w:szCs w:val="32"/>
        </w:rPr>
      </w:pPr>
      <w:r>
        <w:rPr>
          <w:rFonts w:ascii="Calibri" w:hAnsi="Calibri" w:cs="Calibri"/>
          <w:b/>
          <w:bCs/>
          <w:sz w:val="32"/>
          <w:szCs w:val="32"/>
        </w:rPr>
        <w:br w:type="page"/>
      </w:r>
    </w:p>
    <w:p w14:paraId="3301573B" w14:textId="08FC5CA9" w:rsidR="002D078D" w:rsidRPr="001F556E" w:rsidRDefault="002D078D" w:rsidP="00E1112F">
      <w:pPr>
        <w:jc w:val="center"/>
        <w:rPr>
          <w:rFonts w:ascii="Calibri" w:hAnsi="Calibri" w:cs="Calibri"/>
          <w:b/>
          <w:bCs/>
          <w:sz w:val="32"/>
          <w:szCs w:val="32"/>
        </w:rPr>
      </w:pPr>
      <w:r>
        <w:rPr>
          <w:rFonts w:ascii="Calibri" w:hAnsi="Calibri" w:cs="Calibri"/>
          <w:b/>
          <w:bCs/>
          <w:sz w:val="32"/>
          <w:szCs w:val="32"/>
        </w:rPr>
        <w:lastRenderedPageBreak/>
        <w:t>General Information</w:t>
      </w:r>
    </w:p>
    <w:p w14:paraId="4AAA4AAB" w14:textId="77777777" w:rsidR="00B74687" w:rsidRDefault="00B74687" w:rsidP="002D078D">
      <w:pPr>
        <w:rPr>
          <w:rFonts w:ascii="Calibri" w:eastAsiaTheme="majorEastAsia" w:hAnsi="Calibri" w:cs="Calibri"/>
          <w:b/>
          <w:bCs/>
          <w:sz w:val="28"/>
          <w:szCs w:val="28"/>
        </w:rPr>
      </w:pPr>
    </w:p>
    <w:p w14:paraId="559AF89F" w14:textId="77777777" w:rsidR="006E769E" w:rsidRDefault="006E769E" w:rsidP="002D078D">
      <w:pPr>
        <w:rPr>
          <w:rFonts w:ascii="Calibri" w:eastAsiaTheme="majorEastAsia" w:hAnsi="Calibri" w:cs="Calibri"/>
          <w:b/>
          <w:bCs/>
          <w:sz w:val="28"/>
          <w:szCs w:val="28"/>
        </w:rPr>
        <w:sectPr w:rsidR="006E769E" w:rsidSect="00B74687">
          <w:type w:val="continuous"/>
          <w:pgSz w:w="11906" w:h="16838"/>
          <w:pgMar w:top="1440" w:right="1440" w:bottom="1440" w:left="1440" w:header="708" w:footer="708" w:gutter="0"/>
          <w:cols w:space="708"/>
          <w:docGrid w:linePitch="360"/>
        </w:sectPr>
      </w:pPr>
    </w:p>
    <w:p w14:paraId="69ADD59C" w14:textId="54394B0B" w:rsidR="003C43D7" w:rsidRPr="003C43D7" w:rsidRDefault="00000000" w:rsidP="003C43D7">
      <w:pPr>
        <w:rPr>
          <w:rFonts w:ascii="Calibri" w:hAnsi="Calibri" w:cs="Calibri"/>
          <w:b/>
          <w:bCs/>
          <w:sz w:val="28"/>
          <w:szCs w:val="28"/>
        </w:rPr>
      </w:pPr>
      <w:r>
        <w:rPr>
          <w:rFonts w:ascii="Calibri" w:hAnsi="Calibri" w:cs="Calibri"/>
          <w:sz w:val="24"/>
          <w:szCs w:val="24"/>
        </w:rPr>
        <w:pict w14:anchorId="034DA180">
          <v:rect id="_x0000_i1073" style="width:0;height:1.5pt" o:hralign="center" o:hrstd="t" o:hr="t" fillcolor="#a0a0a0" stroked="f"/>
        </w:pict>
      </w:r>
      <w:r w:rsidR="003C43D7" w:rsidRPr="003C43D7">
        <w:rPr>
          <w:rFonts w:ascii="Calibri" w:eastAsiaTheme="majorEastAsia" w:hAnsi="Calibri" w:cs="Calibri"/>
          <w:b/>
          <w:bCs/>
          <w:sz w:val="28"/>
          <w:szCs w:val="28"/>
        </w:rPr>
        <w:t>After School Care</w:t>
      </w:r>
    </w:p>
    <w:p w14:paraId="4CE8A9E6" w14:textId="77777777" w:rsidR="003C43D7" w:rsidRDefault="003C43D7" w:rsidP="003C43D7">
      <w:pPr>
        <w:rPr>
          <w:rFonts w:ascii="Calibri" w:eastAsiaTheme="majorEastAsia" w:hAnsi="Calibri" w:cs="Calibri"/>
          <w:sz w:val="24"/>
          <w:szCs w:val="24"/>
        </w:rPr>
      </w:pPr>
      <w:r w:rsidRPr="003C43D7">
        <w:rPr>
          <w:rFonts w:ascii="Segoe UI Emoji" w:hAnsi="Segoe UI Emoji" w:cs="Segoe UI Emoji"/>
          <w:sz w:val="24"/>
          <w:szCs w:val="24"/>
        </w:rPr>
        <w:t>🕒</w:t>
      </w:r>
      <w:r w:rsidRPr="003C43D7">
        <w:rPr>
          <w:rFonts w:ascii="Calibri" w:hAnsi="Calibri" w:cs="Calibri"/>
          <w:sz w:val="24"/>
          <w:szCs w:val="24"/>
        </w:rPr>
        <w:t xml:space="preserve"> Available </w:t>
      </w:r>
      <w:r w:rsidRPr="003C43D7">
        <w:rPr>
          <w:rFonts w:ascii="Calibri" w:eastAsiaTheme="majorEastAsia" w:hAnsi="Calibri" w:cs="Calibri"/>
          <w:sz w:val="24"/>
          <w:szCs w:val="24"/>
        </w:rPr>
        <w:t>3pm–6pm daily</w:t>
      </w:r>
      <w:r w:rsidRPr="003C43D7">
        <w:rPr>
          <w:rFonts w:ascii="Calibri" w:hAnsi="Calibri" w:cs="Calibri"/>
          <w:sz w:val="24"/>
          <w:szCs w:val="24"/>
        </w:rPr>
        <w:t>, run by a parent co-op in the school hall.</w:t>
      </w:r>
      <w:r w:rsidRPr="003C43D7">
        <w:rPr>
          <w:rFonts w:ascii="Calibri" w:hAnsi="Calibri" w:cs="Calibri"/>
          <w:sz w:val="24"/>
          <w:szCs w:val="24"/>
        </w:rPr>
        <w:br/>
        <w:t>Includes afternoon tea and activities.</w:t>
      </w:r>
      <w:r w:rsidRPr="003C43D7">
        <w:rPr>
          <w:rFonts w:ascii="Calibri" w:hAnsi="Calibri" w:cs="Calibri"/>
          <w:sz w:val="24"/>
          <w:szCs w:val="24"/>
        </w:rPr>
        <w:br/>
      </w:r>
      <w:r w:rsidRPr="003C43D7">
        <w:rPr>
          <w:rFonts w:ascii="Segoe UI Emoji" w:hAnsi="Segoe UI Emoji" w:cs="Segoe UI Emoji"/>
          <w:sz w:val="24"/>
          <w:szCs w:val="24"/>
        </w:rPr>
        <w:t>📞</w:t>
      </w:r>
      <w:r w:rsidRPr="003C43D7">
        <w:rPr>
          <w:rFonts w:ascii="Calibri" w:hAnsi="Calibri" w:cs="Calibri"/>
          <w:sz w:val="24"/>
          <w:szCs w:val="24"/>
        </w:rPr>
        <w:t xml:space="preserve"> Contact: </w:t>
      </w:r>
      <w:r w:rsidRPr="003C43D7">
        <w:rPr>
          <w:rFonts w:ascii="Calibri" w:eastAsiaTheme="majorEastAsia" w:hAnsi="Calibri" w:cs="Calibri"/>
          <w:sz w:val="24"/>
          <w:szCs w:val="24"/>
        </w:rPr>
        <w:t>Lalita Soma – 021 128 2264</w:t>
      </w:r>
    </w:p>
    <w:p w14:paraId="7D118444" w14:textId="6B7CB3A7" w:rsidR="003C43D7" w:rsidRDefault="00000000" w:rsidP="003C43D7">
      <w:pPr>
        <w:rPr>
          <w:rFonts w:ascii="Calibri" w:eastAsiaTheme="majorEastAsia" w:hAnsi="Calibri" w:cs="Calibri"/>
          <w:sz w:val="24"/>
          <w:szCs w:val="24"/>
        </w:rPr>
      </w:pPr>
      <w:r>
        <w:rPr>
          <w:rFonts w:ascii="Calibri" w:hAnsi="Calibri" w:cs="Calibri"/>
          <w:sz w:val="24"/>
          <w:szCs w:val="24"/>
        </w:rPr>
        <w:pict w14:anchorId="3F7E4DD5">
          <v:rect id="_x0000_i1074" style="width:0;height:1.5pt" o:hralign="center" o:hrstd="t" o:hr="t" fillcolor="#a0a0a0" stroked="f"/>
        </w:pict>
      </w:r>
    </w:p>
    <w:p w14:paraId="7F153AF0" w14:textId="55738FC0" w:rsidR="002D078D" w:rsidRPr="00104F43" w:rsidRDefault="002D078D" w:rsidP="002D078D">
      <w:pPr>
        <w:rPr>
          <w:rFonts w:ascii="Calibri" w:hAnsi="Calibri" w:cs="Calibri"/>
          <w:b/>
          <w:bCs/>
          <w:sz w:val="28"/>
          <w:szCs w:val="28"/>
        </w:rPr>
      </w:pPr>
      <w:r w:rsidRPr="00104F43">
        <w:rPr>
          <w:rFonts w:ascii="Calibri" w:eastAsiaTheme="majorEastAsia" w:hAnsi="Calibri" w:cs="Calibri"/>
          <w:b/>
          <w:bCs/>
          <w:sz w:val="28"/>
          <w:szCs w:val="28"/>
        </w:rPr>
        <w:t>Attendance &amp; Absences</w:t>
      </w:r>
    </w:p>
    <w:p w14:paraId="6C830BC9" w14:textId="77777777" w:rsidR="002D078D" w:rsidRPr="00104F43" w:rsidRDefault="002D078D" w:rsidP="002D078D">
      <w:pPr>
        <w:rPr>
          <w:rFonts w:ascii="Calibri" w:hAnsi="Calibri" w:cs="Calibri"/>
          <w:sz w:val="24"/>
          <w:szCs w:val="24"/>
        </w:rPr>
      </w:pPr>
      <w:r w:rsidRPr="00104F43">
        <w:rPr>
          <w:rFonts w:ascii="Calibri" w:hAnsi="Calibri" w:cs="Calibri"/>
          <w:sz w:val="24"/>
          <w:szCs w:val="24"/>
        </w:rPr>
        <w:t>Regular attendance helps your child learn and succeed.</w:t>
      </w:r>
      <w:r w:rsidRPr="00104F43">
        <w:rPr>
          <w:rFonts w:ascii="Calibri" w:hAnsi="Calibri" w:cs="Calibri"/>
          <w:sz w:val="24"/>
          <w:szCs w:val="24"/>
        </w:rPr>
        <w:br/>
        <w:t xml:space="preserve">If your child is </w:t>
      </w:r>
      <w:r w:rsidRPr="00104F43">
        <w:rPr>
          <w:rFonts w:ascii="Calibri" w:eastAsiaTheme="majorEastAsia" w:hAnsi="Calibri" w:cs="Calibri"/>
          <w:sz w:val="24"/>
          <w:szCs w:val="24"/>
        </w:rPr>
        <w:t>absent or late</w:t>
      </w:r>
      <w:r w:rsidRPr="00104F43">
        <w:rPr>
          <w:rFonts w:ascii="Calibri" w:hAnsi="Calibri" w:cs="Calibri"/>
          <w:sz w:val="24"/>
          <w:szCs w:val="24"/>
        </w:rPr>
        <w:t>, please contact us via:</w:t>
      </w:r>
    </w:p>
    <w:p w14:paraId="7A680EEF" w14:textId="77777777" w:rsidR="002D078D" w:rsidRPr="00104F43" w:rsidRDefault="002D078D" w:rsidP="006B3EE2">
      <w:pPr>
        <w:numPr>
          <w:ilvl w:val="0"/>
          <w:numId w:val="43"/>
        </w:numPr>
        <w:rPr>
          <w:rFonts w:ascii="Calibri" w:hAnsi="Calibri" w:cs="Calibri"/>
          <w:sz w:val="24"/>
          <w:szCs w:val="24"/>
        </w:rPr>
      </w:pPr>
      <w:r w:rsidRPr="00104F43">
        <w:rPr>
          <w:rFonts w:ascii="Calibri" w:eastAsiaTheme="majorEastAsia" w:hAnsi="Calibri" w:cs="Calibri"/>
          <w:sz w:val="24"/>
          <w:szCs w:val="24"/>
        </w:rPr>
        <w:t>HERO app</w:t>
      </w:r>
    </w:p>
    <w:p w14:paraId="0511DCD7" w14:textId="77777777" w:rsidR="002D078D" w:rsidRPr="00104F43" w:rsidRDefault="002D078D" w:rsidP="006B3EE2">
      <w:pPr>
        <w:numPr>
          <w:ilvl w:val="0"/>
          <w:numId w:val="43"/>
        </w:numPr>
        <w:rPr>
          <w:rFonts w:ascii="Calibri" w:hAnsi="Calibri" w:cs="Calibri"/>
          <w:sz w:val="24"/>
          <w:szCs w:val="24"/>
        </w:rPr>
      </w:pPr>
      <w:r w:rsidRPr="00104F43">
        <w:rPr>
          <w:rFonts w:ascii="Calibri" w:eastAsiaTheme="majorEastAsia" w:hAnsi="Calibri" w:cs="Calibri"/>
          <w:sz w:val="24"/>
          <w:szCs w:val="24"/>
        </w:rPr>
        <w:t>Phone:</w:t>
      </w:r>
      <w:r w:rsidRPr="00104F43">
        <w:rPr>
          <w:rFonts w:ascii="Calibri" w:hAnsi="Calibri" w:cs="Calibri"/>
          <w:sz w:val="24"/>
          <w:szCs w:val="24"/>
        </w:rPr>
        <w:t xml:space="preserve"> 939 9112 (use the 24/7 absence line)</w:t>
      </w:r>
    </w:p>
    <w:p w14:paraId="1951DAE1" w14:textId="77777777" w:rsidR="002D078D" w:rsidRPr="00104F43" w:rsidRDefault="002D078D" w:rsidP="006B3EE2">
      <w:pPr>
        <w:numPr>
          <w:ilvl w:val="0"/>
          <w:numId w:val="43"/>
        </w:numPr>
        <w:rPr>
          <w:rFonts w:ascii="Calibri" w:hAnsi="Calibri" w:cs="Calibri"/>
          <w:sz w:val="24"/>
          <w:szCs w:val="24"/>
        </w:rPr>
      </w:pPr>
      <w:r w:rsidRPr="00104F43">
        <w:rPr>
          <w:rFonts w:ascii="Calibri" w:eastAsiaTheme="majorEastAsia" w:hAnsi="Calibri" w:cs="Calibri"/>
          <w:sz w:val="24"/>
          <w:szCs w:val="24"/>
        </w:rPr>
        <w:t>Email:</w:t>
      </w:r>
      <w:r w:rsidRPr="00104F43">
        <w:rPr>
          <w:rFonts w:ascii="Calibri" w:hAnsi="Calibri" w:cs="Calibri"/>
          <w:sz w:val="24"/>
          <w:szCs w:val="24"/>
        </w:rPr>
        <w:t xml:space="preserve"> kathy@lyallbay.school.nz</w:t>
      </w:r>
    </w:p>
    <w:p w14:paraId="7446BB1C" w14:textId="77777777" w:rsidR="002D078D" w:rsidRPr="00104F43" w:rsidRDefault="002D078D" w:rsidP="002D078D">
      <w:pPr>
        <w:rPr>
          <w:rFonts w:ascii="Calibri" w:hAnsi="Calibri" w:cs="Calibri"/>
          <w:sz w:val="24"/>
          <w:szCs w:val="24"/>
        </w:rPr>
      </w:pPr>
      <w:r w:rsidRPr="00104F43">
        <w:rPr>
          <w:rFonts w:ascii="Segoe UI Emoji" w:hAnsi="Segoe UI Emoji" w:cs="Segoe UI Emoji"/>
          <w:sz w:val="24"/>
          <w:szCs w:val="24"/>
        </w:rPr>
        <w:t>✈️</w:t>
      </w:r>
      <w:r w:rsidRPr="00104F43">
        <w:rPr>
          <w:rFonts w:ascii="Calibri" w:hAnsi="Calibri" w:cs="Calibri"/>
          <w:sz w:val="24"/>
          <w:szCs w:val="24"/>
        </w:rPr>
        <w:t xml:space="preserve"> Going away for a while? Please send us a note before you go </w:t>
      </w:r>
      <w:proofErr w:type="gramStart"/>
      <w:r w:rsidRPr="00104F43">
        <w:rPr>
          <w:rFonts w:ascii="Calibri" w:hAnsi="Calibri" w:cs="Calibri"/>
          <w:sz w:val="24"/>
          <w:szCs w:val="24"/>
        </w:rPr>
        <w:t>so</w:t>
      </w:r>
      <w:proofErr w:type="gramEnd"/>
      <w:r w:rsidRPr="00104F43">
        <w:rPr>
          <w:rFonts w:ascii="Calibri" w:hAnsi="Calibri" w:cs="Calibri"/>
          <w:sz w:val="24"/>
          <w:szCs w:val="24"/>
        </w:rPr>
        <w:t xml:space="preserve"> we don’t withdraw your child’s enrolment.</w:t>
      </w:r>
    </w:p>
    <w:p w14:paraId="5885050D" w14:textId="77777777" w:rsidR="002D078D" w:rsidRPr="00104F43" w:rsidRDefault="00000000" w:rsidP="002D078D">
      <w:pPr>
        <w:rPr>
          <w:rFonts w:ascii="Calibri" w:hAnsi="Calibri" w:cs="Calibri"/>
          <w:b/>
          <w:bCs/>
          <w:sz w:val="28"/>
          <w:szCs w:val="28"/>
        </w:rPr>
      </w:pPr>
      <w:r>
        <w:rPr>
          <w:rFonts w:ascii="Calibri" w:hAnsi="Calibri" w:cs="Calibri"/>
          <w:sz w:val="24"/>
          <w:szCs w:val="24"/>
        </w:rPr>
        <w:pict w14:anchorId="2523E2CB">
          <v:rect id="_x0000_i1075" style="width:0;height:1.5pt" o:hralign="center" o:hrstd="t" o:hr="t" fillcolor="#a0a0a0" stroked="f"/>
        </w:pict>
      </w:r>
    </w:p>
    <w:p w14:paraId="021FA283" w14:textId="77777777" w:rsidR="002D078D" w:rsidRPr="00104F43" w:rsidRDefault="002D078D" w:rsidP="002D078D">
      <w:pPr>
        <w:rPr>
          <w:rFonts w:ascii="Calibri" w:hAnsi="Calibri" w:cs="Calibri"/>
          <w:b/>
          <w:bCs/>
          <w:sz w:val="28"/>
          <w:szCs w:val="28"/>
        </w:rPr>
      </w:pPr>
      <w:r w:rsidRPr="00104F43">
        <w:rPr>
          <w:rFonts w:ascii="Calibri" w:eastAsiaTheme="majorEastAsia" w:hAnsi="Calibri" w:cs="Calibri"/>
          <w:b/>
          <w:bCs/>
          <w:sz w:val="28"/>
          <w:szCs w:val="28"/>
        </w:rPr>
        <w:t>Bicycles &amp; Scooters</w:t>
      </w:r>
    </w:p>
    <w:p w14:paraId="12AA2674" w14:textId="77777777" w:rsidR="002D078D" w:rsidRPr="00104F43" w:rsidRDefault="002D078D" w:rsidP="002D078D">
      <w:pPr>
        <w:rPr>
          <w:rFonts w:ascii="Calibri" w:hAnsi="Calibri" w:cs="Calibri"/>
          <w:sz w:val="24"/>
          <w:szCs w:val="24"/>
        </w:rPr>
      </w:pPr>
      <w:r w:rsidRPr="00104F43">
        <w:rPr>
          <w:rFonts w:ascii="Segoe UI Emoji" w:hAnsi="Segoe UI Emoji" w:cs="Segoe UI Emoji"/>
          <w:sz w:val="24"/>
          <w:szCs w:val="24"/>
        </w:rPr>
        <w:t>🚲</w:t>
      </w:r>
      <w:r w:rsidRPr="00104F43">
        <w:rPr>
          <w:rFonts w:ascii="Calibri" w:hAnsi="Calibri" w:cs="Calibri"/>
          <w:sz w:val="24"/>
          <w:szCs w:val="24"/>
        </w:rPr>
        <w:t xml:space="preserve"> Only Years 5–6 can ride bikes alone—with a helmet and parental approval.</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Scooters are okay at any age (helmet recommended).</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Use a lock and park in designated areas.</w:t>
      </w:r>
      <w:r w:rsidRPr="00104F43">
        <w:rPr>
          <w:rFonts w:ascii="Calibri" w:hAnsi="Calibri" w:cs="Calibri"/>
          <w:sz w:val="24"/>
          <w:szCs w:val="24"/>
        </w:rPr>
        <w:br/>
        <w:t xml:space="preserve">The school is </w:t>
      </w:r>
      <w:r w:rsidRPr="00104F43">
        <w:rPr>
          <w:rFonts w:ascii="Calibri" w:eastAsiaTheme="majorEastAsia" w:hAnsi="Calibri" w:cs="Calibri"/>
          <w:sz w:val="24"/>
          <w:szCs w:val="24"/>
        </w:rPr>
        <w:t>not responsible for damage or theft</w:t>
      </w:r>
      <w:r w:rsidRPr="00104F43">
        <w:rPr>
          <w:rFonts w:ascii="Calibri" w:hAnsi="Calibri" w:cs="Calibri"/>
          <w:sz w:val="24"/>
          <w:szCs w:val="24"/>
        </w:rPr>
        <w:t>.</w:t>
      </w:r>
    </w:p>
    <w:p w14:paraId="2491DFB9" w14:textId="77777777" w:rsidR="002D078D" w:rsidRDefault="00000000" w:rsidP="002D078D">
      <w:pPr>
        <w:rPr>
          <w:rFonts w:ascii="Calibri" w:hAnsi="Calibri" w:cs="Calibri"/>
          <w:b/>
          <w:bCs/>
          <w:sz w:val="28"/>
          <w:szCs w:val="28"/>
        </w:rPr>
      </w:pPr>
      <w:r>
        <w:rPr>
          <w:rFonts w:ascii="Calibri" w:hAnsi="Calibri" w:cs="Calibri"/>
          <w:sz w:val="24"/>
          <w:szCs w:val="24"/>
        </w:rPr>
        <w:pict w14:anchorId="6CC04E33">
          <v:rect id="_x0000_i1076" style="width:0;height:1.5pt" o:hralign="center" o:hrstd="t" o:hr="t" fillcolor="#a0a0a0" stroked="f"/>
        </w:pict>
      </w:r>
    </w:p>
    <w:p w14:paraId="0B4093CD" w14:textId="5DF9E203" w:rsidR="002D078D" w:rsidRPr="00104F43" w:rsidRDefault="001732B7" w:rsidP="002D078D">
      <w:pPr>
        <w:rPr>
          <w:rFonts w:ascii="Calibri"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56606355" wp14:editId="0C7BAABB">
            <wp:extent cx="227546" cy="227546"/>
            <wp:effectExtent l="0" t="0" r="1270" b="1270"/>
            <wp:docPr id="84816420" name="Graphic 21" descr="Si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6420" name="Graphic 84816420" descr="Siren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236710" cy="236710"/>
                    </a:xfrm>
                    <a:prstGeom prst="rect">
                      <a:avLst/>
                    </a:prstGeom>
                  </pic:spPr>
                </pic:pic>
              </a:graphicData>
            </a:graphic>
          </wp:inline>
        </w:drawing>
      </w:r>
      <w:r w:rsidR="002D078D" w:rsidRPr="00104F43">
        <w:rPr>
          <w:rFonts w:ascii="Calibri" w:eastAsiaTheme="majorEastAsia" w:hAnsi="Calibri" w:cs="Calibri"/>
          <w:b/>
          <w:bCs/>
          <w:sz w:val="28"/>
          <w:szCs w:val="28"/>
        </w:rPr>
        <w:t>Civil Emergency Plan</w:t>
      </w:r>
    </w:p>
    <w:p w14:paraId="4772DFE9" w14:textId="77777777" w:rsidR="002D078D" w:rsidRPr="00104F43" w:rsidRDefault="002D078D" w:rsidP="002D078D">
      <w:pPr>
        <w:rPr>
          <w:rFonts w:ascii="Calibri" w:hAnsi="Calibri" w:cs="Calibri"/>
          <w:sz w:val="24"/>
          <w:szCs w:val="24"/>
        </w:rPr>
      </w:pPr>
      <w:r w:rsidRPr="00104F43">
        <w:rPr>
          <w:rFonts w:ascii="Calibri" w:hAnsi="Calibri" w:cs="Calibri"/>
          <w:sz w:val="24"/>
          <w:szCs w:val="24"/>
        </w:rPr>
        <w:t>In an emergency (e.g., earthquake or tsunami):</w:t>
      </w:r>
    </w:p>
    <w:p w14:paraId="1D04CF94" w14:textId="77777777" w:rsidR="002D078D" w:rsidRPr="00104F43" w:rsidRDefault="002D078D" w:rsidP="006B3EE2">
      <w:pPr>
        <w:numPr>
          <w:ilvl w:val="0"/>
          <w:numId w:val="44"/>
        </w:numPr>
        <w:rPr>
          <w:rFonts w:ascii="Calibri" w:hAnsi="Calibri" w:cs="Calibri"/>
          <w:sz w:val="24"/>
          <w:szCs w:val="24"/>
        </w:rPr>
      </w:pPr>
      <w:r w:rsidRPr="00104F43">
        <w:rPr>
          <w:rFonts w:ascii="Calibri" w:hAnsi="Calibri" w:cs="Calibri"/>
          <w:sz w:val="24"/>
          <w:szCs w:val="24"/>
        </w:rPr>
        <w:t xml:space="preserve">Children are </w:t>
      </w:r>
      <w:r w:rsidRPr="00104F43">
        <w:rPr>
          <w:rFonts w:ascii="Calibri" w:eastAsiaTheme="majorEastAsia" w:hAnsi="Calibri" w:cs="Calibri"/>
          <w:sz w:val="24"/>
          <w:szCs w:val="24"/>
        </w:rPr>
        <w:t>kept at school</w:t>
      </w:r>
      <w:r w:rsidRPr="00104F43">
        <w:rPr>
          <w:rFonts w:ascii="Calibri" w:hAnsi="Calibri" w:cs="Calibri"/>
          <w:sz w:val="24"/>
          <w:szCs w:val="24"/>
        </w:rPr>
        <w:t xml:space="preserve"> until picked up by a parent or nominated adult.</w:t>
      </w:r>
    </w:p>
    <w:p w14:paraId="5C9C23C0" w14:textId="77777777" w:rsidR="002D078D" w:rsidRPr="00104F43" w:rsidRDefault="002D078D" w:rsidP="006B3EE2">
      <w:pPr>
        <w:numPr>
          <w:ilvl w:val="0"/>
          <w:numId w:val="44"/>
        </w:numPr>
        <w:rPr>
          <w:rFonts w:ascii="Calibri" w:hAnsi="Calibri" w:cs="Calibri"/>
          <w:sz w:val="24"/>
          <w:szCs w:val="24"/>
        </w:rPr>
      </w:pPr>
      <w:r w:rsidRPr="00104F43">
        <w:rPr>
          <w:rFonts w:ascii="Calibri" w:hAnsi="Calibri" w:cs="Calibri"/>
          <w:sz w:val="24"/>
          <w:szCs w:val="24"/>
        </w:rPr>
        <w:t xml:space="preserve">If evacuation is needed, we move to </w:t>
      </w:r>
      <w:r w:rsidRPr="00104F43">
        <w:rPr>
          <w:rFonts w:ascii="Calibri" w:eastAsiaTheme="majorEastAsia" w:hAnsi="Calibri" w:cs="Calibri"/>
          <w:sz w:val="24"/>
          <w:szCs w:val="24"/>
        </w:rPr>
        <w:t>Buckingham Street</w:t>
      </w:r>
      <w:r w:rsidRPr="00104F43">
        <w:rPr>
          <w:rFonts w:ascii="Calibri" w:hAnsi="Calibri" w:cs="Calibri"/>
          <w:sz w:val="24"/>
          <w:szCs w:val="24"/>
        </w:rPr>
        <w:t xml:space="preserve"> (the hill behind the school).</w:t>
      </w:r>
    </w:p>
    <w:p w14:paraId="1A34EC56" w14:textId="77777777" w:rsidR="00B62F5F" w:rsidRDefault="00B62F5F" w:rsidP="004C5FFA">
      <w:pPr>
        <w:rPr>
          <w:rFonts w:ascii="Segoe UI Emoji" w:hAnsi="Segoe UI Emoji" w:cs="Segoe UI Emoji"/>
          <w:sz w:val="24"/>
          <w:szCs w:val="24"/>
        </w:rPr>
      </w:pPr>
    </w:p>
    <w:p w14:paraId="7C63ED47" w14:textId="77777777" w:rsidR="00B62F5F" w:rsidRDefault="00B62F5F" w:rsidP="004C5FFA">
      <w:pPr>
        <w:rPr>
          <w:rFonts w:ascii="Segoe UI Emoji" w:hAnsi="Segoe UI Emoji" w:cs="Segoe UI Emoji"/>
          <w:sz w:val="24"/>
          <w:szCs w:val="24"/>
        </w:rPr>
      </w:pPr>
    </w:p>
    <w:p w14:paraId="34DCFD40" w14:textId="77777777" w:rsidR="00B62F5F" w:rsidRDefault="00B62F5F" w:rsidP="004C5FFA">
      <w:pPr>
        <w:rPr>
          <w:rFonts w:ascii="Segoe UI Emoji" w:hAnsi="Segoe UI Emoji" w:cs="Segoe UI Emoji"/>
          <w:sz w:val="24"/>
          <w:szCs w:val="24"/>
        </w:rPr>
      </w:pPr>
    </w:p>
    <w:p w14:paraId="35D71E3B" w14:textId="571EB9A9" w:rsidR="004C5FFA" w:rsidRPr="00104F43" w:rsidRDefault="00000000" w:rsidP="004C5FFA">
      <w:pPr>
        <w:rPr>
          <w:rFonts w:ascii="Calibri" w:hAnsi="Calibri" w:cs="Calibri"/>
          <w:sz w:val="24"/>
          <w:szCs w:val="24"/>
        </w:rPr>
      </w:pPr>
      <w:r>
        <w:rPr>
          <w:rFonts w:ascii="Calibri" w:hAnsi="Calibri" w:cs="Calibri"/>
          <w:sz w:val="24"/>
          <w:szCs w:val="24"/>
        </w:rPr>
        <w:pict w14:anchorId="117BD81E">
          <v:rect id="_x0000_i1077" style="width:0;height:1.5pt" o:hralign="center" o:hrstd="t" o:hr="t" fillcolor="#a0a0a0" stroked="f"/>
        </w:pict>
      </w:r>
      <w:r w:rsidR="002D078D" w:rsidRPr="00104F43">
        <w:rPr>
          <w:rFonts w:ascii="Segoe UI Emoji" w:hAnsi="Segoe UI Emoji" w:cs="Segoe UI Emoji"/>
          <w:sz w:val="24"/>
          <w:szCs w:val="24"/>
        </w:rPr>
        <w:t>🔒</w:t>
      </w:r>
      <w:r w:rsidR="002D078D" w:rsidRPr="00104F43">
        <w:rPr>
          <w:rFonts w:ascii="Calibri" w:hAnsi="Calibri" w:cs="Calibri"/>
          <w:sz w:val="24"/>
          <w:szCs w:val="24"/>
        </w:rPr>
        <w:t xml:space="preserve"> Only authorised adults can collect children—we record everything for safety.</w:t>
      </w:r>
      <w:r w:rsidR="002D078D" w:rsidRPr="00104F43">
        <w:rPr>
          <w:rFonts w:ascii="Calibri" w:hAnsi="Calibri" w:cs="Calibri"/>
          <w:sz w:val="24"/>
          <w:szCs w:val="24"/>
        </w:rPr>
        <w:br/>
        <w:t xml:space="preserve">Make sure your emergency contacts are </w:t>
      </w:r>
      <w:r w:rsidR="004C5FFA" w:rsidRPr="00104F43">
        <w:rPr>
          <w:rFonts w:ascii="Calibri" w:hAnsi="Calibri" w:cs="Calibri"/>
          <w:sz w:val="24"/>
          <w:szCs w:val="24"/>
        </w:rPr>
        <w:t>to date!</w:t>
      </w:r>
      <w:r w:rsidR="004C5FFA">
        <w:rPr>
          <w:rFonts w:ascii="Calibri" w:hAnsi="Calibri" w:cs="Calibri"/>
          <w:sz w:val="24"/>
          <w:szCs w:val="24"/>
        </w:rPr>
        <w:t xml:space="preserve"> </w:t>
      </w:r>
      <w:r w:rsidR="004C5FFA" w:rsidRPr="00104F43">
        <w:rPr>
          <w:rFonts w:ascii="Calibri" w:hAnsi="Calibri" w:cs="Calibri"/>
          <w:sz w:val="24"/>
          <w:szCs w:val="24"/>
        </w:rPr>
        <w:t xml:space="preserve">More info: </w:t>
      </w:r>
      <w:hyperlink r:id="rId41" w:tgtFrame="_new" w:history="1">
        <w:r w:rsidR="004C5FFA" w:rsidRPr="00104F43">
          <w:rPr>
            <w:rStyle w:val="Hyperlink"/>
            <w:rFonts w:ascii="Calibri" w:eastAsiaTheme="majorEastAsia" w:hAnsi="Calibri" w:cs="Calibri"/>
            <w:sz w:val="24"/>
            <w:szCs w:val="24"/>
          </w:rPr>
          <w:t>Wellington Emergency Management</w:t>
        </w:r>
      </w:hyperlink>
    </w:p>
    <w:p w14:paraId="28657225" w14:textId="43490E4D" w:rsidR="00B62004" w:rsidRDefault="00000000" w:rsidP="002D078D">
      <w:pPr>
        <w:rPr>
          <w:rFonts w:ascii="Calibri" w:hAnsi="Calibri" w:cs="Calibri"/>
          <w:sz w:val="24"/>
          <w:szCs w:val="24"/>
        </w:rPr>
      </w:pPr>
      <w:r>
        <w:rPr>
          <w:rFonts w:ascii="Calibri" w:hAnsi="Calibri" w:cs="Calibri"/>
          <w:sz w:val="24"/>
          <w:szCs w:val="24"/>
        </w:rPr>
        <w:pict w14:anchorId="2884ED2B">
          <v:rect id="_x0000_i1078" style="width:0;height:1.5pt" o:hralign="center" o:hrstd="t" o:hr="t" fillcolor="#a0a0a0" stroked="f"/>
        </w:pict>
      </w:r>
    </w:p>
    <w:p w14:paraId="56D8EAC8" w14:textId="43F2E695" w:rsidR="002D078D" w:rsidRPr="00104F43" w:rsidRDefault="001732B7" w:rsidP="002D078D">
      <w:pPr>
        <w:rPr>
          <w:rFonts w:ascii="Calibri"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5884C110" wp14:editId="055A559C">
            <wp:extent cx="252829" cy="252829"/>
            <wp:effectExtent l="0" t="0" r="0" b="0"/>
            <wp:docPr id="624063425" name="Graphic 22" descr="Man with ki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63425" name="Graphic 624063425" descr="Man with kid outline"/>
                    <pic:cNvPicPr/>
                  </pic:nvPicPr>
                  <pic:blipFill>
                    <a:blip r:embed="rId42">
                      <a:extLst>
                        <a:ext uri="{96DAC541-7B7A-43D3-8B79-37D633B846F1}">
                          <asvg:svgBlip xmlns:asvg="http://schemas.microsoft.com/office/drawing/2016/SVG/main" r:embed="rId43"/>
                        </a:ext>
                      </a:extLst>
                    </a:blip>
                    <a:stretch>
                      <a:fillRect/>
                    </a:stretch>
                  </pic:blipFill>
                  <pic:spPr>
                    <a:xfrm>
                      <a:off x="0" y="0"/>
                      <a:ext cx="257533" cy="257533"/>
                    </a:xfrm>
                    <a:prstGeom prst="rect">
                      <a:avLst/>
                    </a:prstGeom>
                  </pic:spPr>
                </pic:pic>
              </a:graphicData>
            </a:graphic>
          </wp:inline>
        </w:drawing>
      </w:r>
      <w:r w:rsidR="002D078D" w:rsidRPr="00104F43">
        <w:rPr>
          <w:rFonts w:ascii="Calibri" w:eastAsiaTheme="majorEastAsia" w:hAnsi="Calibri" w:cs="Calibri"/>
          <w:b/>
          <w:bCs/>
          <w:sz w:val="28"/>
          <w:szCs w:val="28"/>
        </w:rPr>
        <w:t>Child Protection</w:t>
      </w:r>
    </w:p>
    <w:p w14:paraId="5AB3ECB2" w14:textId="77777777" w:rsidR="002D078D" w:rsidRPr="00104F43" w:rsidRDefault="002D078D" w:rsidP="002D078D">
      <w:pPr>
        <w:rPr>
          <w:rFonts w:ascii="Calibri" w:hAnsi="Calibri" w:cs="Calibri"/>
          <w:sz w:val="24"/>
          <w:szCs w:val="24"/>
        </w:rPr>
      </w:pPr>
      <w:r w:rsidRPr="00104F43">
        <w:rPr>
          <w:rFonts w:ascii="Calibri" w:hAnsi="Calibri" w:cs="Calibri"/>
          <w:sz w:val="24"/>
          <w:szCs w:val="24"/>
        </w:rPr>
        <w:t>We take child safety seriously.</w:t>
      </w:r>
      <w:r w:rsidRPr="00104F43">
        <w:rPr>
          <w:rFonts w:ascii="Calibri" w:hAnsi="Calibri" w:cs="Calibri"/>
          <w:sz w:val="24"/>
          <w:szCs w:val="24"/>
        </w:rPr>
        <w:br/>
        <w:t xml:space="preserve">All staff are trained and will report any suspected abuse to </w:t>
      </w:r>
      <w:r w:rsidRPr="00104F43">
        <w:rPr>
          <w:rFonts w:ascii="Calibri" w:eastAsiaTheme="majorEastAsia" w:hAnsi="Calibri" w:cs="Calibri"/>
          <w:sz w:val="24"/>
          <w:szCs w:val="24"/>
        </w:rPr>
        <w:t>Oranga Tamariki or Police</w:t>
      </w:r>
      <w:r w:rsidRPr="00104F43">
        <w:rPr>
          <w:rFonts w:ascii="Calibri" w:hAnsi="Calibri" w:cs="Calibri"/>
          <w:sz w:val="24"/>
          <w:szCs w:val="24"/>
        </w:rPr>
        <w:t>, as required by law.</w:t>
      </w:r>
    </w:p>
    <w:p w14:paraId="396F384F" w14:textId="00E3683F" w:rsidR="002D078D" w:rsidRPr="00104F43" w:rsidRDefault="00000000" w:rsidP="002D078D">
      <w:pPr>
        <w:rPr>
          <w:rFonts w:ascii="Calibri" w:hAnsi="Calibri" w:cs="Calibri"/>
          <w:sz w:val="24"/>
          <w:szCs w:val="24"/>
        </w:rPr>
      </w:pPr>
      <w:r>
        <w:rPr>
          <w:rFonts w:ascii="Calibri" w:hAnsi="Calibri" w:cs="Calibri"/>
          <w:sz w:val="24"/>
          <w:szCs w:val="24"/>
        </w:rPr>
        <w:pict w14:anchorId="0E8B612B">
          <v:rect id="_x0000_i1079" style="width:0;height:1.5pt" o:hralign="center" o:hrstd="t" o:hr="t" fillcolor="#a0a0a0" stroked="f"/>
        </w:pict>
      </w:r>
    </w:p>
    <w:p w14:paraId="7AD008E9" w14:textId="77777777" w:rsidR="002D078D" w:rsidRPr="00104F43" w:rsidRDefault="002D078D" w:rsidP="002D078D">
      <w:pPr>
        <w:rPr>
          <w:rFonts w:ascii="Calibri" w:hAnsi="Calibri" w:cs="Calibri"/>
          <w:b/>
          <w:bCs/>
          <w:sz w:val="28"/>
          <w:szCs w:val="28"/>
        </w:rPr>
      </w:pPr>
      <w:r w:rsidRPr="00104F43">
        <w:rPr>
          <w:rFonts w:ascii="Calibri" w:eastAsiaTheme="majorEastAsia" w:hAnsi="Calibri" w:cs="Calibri"/>
          <w:b/>
          <w:bCs/>
          <w:sz w:val="28"/>
          <w:szCs w:val="28"/>
        </w:rPr>
        <w:t>Damage to Property</w:t>
      </w:r>
    </w:p>
    <w:p w14:paraId="19F2C729" w14:textId="77777777" w:rsidR="002D078D" w:rsidRPr="00104F43" w:rsidRDefault="002D078D" w:rsidP="002D078D">
      <w:pPr>
        <w:rPr>
          <w:rFonts w:ascii="Calibri" w:hAnsi="Calibri" w:cs="Calibri"/>
          <w:sz w:val="24"/>
          <w:szCs w:val="24"/>
        </w:rPr>
      </w:pPr>
      <w:r w:rsidRPr="00104F43">
        <w:rPr>
          <w:rFonts w:ascii="Segoe UI Symbol" w:hAnsi="Segoe UI Symbol" w:cs="Segoe UI Symbol"/>
          <w:sz w:val="24"/>
          <w:szCs w:val="24"/>
        </w:rPr>
        <w:t>🛠</w:t>
      </w:r>
      <w:r w:rsidRPr="00104F43">
        <w:rPr>
          <w:rFonts w:ascii="Calibri" w:hAnsi="Calibri" w:cs="Calibri"/>
          <w:sz w:val="24"/>
          <w:szCs w:val="24"/>
        </w:rPr>
        <w:t xml:space="preserve"> Accidents happen—but if damage is </w:t>
      </w:r>
      <w:r w:rsidRPr="00104F43">
        <w:rPr>
          <w:rFonts w:ascii="Calibri" w:eastAsiaTheme="majorEastAsia" w:hAnsi="Calibri" w:cs="Calibri"/>
          <w:sz w:val="24"/>
          <w:szCs w:val="24"/>
        </w:rPr>
        <w:t>deliberate</w:t>
      </w:r>
      <w:r w:rsidRPr="00104F43">
        <w:rPr>
          <w:rFonts w:ascii="Calibri" w:hAnsi="Calibri" w:cs="Calibri"/>
          <w:sz w:val="24"/>
          <w:szCs w:val="24"/>
        </w:rPr>
        <w:t xml:space="preserve"> or due to breaking school rules, parents may be asked to pay for repairs.</w:t>
      </w:r>
    </w:p>
    <w:p w14:paraId="11CF34C2" w14:textId="77777777" w:rsidR="002D078D" w:rsidRDefault="00000000" w:rsidP="002D078D">
      <w:pPr>
        <w:rPr>
          <w:rFonts w:ascii="Calibri" w:hAnsi="Calibri" w:cs="Calibri"/>
          <w:sz w:val="24"/>
          <w:szCs w:val="24"/>
        </w:rPr>
      </w:pPr>
      <w:r>
        <w:rPr>
          <w:rFonts w:ascii="Calibri" w:hAnsi="Calibri" w:cs="Calibri"/>
          <w:sz w:val="24"/>
          <w:szCs w:val="24"/>
        </w:rPr>
        <w:pict w14:anchorId="498698FC">
          <v:rect id="_x0000_i1080" style="width:0;height:1.5pt" o:hralign="center" o:hrstd="t" o:hr="t" fillcolor="#a0a0a0" stroked="f"/>
        </w:pict>
      </w:r>
    </w:p>
    <w:p w14:paraId="1B50D380" w14:textId="77777777" w:rsidR="002D078D" w:rsidRPr="00104F43" w:rsidRDefault="002D078D" w:rsidP="002D078D">
      <w:pPr>
        <w:rPr>
          <w:rFonts w:ascii="Calibri" w:hAnsi="Calibri" w:cs="Calibri"/>
          <w:sz w:val="24"/>
          <w:szCs w:val="24"/>
        </w:rPr>
      </w:pPr>
      <w:r w:rsidRPr="00104F43">
        <w:rPr>
          <w:rFonts w:ascii="Calibri" w:eastAsiaTheme="majorEastAsia" w:hAnsi="Calibri" w:cs="Calibri"/>
          <w:b/>
          <w:bCs/>
          <w:sz w:val="28"/>
          <w:szCs w:val="28"/>
        </w:rPr>
        <w:t>Dental Services</w:t>
      </w:r>
    </w:p>
    <w:p w14:paraId="06CE95DE" w14:textId="77777777" w:rsidR="002D078D" w:rsidRPr="00104F43" w:rsidRDefault="002D078D" w:rsidP="002D078D">
      <w:pPr>
        <w:rPr>
          <w:rFonts w:ascii="Calibri" w:hAnsi="Calibri" w:cs="Calibri"/>
          <w:sz w:val="24"/>
          <w:szCs w:val="24"/>
        </w:rPr>
      </w:pPr>
      <w:r w:rsidRPr="00104F43">
        <w:rPr>
          <w:rFonts w:ascii="Segoe UI Emoji" w:hAnsi="Segoe UI Emoji" w:cs="Segoe UI Emoji"/>
          <w:sz w:val="24"/>
          <w:szCs w:val="24"/>
        </w:rPr>
        <w:t>🦷</w:t>
      </w:r>
      <w:r w:rsidRPr="00104F43">
        <w:rPr>
          <w:rFonts w:ascii="Calibri" w:hAnsi="Calibri" w:cs="Calibri"/>
          <w:sz w:val="24"/>
          <w:szCs w:val="24"/>
        </w:rPr>
        <w:t xml:space="preserve"> Free dental care is available—enrol from age 2.</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Call </w:t>
      </w:r>
      <w:r w:rsidRPr="00104F43">
        <w:rPr>
          <w:rFonts w:ascii="Calibri" w:eastAsiaTheme="majorEastAsia" w:hAnsi="Calibri" w:cs="Calibri"/>
          <w:sz w:val="24"/>
          <w:szCs w:val="24"/>
        </w:rPr>
        <w:t>0800 TALK TEETH</w:t>
      </w:r>
      <w:r w:rsidRPr="00104F43">
        <w:rPr>
          <w:rFonts w:ascii="Calibri" w:hAnsi="Calibri" w:cs="Calibri"/>
          <w:sz w:val="24"/>
          <w:szCs w:val="24"/>
        </w:rPr>
        <w:t xml:space="preserve"> for info.</w:t>
      </w:r>
    </w:p>
    <w:p w14:paraId="54F3D05B" w14:textId="1CE60AA3" w:rsidR="002D078D" w:rsidRPr="007C6991" w:rsidRDefault="00000000" w:rsidP="002D078D">
      <w:pPr>
        <w:rPr>
          <w:rFonts w:ascii="Calibri" w:hAnsi="Calibri" w:cs="Calibri"/>
          <w:sz w:val="24"/>
          <w:szCs w:val="24"/>
        </w:rPr>
      </w:pPr>
      <w:r>
        <w:rPr>
          <w:rFonts w:ascii="Calibri" w:hAnsi="Calibri" w:cs="Calibri"/>
          <w:sz w:val="24"/>
          <w:szCs w:val="24"/>
        </w:rPr>
        <w:pict w14:anchorId="4BA7C8CC">
          <v:rect id="_x0000_i1081" style="width:0;height:1.5pt" o:hralign="center" o:hrstd="t" o:hr="t" fillcolor="#a0a0a0" stroked="f"/>
        </w:pict>
      </w:r>
    </w:p>
    <w:p w14:paraId="288D1B5C" w14:textId="77777777" w:rsidR="002D078D" w:rsidRPr="00104F43" w:rsidRDefault="002D078D" w:rsidP="002D078D">
      <w:pPr>
        <w:rPr>
          <w:rFonts w:ascii="Calibri" w:hAnsi="Calibri" w:cs="Calibri"/>
          <w:b/>
          <w:bCs/>
          <w:sz w:val="28"/>
          <w:szCs w:val="28"/>
        </w:rPr>
      </w:pPr>
      <w:r w:rsidRPr="00104F43">
        <w:rPr>
          <w:rFonts w:ascii="Calibri" w:eastAsiaTheme="majorEastAsia" w:hAnsi="Calibri" w:cs="Calibri"/>
          <w:b/>
          <w:bCs/>
          <w:sz w:val="28"/>
          <w:szCs w:val="28"/>
        </w:rPr>
        <w:t>Education Review</w:t>
      </w:r>
    </w:p>
    <w:p w14:paraId="485F6C44" w14:textId="77777777" w:rsidR="002D078D" w:rsidRPr="00104F43" w:rsidRDefault="002D078D" w:rsidP="002D078D">
      <w:pPr>
        <w:rPr>
          <w:rFonts w:ascii="Calibri" w:hAnsi="Calibri" w:cs="Calibri"/>
          <w:sz w:val="24"/>
          <w:szCs w:val="24"/>
        </w:rPr>
      </w:pPr>
      <w:r w:rsidRPr="00104F43">
        <w:rPr>
          <w:rFonts w:ascii="Segoe UI Emoji" w:hAnsi="Segoe UI Emoji" w:cs="Segoe UI Emoji"/>
          <w:sz w:val="24"/>
          <w:szCs w:val="24"/>
        </w:rPr>
        <w:t>📘</w:t>
      </w:r>
      <w:r w:rsidRPr="00104F43">
        <w:rPr>
          <w:rFonts w:ascii="Calibri" w:hAnsi="Calibri" w:cs="Calibri"/>
          <w:sz w:val="24"/>
          <w:szCs w:val="24"/>
        </w:rPr>
        <w:t xml:space="preserve"> The </w:t>
      </w:r>
      <w:r w:rsidRPr="00104F43">
        <w:rPr>
          <w:rFonts w:ascii="Calibri" w:eastAsiaTheme="majorEastAsia" w:hAnsi="Calibri" w:cs="Calibri"/>
          <w:sz w:val="24"/>
          <w:szCs w:val="24"/>
        </w:rPr>
        <w:t>Education Review Office (ERO)</w:t>
      </w:r>
      <w:r w:rsidRPr="00104F43">
        <w:rPr>
          <w:rFonts w:ascii="Calibri" w:hAnsi="Calibri" w:cs="Calibri"/>
          <w:sz w:val="24"/>
          <w:szCs w:val="24"/>
        </w:rPr>
        <w:t xml:space="preserve"> visits every 3 years.</w:t>
      </w:r>
      <w:r w:rsidRPr="00104F43">
        <w:rPr>
          <w:rFonts w:ascii="Calibri" w:hAnsi="Calibri" w:cs="Calibri"/>
          <w:sz w:val="24"/>
          <w:szCs w:val="24"/>
        </w:rPr>
        <w:br/>
        <w:t xml:space="preserve">Our 2024 review was </w:t>
      </w:r>
      <w:r w:rsidRPr="00104F43">
        <w:rPr>
          <w:rFonts w:ascii="Calibri" w:eastAsiaTheme="majorEastAsia" w:hAnsi="Calibri" w:cs="Calibri"/>
          <w:sz w:val="24"/>
          <w:szCs w:val="24"/>
        </w:rPr>
        <w:t xml:space="preserve">very </w:t>
      </w:r>
      <w:proofErr w:type="gramStart"/>
      <w:r w:rsidRPr="00104F43">
        <w:rPr>
          <w:rFonts w:ascii="Calibri" w:eastAsiaTheme="majorEastAsia" w:hAnsi="Calibri" w:cs="Calibri"/>
          <w:sz w:val="24"/>
          <w:szCs w:val="24"/>
        </w:rPr>
        <w:t>positive</w:t>
      </w:r>
      <w:r w:rsidRPr="00104F43">
        <w:rPr>
          <w:rFonts w:ascii="Calibri" w:hAnsi="Calibri" w:cs="Calibri"/>
          <w:sz w:val="24"/>
          <w:szCs w:val="24"/>
        </w:rPr>
        <w:t>—highlighting</w:t>
      </w:r>
      <w:proofErr w:type="gramEnd"/>
      <w:r w:rsidRPr="00104F43">
        <w:rPr>
          <w:rFonts w:ascii="Calibri" w:hAnsi="Calibri" w:cs="Calibri"/>
          <w:sz w:val="24"/>
          <w:szCs w:val="24"/>
        </w:rPr>
        <w:t xml:space="preserve"> our inclusive, focused classrooms and student progress.</w:t>
      </w:r>
      <w:r w:rsidRPr="00104F43">
        <w:rPr>
          <w:rFonts w:ascii="Calibri" w:hAnsi="Calibri" w:cs="Calibri"/>
          <w:sz w:val="24"/>
          <w:szCs w:val="24"/>
        </w:rPr>
        <w:br/>
        <w:t>Next review: 2027</w:t>
      </w:r>
      <w:r w:rsidRPr="00104F43">
        <w:rPr>
          <w:rFonts w:ascii="Calibri" w:hAnsi="Calibri" w:cs="Calibri"/>
          <w:sz w:val="24"/>
          <w:szCs w:val="24"/>
        </w:rPr>
        <w:br/>
        <w:t>You can read the full report at www.ero.govt.nz</w:t>
      </w:r>
    </w:p>
    <w:p w14:paraId="03487C8A" w14:textId="149137B9" w:rsidR="007C6991" w:rsidRPr="00EF6F30" w:rsidRDefault="00000000" w:rsidP="002D078D">
      <w:pPr>
        <w:rPr>
          <w:rFonts w:ascii="Calibri" w:hAnsi="Calibri" w:cs="Calibri"/>
          <w:sz w:val="24"/>
          <w:szCs w:val="24"/>
        </w:rPr>
      </w:pPr>
      <w:r>
        <w:rPr>
          <w:rFonts w:ascii="Calibri" w:hAnsi="Calibri" w:cs="Calibri"/>
          <w:sz w:val="24"/>
          <w:szCs w:val="24"/>
        </w:rPr>
        <w:pict w14:anchorId="7ECF1E5C">
          <v:rect id="_x0000_i1082" style="width:0;height:1.5pt" o:hralign="center" o:hrstd="t" o:hr="t" fillcolor="#a0a0a0" stroked="f"/>
        </w:pict>
      </w:r>
    </w:p>
    <w:p w14:paraId="1AAEBEB1" w14:textId="7727CE9E" w:rsidR="002D078D" w:rsidRPr="00104F43" w:rsidRDefault="001732B7" w:rsidP="002D078D">
      <w:pPr>
        <w:rPr>
          <w:rFonts w:ascii="Calibri"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4D2E84E0" wp14:editId="251CE4D3">
            <wp:extent cx="225620" cy="203107"/>
            <wp:effectExtent l="0" t="0" r="3175" b="6985"/>
            <wp:docPr id="587716937" name="Picture 23" descr="Tr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16937" name="Picture 587716937" descr="Treasu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646" cy="207631"/>
                    </a:xfrm>
                    <a:prstGeom prst="rect">
                      <a:avLst/>
                    </a:prstGeom>
                  </pic:spPr>
                </pic:pic>
              </a:graphicData>
            </a:graphic>
          </wp:inline>
        </w:drawing>
      </w:r>
      <w:r w:rsidR="002D078D" w:rsidRPr="00104F43">
        <w:rPr>
          <w:rFonts w:ascii="Calibri" w:eastAsiaTheme="majorEastAsia" w:hAnsi="Calibri" w:cs="Calibri"/>
          <w:b/>
          <w:bCs/>
          <w:sz w:val="28"/>
          <w:szCs w:val="28"/>
        </w:rPr>
        <w:t>Fundraising</w:t>
      </w:r>
    </w:p>
    <w:p w14:paraId="3CD63EE1" w14:textId="77777777" w:rsidR="002D078D" w:rsidRPr="00104F43" w:rsidRDefault="002D078D" w:rsidP="002D078D">
      <w:pPr>
        <w:rPr>
          <w:rFonts w:ascii="Calibri" w:hAnsi="Calibri" w:cs="Calibri"/>
          <w:sz w:val="24"/>
          <w:szCs w:val="24"/>
        </w:rPr>
      </w:pPr>
      <w:r w:rsidRPr="00104F43">
        <w:rPr>
          <w:rFonts w:ascii="Calibri" w:hAnsi="Calibri" w:cs="Calibri"/>
          <w:sz w:val="24"/>
          <w:szCs w:val="24"/>
        </w:rPr>
        <w:t xml:space="preserve">We rely on the </w:t>
      </w:r>
      <w:r w:rsidRPr="00104F43">
        <w:rPr>
          <w:rFonts w:ascii="Calibri" w:eastAsiaTheme="majorEastAsia" w:hAnsi="Calibri" w:cs="Calibri"/>
          <w:sz w:val="24"/>
          <w:szCs w:val="24"/>
        </w:rPr>
        <w:t>amazing support of whānau</w:t>
      </w:r>
      <w:r w:rsidRPr="00104F43">
        <w:rPr>
          <w:rFonts w:ascii="Calibri" w:hAnsi="Calibri" w:cs="Calibri"/>
          <w:sz w:val="24"/>
          <w:szCs w:val="24"/>
        </w:rPr>
        <w:t xml:space="preserve"> to raise funds for extras.</w:t>
      </w:r>
      <w:r w:rsidRPr="00104F43">
        <w:rPr>
          <w:rFonts w:ascii="Calibri" w:hAnsi="Calibri" w:cs="Calibri"/>
          <w:sz w:val="24"/>
          <w:szCs w:val="24"/>
        </w:rPr>
        <w:br/>
        <w:t xml:space="preserve">If you'd like to help, please connect with our </w:t>
      </w:r>
      <w:r w:rsidRPr="00104F43">
        <w:rPr>
          <w:rFonts w:ascii="Calibri" w:eastAsiaTheme="majorEastAsia" w:hAnsi="Calibri" w:cs="Calibri"/>
          <w:sz w:val="24"/>
          <w:szCs w:val="24"/>
        </w:rPr>
        <w:t>Friends of Lyall Bay School (</w:t>
      </w:r>
      <w:proofErr w:type="spellStart"/>
      <w:r w:rsidRPr="00104F43">
        <w:rPr>
          <w:rFonts w:ascii="Calibri" w:eastAsiaTheme="majorEastAsia" w:hAnsi="Calibri" w:cs="Calibri"/>
          <w:sz w:val="24"/>
          <w:szCs w:val="24"/>
        </w:rPr>
        <w:t>FoLBS</w:t>
      </w:r>
      <w:proofErr w:type="spellEnd"/>
      <w:r w:rsidRPr="00104F43">
        <w:rPr>
          <w:rFonts w:ascii="Calibri" w:eastAsiaTheme="majorEastAsia" w:hAnsi="Calibri" w:cs="Calibri"/>
          <w:sz w:val="24"/>
          <w:szCs w:val="24"/>
        </w:rPr>
        <w:t>)</w:t>
      </w:r>
      <w:r w:rsidRPr="00104F43">
        <w:rPr>
          <w:rFonts w:ascii="Calibri" w:hAnsi="Calibri" w:cs="Calibri"/>
          <w:sz w:val="24"/>
          <w:szCs w:val="24"/>
        </w:rPr>
        <w:t xml:space="preserve"> or talk to the office.</w:t>
      </w:r>
    </w:p>
    <w:p w14:paraId="6EE465D4" w14:textId="1C837F6A" w:rsidR="004C5FFA" w:rsidRPr="001732B7" w:rsidRDefault="00000000" w:rsidP="001732B7">
      <w:pPr>
        <w:rPr>
          <w:rFonts w:ascii="Calibri" w:hAnsi="Calibri" w:cs="Calibri"/>
          <w:sz w:val="24"/>
          <w:szCs w:val="24"/>
        </w:rPr>
      </w:pPr>
      <w:r>
        <w:rPr>
          <w:rFonts w:ascii="Calibri" w:hAnsi="Calibri" w:cs="Calibri"/>
          <w:sz w:val="24"/>
          <w:szCs w:val="24"/>
        </w:rPr>
        <w:pict w14:anchorId="6ACCB0F8">
          <v:rect id="_x0000_i1083" style="width:0;height:1.5pt" o:hralign="center" o:hrstd="t" o:hr="t" fillcolor="#a0a0a0" stroked="f"/>
        </w:pict>
      </w:r>
    </w:p>
    <w:p w14:paraId="0035F5E8" w14:textId="77777777" w:rsidR="004C5FFA" w:rsidRDefault="004C5FFA" w:rsidP="004C5FFA">
      <w:pPr>
        <w:rPr>
          <w:rFonts w:ascii="Calibri" w:hAnsi="Calibri" w:cs="Calibri"/>
          <w:b/>
          <w:bCs/>
          <w:sz w:val="32"/>
          <w:szCs w:val="32"/>
        </w:rPr>
        <w:sectPr w:rsidR="004C5FFA" w:rsidSect="00B62F5F">
          <w:type w:val="continuous"/>
          <w:pgSz w:w="11906" w:h="16838"/>
          <w:pgMar w:top="993" w:right="1440" w:bottom="1135" w:left="1440" w:header="708" w:footer="708" w:gutter="0"/>
          <w:cols w:num="2" w:space="708"/>
          <w:docGrid w:linePitch="360"/>
        </w:sectPr>
      </w:pPr>
    </w:p>
    <w:p w14:paraId="59A8DC34" w14:textId="3500D0E5" w:rsidR="0073366E" w:rsidRDefault="0073366E" w:rsidP="0073366E">
      <w:pPr>
        <w:jc w:val="center"/>
        <w:rPr>
          <w:rFonts w:ascii="Calibri" w:hAnsi="Calibri" w:cs="Calibri"/>
          <w:b/>
          <w:bCs/>
          <w:sz w:val="32"/>
          <w:szCs w:val="32"/>
        </w:rPr>
      </w:pPr>
      <w:r>
        <w:rPr>
          <w:rFonts w:ascii="Calibri" w:hAnsi="Calibri" w:cs="Calibri"/>
          <w:b/>
          <w:bCs/>
          <w:sz w:val="32"/>
          <w:szCs w:val="32"/>
        </w:rPr>
        <w:lastRenderedPageBreak/>
        <w:t>General Information (</w:t>
      </w:r>
      <w:proofErr w:type="spellStart"/>
      <w:r>
        <w:rPr>
          <w:rFonts w:ascii="Calibri" w:hAnsi="Calibri" w:cs="Calibri"/>
          <w:b/>
          <w:bCs/>
          <w:sz w:val="32"/>
          <w:szCs w:val="32"/>
        </w:rPr>
        <w:t>cont</w:t>
      </w:r>
      <w:proofErr w:type="spellEnd"/>
      <w:r>
        <w:rPr>
          <w:rFonts w:ascii="Calibri" w:hAnsi="Calibri" w:cs="Calibri"/>
          <w:b/>
          <w:bCs/>
          <w:sz w:val="32"/>
          <w:szCs w:val="32"/>
        </w:rPr>
        <w:t>…)</w:t>
      </w:r>
    </w:p>
    <w:p w14:paraId="31278220" w14:textId="77777777" w:rsidR="0073366E" w:rsidRDefault="0073366E" w:rsidP="0073366E">
      <w:pPr>
        <w:jc w:val="center"/>
        <w:rPr>
          <w:rFonts w:ascii="Calibri" w:hAnsi="Calibri" w:cs="Calibri"/>
          <w:b/>
          <w:bCs/>
          <w:sz w:val="32"/>
          <w:szCs w:val="32"/>
        </w:rPr>
        <w:sectPr w:rsidR="0073366E" w:rsidSect="0073366E">
          <w:type w:val="continuous"/>
          <w:pgSz w:w="11906" w:h="16838"/>
          <w:pgMar w:top="1440" w:right="1440" w:bottom="1440" w:left="1440" w:header="708" w:footer="708" w:gutter="0"/>
          <w:cols w:space="708"/>
          <w:docGrid w:linePitch="360"/>
        </w:sectPr>
      </w:pPr>
    </w:p>
    <w:p w14:paraId="25A1300F" w14:textId="3E6D93F2" w:rsidR="002D078D" w:rsidRPr="00104F43" w:rsidRDefault="00000000" w:rsidP="002D078D">
      <w:pPr>
        <w:rPr>
          <w:rFonts w:ascii="Calibri" w:hAnsi="Calibri" w:cs="Calibri"/>
          <w:b/>
          <w:bCs/>
          <w:sz w:val="28"/>
          <w:szCs w:val="28"/>
        </w:rPr>
      </w:pPr>
      <w:r>
        <w:rPr>
          <w:rFonts w:ascii="Calibri" w:hAnsi="Calibri" w:cs="Calibri"/>
          <w:sz w:val="24"/>
          <w:szCs w:val="24"/>
        </w:rPr>
        <w:pict w14:anchorId="50C55C2A">
          <v:rect id="_x0000_i1084" style="width:0;height:1.5pt" o:hralign="center" o:hrstd="t" o:hr="t" fillcolor="#a0a0a0" stroked="f"/>
        </w:pict>
      </w:r>
      <w:r w:rsidR="002D078D" w:rsidRPr="00104F43">
        <w:rPr>
          <w:rFonts w:ascii="Calibri" w:eastAsiaTheme="majorEastAsia" w:hAnsi="Calibri" w:cs="Calibri"/>
          <w:b/>
          <w:bCs/>
          <w:sz w:val="28"/>
          <w:szCs w:val="28"/>
        </w:rPr>
        <w:t>Health &amp; Safety</w:t>
      </w:r>
    </w:p>
    <w:p w14:paraId="33BD6FBD" w14:textId="77777777" w:rsidR="002D078D" w:rsidRPr="00104F43" w:rsidRDefault="002D078D" w:rsidP="002D078D">
      <w:pPr>
        <w:rPr>
          <w:rFonts w:ascii="Calibri" w:hAnsi="Calibri" w:cs="Calibri"/>
          <w:sz w:val="24"/>
          <w:szCs w:val="24"/>
        </w:rPr>
      </w:pPr>
      <w:r w:rsidRPr="00104F43">
        <w:rPr>
          <w:rFonts w:ascii="Segoe UI Emoji" w:hAnsi="Segoe UI Emoji" w:cs="Segoe UI Emoji"/>
          <w:sz w:val="24"/>
          <w:szCs w:val="24"/>
        </w:rPr>
        <w:t>✅</w:t>
      </w:r>
      <w:r w:rsidRPr="00104F43">
        <w:rPr>
          <w:rFonts w:ascii="Calibri" w:hAnsi="Calibri" w:cs="Calibri"/>
          <w:sz w:val="24"/>
          <w:szCs w:val="24"/>
        </w:rPr>
        <w:t xml:space="preserve"> Regular fire, earthquake, and tsunami drills</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Daily safety checks by our caretaker</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24/7 monitored fire alarm</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Playgrounds and buildings regularly inspected</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Staff supervise playtimes and report all injuries to parents</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Parents are notified of head injuries via HERO</w:t>
      </w:r>
    </w:p>
    <w:p w14:paraId="057479A9" w14:textId="77777777" w:rsidR="002D078D" w:rsidRPr="00104F43" w:rsidRDefault="00000000" w:rsidP="002D078D">
      <w:pPr>
        <w:rPr>
          <w:rFonts w:ascii="Calibri" w:hAnsi="Calibri" w:cs="Calibri"/>
          <w:sz w:val="24"/>
          <w:szCs w:val="24"/>
        </w:rPr>
      </w:pPr>
      <w:r>
        <w:rPr>
          <w:rFonts w:ascii="Calibri" w:hAnsi="Calibri" w:cs="Calibri"/>
          <w:sz w:val="24"/>
          <w:szCs w:val="24"/>
        </w:rPr>
        <w:pict w14:anchorId="49AE1C8B">
          <v:rect id="_x0000_i1085" style="width:0;height:1.5pt" o:hralign="center" o:hrstd="t" o:hr="t" fillcolor="#a0a0a0" stroked="f"/>
        </w:pict>
      </w:r>
    </w:p>
    <w:p w14:paraId="6137CB4F" w14:textId="77777777" w:rsidR="00EF6F30" w:rsidRPr="00104F43" w:rsidRDefault="00EF6F30" w:rsidP="00EF6F30">
      <w:pPr>
        <w:rPr>
          <w:rFonts w:ascii="Calibri" w:hAnsi="Calibri" w:cs="Calibri"/>
          <w:b/>
          <w:bCs/>
          <w:sz w:val="24"/>
          <w:szCs w:val="24"/>
        </w:rPr>
      </w:pPr>
      <w:r w:rsidRPr="00104F43">
        <w:rPr>
          <w:rFonts w:ascii="Calibri" w:eastAsiaTheme="majorEastAsia" w:hAnsi="Calibri" w:cs="Calibri"/>
          <w:b/>
          <w:bCs/>
          <w:sz w:val="28"/>
          <w:szCs w:val="28"/>
        </w:rPr>
        <w:t>Healthy Lunches</w:t>
      </w:r>
    </w:p>
    <w:p w14:paraId="347F7BFA" w14:textId="77777777" w:rsidR="00EF6F30" w:rsidRPr="00104F43" w:rsidRDefault="00EF6F30" w:rsidP="00EF6F30">
      <w:pPr>
        <w:rPr>
          <w:rFonts w:ascii="Calibri" w:hAnsi="Calibri" w:cs="Calibri"/>
          <w:sz w:val="24"/>
          <w:szCs w:val="24"/>
        </w:rPr>
      </w:pPr>
      <w:r w:rsidRPr="00104F43">
        <w:rPr>
          <w:rFonts w:ascii="Calibri" w:hAnsi="Calibri" w:cs="Calibri"/>
          <w:sz w:val="24"/>
          <w:szCs w:val="24"/>
        </w:rPr>
        <w:t xml:space="preserve">We encourage healthy eating at school! Please pack a </w:t>
      </w:r>
      <w:r w:rsidRPr="00104F43">
        <w:rPr>
          <w:rFonts w:ascii="Calibri" w:eastAsiaTheme="majorEastAsia" w:hAnsi="Calibri" w:cs="Calibri"/>
          <w:sz w:val="24"/>
          <w:szCs w:val="24"/>
        </w:rPr>
        <w:t>nutritious morning tea and lunch</w:t>
      </w:r>
      <w:r>
        <w:rPr>
          <w:rFonts w:ascii="Calibri" w:hAnsi="Calibri" w:cs="Calibri"/>
          <w:sz w:val="24"/>
          <w:szCs w:val="24"/>
        </w:rPr>
        <w:t xml:space="preserve">, no sweets. </w:t>
      </w:r>
      <w:r w:rsidRPr="00104F43">
        <w:rPr>
          <w:rFonts w:ascii="Calibri" w:hAnsi="Calibri" w:cs="Calibri"/>
          <w:sz w:val="24"/>
          <w:szCs w:val="24"/>
        </w:rPr>
        <w:br/>
      </w:r>
      <w:r w:rsidRPr="00BA339B">
        <w:rPr>
          <w:rFonts w:ascii="Calibri" w:hAnsi="Calibri" w:cs="Calibri"/>
          <w:noProof/>
          <w:sz w:val="24"/>
          <w:szCs w:val="24"/>
        </w:rPr>
        <w:drawing>
          <wp:inline distT="0" distB="0" distL="0" distR="0" wp14:anchorId="754074D9" wp14:editId="44CFACDB">
            <wp:extent cx="119380" cy="228600"/>
            <wp:effectExtent l="0" t="0" r="0" b="0"/>
            <wp:docPr id="726448077" name="Picture 1" descr="A blue pill with a drop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48077" name="Picture 1" descr="A blue pill with a drop of water&#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380" cy="228600"/>
                    </a:xfrm>
                    <a:prstGeom prst="rect">
                      <a:avLst/>
                    </a:prstGeom>
                    <a:noFill/>
                    <a:ln>
                      <a:noFill/>
                    </a:ln>
                  </pic:spPr>
                </pic:pic>
              </a:graphicData>
            </a:graphic>
          </wp:inline>
        </w:drawing>
      </w:r>
      <w:r w:rsidRPr="00104F43">
        <w:rPr>
          <w:rFonts w:ascii="Calibri" w:hAnsi="Calibri" w:cs="Calibri"/>
          <w:sz w:val="24"/>
          <w:szCs w:val="24"/>
        </w:rPr>
        <w:t xml:space="preserve">We are a </w:t>
      </w:r>
      <w:r w:rsidRPr="00104F43">
        <w:rPr>
          <w:rFonts w:ascii="Calibri" w:eastAsiaTheme="majorEastAsia" w:hAnsi="Calibri" w:cs="Calibri"/>
          <w:sz w:val="24"/>
          <w:szCs w:val="24"/>
        </w:rPr>
        <w:t>water-only</w:t>
      </w:r>
      <w:r w:rsidRPr="00104F43">
        <w:rPr>
          <w:rFonts w:ascii="Calibri" w:hAnsi="Calibri" w:cs="Calibri"/>
          <w:sz w:val="24"/>
          <w:szCs w:val="24"/>
        </w:rPr>
        <w:t xml:space="preserve"> school – no juice, fizzy drinks,</w:t>
      </w:r>
      <w:r>
        <w:rPr>
          <w:rFonts w:ascii="Calibri" w:hAnsi="Calibri" w:cs="Calibri"/>
          <w:sz w:val="24"/>
          <w:szCs w:val="24"/>
        </w:rPr>
        <w:t xml:space="preserve"> or power drinks</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You can order lunches through our website or </w:t>
      </w:r>
      <w:hyperlink r:id="rId46" w:tgtFrame="_new" w:history="1">
        <w:r w:rsidRPr="00104F43">
          <w:rPr>
            <w:rStyle w:val="Hyperlink"/>
            <w:rFonts w:ascii="Calibri" w:eastAsiaTheme="majorEastAsia" w:hAnsi="Calibri" w:cs="Calibri"/>
            <w:sz w:val="24"/>
            <w:szCs w:val="24"/>
          </w:rPr>
          <w:t>www.kindo.co.nz</w:t>
        </w:r>
      </w:hyperlink>
      <w:r w:rsidRPr="00104F43">
        <w:rPr>
          <w:rFonts w:ascii="Calibri" w:hAnsi="Calibri" w:cs="Calibri"/>
          <w:sz w:val="24"/>
          <w:szCs w:val="24"/>
        </w:rPr>
        <w:t>:</w:t>
      </w:r>
    </w:p>
    <w:p w14:paraId="19C3FD57" w14:textId="77777777" w:rsidR="00EF6F30" w:rsidRPr="00104F43" w:rsidRDefault="00EF6F30" w:rsidP="00EF6F30">
      <w:pPr>
        <w:numPr>
          <w:ilvl w:val="0"/>
          <w:numId w:val="42"/>
        </w:numPr>
        <w:rPr>
          <w:rFonts w:ascii="Calibri" w:hAnsi="Calibri" w:cs="Calibri"/>
          <w:sz w:val="24"/>
          <w:szCs w:val="24"/>
        </w:rPr>
      </w:pPr>
      <w:r w:rsidRPr="00104F43">
        <w:rPr>
          <w:rFonts w:ascii="Calibri" w:eastAsiaTheme="majorEastAsia" w:hAnsi="Calibri" w:cs="Calibri"/>
          <w:sz w:val="24"/>
          <w:szCs w:val="24"/>
        </w:rPr>
        <w:t>Monday</w:t>
      </w:r>
      <w:r w:rsidRPr="00104F43">
        <w:rPr>
          <w:rFonts w:ascii="Calibri" w:hAnsi="Calibri" w:cs="Calibri"/>
          <w:sz w:val="24"/>
          <w:szCs w:val="24"/>
        </w:rPr>
        <w:t xml:space="preserve"> – Subway</w:t>
      </w:r>
    </w:p>
    <w:p w14:paraId="0EDAAC14" w14:textId="77777777" w:rsidR="00EF6F30" w:rsidRPr="00104F43" w:rsidRDefault="00EF6F30" w:rsidP="00EF6F30">
      <w:pPr>
        <w:numPr>
          <w:ilvl w:val="0"/>
          <w:numId w:val="42"/>
        </w:numPr>
        <w:rPr>
          <w:rFonts w:ascii="Calibri" w:hAnsi="Calibri" w:cs="Calibri"/>
          <w:sz w:val="24"/>
          <w:szCs w:val="24"/>
        </w:rPr>
      </w:pPr>
      <w:r w:rsidRPr="00104F43">
        <w:rPr>
          <w:rFonts w:ascii="Calibri" w:eastAsiaTheme="majorEastAsia" w:hAnsi="Calibri" w:cs="Calibri"/>
          <w:sz w:val="24"/>
          <w:szCs w:val="24"/>
        </w:rPr>
        <w:t>Tuesday &amp; Thursday</w:t>
      </w:r>
      <w:r w:rsidRPr="00104F43">
        <w:rPr>
          <w:rFonts w:ascii="Calibri" w:hAnsi="Calibri" w:cs="Calibri"/>
          <w:sz w:val="24"/>
          <w:szCs w:val="24"/>
        </w:rPr>
        <w:t xml:space="preserve"> – Oat Café</w:t>
      </w:r>
    </w:p>
    <w:p w14:paraId="76083AF4" w14:textId="77777777" w:rsidR="00EF6F30" w:rsidRPr="00104F43" w:rsidRDefault="00EF6F30" w:rsidP="00EF6F30">
      <w:pPr>
        <w:numPr>
          <w:ilvl w:val="0"/>
          <w:numId w:val="42"/>
        </w:numPr>
        <w:rPr>
          <w:rFonts w:ascii="Calibri" w:hAnsi="Calibri" w:cs="Calibri"/>
          <w:sz w:val="24"/>
          <w:szCs w:val="24"/>
        </w:rPr>
      </w:pPr>
      <w:r w:rsidRPr="00104F43">
        <w:rPr>
          <w:rFonts w:ascii="Calibri" w:eastAsiaTheme="majorEastAsia" w:hAnsi="Calibri" w:cs="Calibri"/>
          <w:sz w:val="24"/>
          <w:szCs w:val="24"/>
        </w:rPr>
        <w:t>Wednesday</w:t>
      </w:r>
      <w:r w:rsidRPr="00104F43">
        <w:rPr>
          <w:rFonts w:ascii="Calibri" w:hAnsi="Calibri" w:cs="Calibri"/>
          <w:sz w:val="24"/>
          <w:szCs w:val="24"/>
        </w:rPr>
        <w:t xml:space="preserve"> – Vietnamese</w:t>
      </w:r>
    </w:p>
    <w:p w14:paraId="34CA8B9E" w14:textId="77777777" w:rsidR="00EF6F30" w:rsidRPr="00104F43" w:rsidRDefault="00EF6F30" w:rsidP="00EF6F30">
      <w:pPr>
        <w:numPr>
          <w:ilvl w:val="0"/>
          <w:numId w:val="42"/>
        </w:numPr>
        <w:rPr>
          <w:rFonts w:ascii="Calibri" w:hAnsi="Calibri" w:cs="Calibri"/>
          <w:sz w:val="24"/>
          <w:szCs w:val="24"/>
        </w:rPr>
      </w:pPr>
      <w:r w:rsidRPr="00104F43">
        <w:rPr>
          <w:rFonts w:ascii="Calibri" w:eastAsiaTheme="majorEastAsia" w:hAnsi="Calibri" w:cs="Calibri"/>
          <w:sz w:val="24"/>
          <w:szCs w:val="24"/>
        </w:rPr>
        <w:t>Friday</w:t>
      </w:r>
      <w:r w:rsidRPr="00104F43">
        <w:rPr>
          <w:rFonts w:ascii="Calibri" w:hAnsi="Calibri" w:cs="Calibri"/>
          <w:sz w:val="24"/>
          <w:szCs w:val="24"/>
        </w:rPr>
        <w:t xml:space="preserve"> – Sushi</w:t>
      </w:r>
    </w:p>
    <w:p w14:paraId="595AF24E" w14:textId="77777777" w:rsidR="00EF6F30" w:rsidRPr="00104F43" w:rsidRDefault="00EF6F30" w:rsidP="00EF6F30">
      <w:pPr>
        <w:rPr>
          <w:rFonts w:ascii="Calibri" w:hAnsi="Calibri" w:cs="Calibri"/>
          <w:sz w:val="24"/>
          <w:szCs w:val="24"/>
        </w:rPr>
      </w:pPr>
      <w:r w:rsidRPr="00104F43">
        <w:rPr>
          <w:rFonts w:ascii="Calibri" w:hAnsi="Calibri" w:cs="Calibri"/>
          <w:sz w:val="24"/>
          <w:szCs w:val="24"/>
        </w:rPr>
        <w:t xml:space="preserve">Children </w:t>
      </w:r>
      <w:r w:rsidRPr="00104F43">
        <w:rPr>
          <w:rFonts w:ascii="Calibri" w:eastAsiaTheme="majorEastAsia" w:hAnsi="Calibri" w:cs="Calibri"/>
          <w:sz w:val="24"/>
          <w:szCs w:val="24"/>
        </w:rPr>
        <w:t>may not leave school to go to the shops</w:t>
      </w:r>
      <w:r w:rsidRPr="00104F43">
        <w:rPr>
          <w:rFonts w:ascii="Calibri" w:hAnsi="Calibri" w:cs="Calibri"/>
          <w:sz w:val="24"/>
          <w:szCs w:val="24"/>
        </w:rPr>
        <w:t>. If they are going home for lunch, please let the office know.</w:t>
      </w:r>
    </w:p>
    <w:p w14:paraId="5CAF849D" w14:textId="77777777" w:rsidR="00165D88" w:rsidRDefault="00000000" w:rsidP="00EF6F30">
      <w:pPr>
        <w:rPr>
          <w:rFonts w:ascii="Calibri" w:hAnsi="Calibri" w:cs="Calibri"/>
          <w:sz w:val="24"/>
          <w:szCs w:val="24"/>
        </w:rPr>
      </w:pPr>
      <w:r>
        <w:rPr>
          <w:rFonts w:ascii="Calibri" w:hAnsi="Calibri" w:cs="Calibri"/>
          <w:sz w:val="24"/>
          <w:szCs w:val="24"/>
        </w:rPr>
        <w:pict w14:anchorId="22138090">
          <v:rect id="_x0000_i1086" style="width:0;height:1.5pt" o:hralign="center" o:bullet="t" o:hrstd="t" o:hr="t" fillcolor="#a0a0a0" stroked="f"/>
        </w:pict>
      </w:r>
    </w:p>
    <w:p w14:paraId="37577F79" w14:textId="77777777" w:rsidR="00165D88" w:rsidRDefault="00165D88" w:rsidP="00EF6F30">
      <w:pPr>
        <w:rPr>
          <w:rFonts w:ascii="Calibri" w:hAnsi="Calibri" w:cs="Calibri"/>
          <w:sz w:val="24"/>
          <w:szCs w:val="24"/>
        </w:rPr>
      </w:pPr>
    </w:p>
    <w:p w14:paraId="2779E4E7" w14:textId="547F6BCD" w:rsidR="002D078D" w:rsidRPr="00104F43" w:rsidRDefault="002D078D" w:rsidP="00EF6F30">
      <w:pPr>
        <w:rPr>
          <w:rFonts w:ascii="Calibri" w:hAnsi="Calibri" w:cs="Calibri"/>
          <w:b/>
          <w:bCs/>
          <w:sz w:val="28"/>
          <w:szCs w:val="28"/>
        </w:rPr>
      </w:pPr>
      <w:r w:rsidRPr="00104F43">
        <w:rPr>
          <w:rFonts w:ascii="Calibri" w:eastAsiaTheme="majorEastAsia" w:hAnsi="Calibri" w:cs="Calibri"/>
          <w:b/>
          <w:bCs/>
          <w:sz w:val="28"/>
          <w:szCs w:val="28"/>
        </w:rPr>
        <w:t>Helping Your Child at Home</w:t>
      </w:r>
    </w:p>
    <w:p w14:paraId="0A4F494A" w14:textId="77777777" w:rsidR="002D078D" w:rsidRPr="00104F43" w:rsidRDefault="002D078D" w:rsidP="002D078D">
      <w:pPr>
        <w:rPr>
          <w:rFonts w:ascii="Calibri" w:hAnsi="Calibri" w:cs="Calibri"/>
          <w:sz w:val="24"/>
          <w:szCs w:val="24"/>
        </w:rPr>
      </w:pPr>
      <w:r w:rsidRPr="00104F43">
        <w:rPr>
          <w:rFonts w:ascii="Calibri" w:hAnsi="Calibri" w:cs="Calibri"/>
          <w:sz w:val="24"/>
          <w:szCs w:val="24"/>
        </w:rPr>
        <w:t>While we don’t set compulsory homework, here are great ways to support learning:</w:t>
      </w:r>
    </w:p>
    <w:p w14:paraId="1EBB476B" w14:textId="77777777" w:rsidR="002D078D" w:rsidRPr="00104F43" w:rsidRDefault="002D078D" w:rsidP="002D078D">
      <w:pPr>
        <w:rPr>
          <w:rFonts w:ascii="Calibri" w:hAnsi="Calibri" w:cs="Calibri"/>
          <w:sz w:val="24"/>
          <w:szCs w:val="24"/>
        </w:rPr>
      </w:pPr>
      <w:r w:rsidRPr="00104F43">
        <w:rPr>
          <w:rFonts w:ascii="Segoe UI Emoji" w:hAnsi="Segoe UI Emoji" w:cs="Segoe UI Emoji"/>
          <w:sz w:val="24"/>
          <w:szCs w:val="24"/>
        </w:rPr>
        <w:t>📚</w:t>
      </w:r>
      <w:r w:rsidRPr="00104F43">
        <w:rPr>
          <w:rFonts w:ascii="Calibri" w:hAnsi="Calibri" w:cs="Calibri"/>
          <w:sz w:val="24"/>
          <w:szCs w:val="24"/>
        </w:rPr>
        <w:t xml:space="preserve"> </w:t>
      </w:r>
      <w:r w:rsidRPr="00104F43">
        <w:rPr>
          <w:rFonts w:ascii="Calibri" w:eastAsiaTheme="majorEastAsia" w:hAnsi="Calibri" w:cs="Calibri"/>
          <w:sz w:val="24"/>
          <w:szCs w:val="24"/>
        </w:rPr>
        <w:t>Read together</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Visit libraries, museums, or events</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Join clubs or community groups</w:t>
      </w:r>
      <w:r w:rsidRPr="00104F43">
        <w:rPr>
          <w:rFonts w:ascii="Calibri" w:hAnsi="Calibri" w:cs="Calibri"/>
          <w:sz w:val="24"/>
          <w:szCs w:val="24"/>
        </w:rPr>
        <w:br/>
      </w:r>
      <w:r w:rsidRPr="00104F43">
        <w:rPr>
          <w:rFonts w:ascii="Segoe UI Symbol" w:hAnsi="Segoe UI Symbol" w:cs="Segoe UI Symbol"/>
          <w:sz w:val="24"/>
          <w:szCs w:val="24"/>
        </w:rPr>
        <w:t>🗣</w:t>
      </w:r>
      <w:r w:rsidRPr="00104F43">
        <w:rPr>
          <w:rFonts w:ascii="Calibri" w:hAnsi="Calibri" w:cs="Calibri"/>
          <w:sz w:val="24"/>
          <w:szCs w:val="24"/>
        </w:rPr>
        <w:t xml:space="preserve"> Talk about their day</w:t>
      </w:r>
      <w:r w:rsidRPr="00104F43">
        <w:rPr>
          <w:rFonts w:ascii="Calibri" w:hAnsi="Calibri" w:cs="Calibri"/>
          <w:sz w:val="24"/>
          <w:szCs w:val="24"/>
        </w:rPr>
        <w:br/>
      </w:r>
      <w:r w:rsidRPr="00104F43">
        <w:rPr>
          <w:rFonts w:ascii="Segoe UI Emoji" w:hAnsi="Segoe UI Emoji" w:cs="Segoe UI Emoji"/>
          <w:sz w:val="24"/>
          <w:szCs w:val="24"/>
        </w:rPr>
        <w:t>🧠</w:t>
      </w:r>
      <w:r w:rsidRPr="00104F43">
        <w:rPr>
          <w:rFonts w:ascii="Calibri" w:hAnsi="Calibri" w:cs="Calibri"/>
          <w:sz w:val="24"/>
          <w:szCs w:val="24"/>
        </w:rPr>
        <w:t xml:space="preserve"> Encourage curiosity and questions</w:t>
      </w:r>
    </w:p>
    <w:p w14:paraId="11AF9BCE" w14:textId="77777777" w:rsidR="002D078D" w:rsidRDefault="002D078D" w:rsidP="002D078D">
      <w:pPr>
        <w:rPr>
          <w:rFonts w:ascii="Calibri" w:hAnsi="Calibri" w:cs="Calibri"/>
          <w:sz w:val="24"/>
          <w:szCs w:val="24"/>
        </w:rPr>
      </w:pPr>
      <w:r w:rsidRPr="00104F43">
        <w:rPr>
          <w:rFonts w:ascii="Calibri" w:hAnsi="Calibri" w:cs="Calibri"/>
          <w:sz w:val="24"/>
          <w:szCs w:val="24"/>
        </w:rPr>
        <w:t xml:space="preserve">Ask your child’s </w:t>
      </w:r>
      <w:proofErr w:type="spellStart"/>
      <w:r w:rsidRPr="00104F43">
        <w:rPr>
          <w:rFonts w:ascii="Calibri" w:hAnsi="Calibri" w:cs="Calibri"/>
          <w:sz w:val="24"/>
          <w:szCs w:val="24"/>
        </w:rPr>
        <w:t>kaiako</w:t>
      </w:r>
      <w:proofErr w:type="spellEnd"/>
      <w:r w:rsidRPr="00104F43">
        <w:rPr>
          <w:rFonts w:ascii="Calibri" w:hAnsi="Calibri" w:cs="Calibri"/>
          <w:sz w:val="24"/>
          <w:szCs w:val="24"/>
        </w:rPr>
        <w:t xml:space="preserve"> for more ideas!</w:t>
      </w:r>
    </w:p>
    <w:p w14:paraId="604BD946" w14:textId="77777777" w:rsidR="00D60B43" w:rsidRDefault="00D60B43" w:rsidP="002D078D">
      <w:pPr>
        <w:rPr>
          <w:rFonts w:ascii="Calibri" w:hAnsi="Calibri" w:cs="Calibri"/>
          <w:sz w:val="24"/>
          <w:szCs w:val="24"/>
        </w:rPr>
      </w:pPr>
    </w:p>
    <w:p w14:paraId="072A70D8" w14:textId="5B15A659" w:rsidR="00D60B43" w:rsidRDefault="00000000" w:rsidP="002D078D">
      <w:pPr>
        <w:rPr>
          <w:rFonts w:ascii="Calibri" w:hAnsi="Calibri" w:cs="Calibri"/>
          <w:sz w:val="24"/>
          <w:szCs w:val="24"/>
        </w:rPr>
      </w:pPr>
      <w:r>
        <w:rPr>
          <w:rFonts w:ascii="Calibri" w:hAnsi="Calibri" w:cs="Calibri"/>
          <w:sz w:val="24"/>
          <w:szCs w:val="24"/>
        </w:rPr>
        <w:pict w14:anchorId="0CD178D8">
          <v:rect id="_x0000_i1087" style="width:0;height:1.5pt" o:hralign="center" o:hrstd="t" o:hr="t" fillcolor="#a0a0a0" stroked="f"/>
        </w:pict>
      </w:r>
    </w:p>
    <w:p w14:paraId="340E01C0" w14:textId="77777777" w:rsidR="00165D88" w:rsidRDefault="00165D88" w:rsidP="002D078D">
      <w:pPr>
        <w:rPr>
          <w:rFonts w:ascii="Calibri" w:eastAsiaTheme="majorEastAsia" w:hAnsi="Calibri" w:cs="Calibri"/>
          <w:b/>
          <w:bCs/>
          <w:sz w:val="28"/>
          <w:szCs w:val="28"/>
        </w:rPr>
      </w:pPr>
    </w:p>
    <w:p w14:paraId="1C4FF641" w14:textId="77777777" w:rsidR="00165D88" w:rsidRDefault="00165D88" w:rsidP="002D078D">
      <w:pPr>
        <w:rPr>
          <w:rFonts w:ascii="Calibri" w:eastAsiaTheme="majorEastAsia" w:hAnsi="Calibri" w:cs="Calibri"/>
          <w:b/>
          <w:bCs/>
          <w:sz w:val="28"/>
          <w:szCs w:val="28"/>
        </w:rPr>
      </w:pPr>
    </w:p>
    <w:p w14:paraId="0F14EFB2" w14:textId="18660163" w:rsidR="002D078D" w:rsidRPr="00104F43" w:rsidRDefault="002D078D" w:rsidP="002D078D">
      <w:pPr>
        <w:rPr>
          <w:rFonts w:ascii="Calibri" w:hAnsi="Calibri" w:cs="Calibri"/>
          <w:b/>
          <w:bCs/>
          <w:sz w:val="28"/>
          <w:szCs w:val="28"/>
        </w:rPr>
      </w:pPr>
      <w:r w:rsidRPr="00104F43">
        <w:rPr>
          <w:rFonts w:ascii="Calibri" w:eastAsiaTheme="majorEastAsia" w:hAnsi="Calibri" w:cs="Calibri"/>
          <w:b/>
          <w:bCs/>
          <w:sz w:val="28"/>
          <w:szCs w:val="28"/>
        </w:rPr>
        <w:t>Keeping in Touch</w:t>
      </w:r>
    </w:p>
    <w:p w14:paraId="50E70D97" w14:textId="77777777" w:rsidR="00D60B43" w:rsidRDefault="002D078D" w:rsidP="002D078D">
      <w:pPr>
        <w:rPr>
          <w:rFonts w:ascii="Calibri" w:hAnsi="Calibri" w:cs="Calibri"/>
          <w:sz w:val="24"/>
          <w:szCs w:val="24"/>
        </w:rPr>
      </w:pPr>
      <w:r w:rsidRPr="00104F43">
        <w:rPr>
          <w:rFonts w:ascii="Segoe UI Emoji" w:hAnsi="Segoe UI Emoji" w:cs="Segoe UI Emoji"/>
          <w:sz w:val="24"/>
          <w:szCs w:val="24"/>
        </w:rPr>
        <w:t>☎️</w:t>
      </w:r>
      <w:r w:rsidRPr="00104F43">
        <w:rPr>
          <w:rFonts w:ascii="Calibri" w:hAnsi="Calibri" w:cs="Calibri"/>
          <w:sz w:val="24"/>
          <w:szCs w:val="24"/>
        </w:rPr>
        <w:t xml:space="preserve"> Please keep your contact details up to date!</w:t>
      </w:r>
      <w:r w:rsidRPr="00104F43">
        <w:rPr>
          <w:rFonts w:ascii="Calibri" w:hAnsi="Calibri" w:cs="Calibri"/>
          <w:sz w:val="24"/>
          <w:szCs w:val="24"/>
        </w:rPr>
        <w:br/>
      </w:r>
    </w:p>
    <w:p w14:paraId="313C4918" w14:textId="3357F88D" w:rsidR="002D078D" w:rsidRPr="00104F43" w:rsidRDefault="002D078D" w:rsidP="002D078D">
      <w:pPr>
        <w:rPr>
          <w:rFonts w:ascii="Calibri" w:hAnsi="Calibri" w:cs="Calibri"/>
          <w:sz w:val="24"/>
          <w:szCs w:val="24"/>
        </w:rPr>
      </w:pPr>
      <w:r w:rsidRPr="00104F43">
        <w:rPr>
          <w:rFonts w:ascii="Calibri" w:hAnsi="Calibri" w:cs="Calibri"/>
          <w:sz w:val="24"/>
          <w:szCs w:val="24"/>
        </w:rPr>
        <w:t>Make sure we have a reliable emergency contact too.</w:t>
      </w:r>
      <w:r w:rsidRPr="00104F43">
        <w:rPr>
          <w:rFonts w:ascii="Calibri" w:hAnsi="Calibri" w:cs="Calibri"/>
          <w:sz w:val="24"/>
          <w:szCs w:val="24"/>
        </w:rPr>
        <w:br/>
        <w:t>You can check with Kathy in the office anytime.</w:t>
      </w:r>
    </w:p>
    <w:p w14:paraId="024D7A1C" w14:textId="3E676F2D" w:rsidR="002D078D" w:rsidRPr="007C6991" w:rsidRDefault="00000000" w:rsidP="007C6991">
      <w:pPr>
        <w:rPr>
          <w:rFonts w:ascii="Calibri" w:hAnsi="Calibri" w:cs="Calibri"/>
          <w:b/>
          <w:bCs/>
          <w:sz w:val="28"/>
          <w:szCs w:val="28"/>
        </w:rPr>
      </w:pPr>
      <w:r>
        <w:rPr>
          <w:rFonts w:ascii="Calibri" w:hAnsi="Calibri" w:cs="Calibri"/>
          <w:sz w:val="24"/>
          <w:szCs w:val="24"/>
        </w:rPr>
        <w:pict w14:anchorId="3FE89723">
          <v:rect id="_x0000_i1088" style="width:0;height:1.5pt" o:hralign="center" o:hrstd="t" o:hr="t" fillcolor="#a0a0a0" stroked="f"/>
        </w:pict>
      </w:r>
    </w:p>
    <w:p w14:paraId="715226DC" w14:textId="77777777" w:rsidR="002D078D" w:rsidRPr="00947B37" w:rsidRDefault="002D078D" w:rsidP="002D078D">
      <w:pPr>
        <w:jc w:val="both"/>
        <w:rPr>
          <w:rFonts w:ascii="Calibri" w:hAnsi="Calibri" w:cs="Calibri"/>
          <w:b/>
          <w:bCs/>
          <w:sz w:val="28"/>
          <w:szCs w:val="28"/>
        </w:rPr>
      </w:pPr>
      <w:r w:rsidRPr="00947B37">
        <w:rPr>
          <w:rFonts w:ascii="Calibri" w:eastAsiaTheme="majorEastAsia" w:hAnsi="Calibri" w:cs="Calibri"/>
          <w:b/>
          <w:bCs/>
          <w:sz w:val="28"/>
          <w:szCs w:val="28"/>
        </w:rPr>
        <w:t>Library</w:t>
      </w:r>
    </w:p>
    <w:p w14:paraId="77A9C9F2" w14:textId="77777777" w:rsidR="002D078D" w:rsidRPr="00947B37" w:rsidRDefault="002D078D" w:rsidP="002D078D">
      <w:pPr>
        <w:jc w:val="both"/>
        <w:rPr>
          <w:rFonts w:ascii="Calibri" w:hAnsi="Calibri" w:cs="Calibri"/>
          <w:sz w:val="24"/>
          <w:szCs w:val="24"/>
        </w:rPr>
      </w:pPr>
      <w:r w:rsidRPr="00947B37">
        <w:rPr>
          <w:rFonts w:ascii="Calibri" w:hAnsi="Calibri" w:cs="Calibri"/>
          <w:sz w:val="24"/>
          <w:szCs w:val="24"/>
        </w:rPr>
        <w:t xml:space="preserve">We’re proud of our </w:t>
      </w:r>
      <w:r w:rsidRPr="00947B37">
        <w:rPr>
          <w:rFonts w:ascii="Calibri" w:eastAsiaTheme="majorEastAsia" w:hAnsi="Calibri" w:cs="Calibri"/>
          <w:sz w:val="24"/>
          <w:szCs w:val="24"/>
        </w:rPr>
        <w:t>school library</w:t>
      </w:r>
      <w:r w:rsidRPr="00947B37">
        <w:rPr>
          <w:rFonts w:ascii="Calibri" w:hAnsi="Calibri" w:cs="Calibri"/>
          <w:sz w:val="24"/>
          <w:szCs w:val="24"/>
        </w:rPr>
        <w:t>, which is stocked with engaging books thanks to support from the Board.</w:t>
      </w:r>
    </w:p>
    <w:p w14:paraId="47B53BC7" w14:textId="77777777" w:rsidR="002D078D" w:rsidRPr="00947B37" w:rsidRDefault="002D078D" w:rsidP="006B3EE2">
      <w:pPr>
        <w:numPr>
          <w:ilvl w:val="0"/>
          <w:numId w:val="29"/>
        </w:numPr>
        <w:jc w:val="both"/>
        <w:rPr>
          <w:rFonts w:ascii="Calibri" w:hAnsi="Calibri" w:cs="Calibri"/>
          <w:sz w:val="24"/>
          <w:szCs w:val="24"/>
        </w:rPr>
      </w:pPr>
      <w:r w:rsidRPr="00947B37">
        <w:rPr>
          <w:rFonts w:ascii="Calibri" w:hAnsi="Calibri" w:cs="Calibri"/>
          <w:sz w:val="24"/>
          <w:szCs w:val="24"/>
        </w:rPr>
        <w:t xml:space="preserve">Tamariki </w:t>
      </w:r>
      <w:proofErr w:type="gramStart"/>
      <w:r w:rsidRPr="00947B37">
        <w:rPr>
          <w:rFonts w:ascii="Calibri" w:hAnsi="Calibri" w:cs="Calibri"/>
          <w:sz w:val="24"/>
          <w:szCs w:val="24"/>
        </w:rPr>
        <w:t>visit</w:t>
      </w:r>
      <w:proofErr w:type="gramEnd"/>
      <w:r w:rsidRPr="00947B37">
        <w:rPr>
          <w:rFonts w:ascii="Calibri" w:hAnsi="Calibri" w:cs="Calibri"/>
          <w:sz w:val="24"/>
          <w:szCs w:val="24"/>
        </w:rPr>
        <w:t xml:space="preserve"> weekly to borrow books and develop library skills</w:t>
      </w:r>
    </w:p>
    <w:p w14:paraId="0EC32CAB" w14:textId="77777777" w:rsidR="002D078D" w:rsidRPr="005B3F8C" w:rsidRDefault="002D078D" w:rsidP="006B3EE2">
      <w:pPr>
        <w:numPr>
          <w:ilvl w:val="0"/>
          <w:numId w:val="29"/>
        </w:numPr>
        <w:rPr>
          <w:rFonts w:ascii="Calibri" w:hAnsi="Calibri" w:cs="Calibri"/>
          <w:sz w:val="24"/>
          <w:szCs w:val="24"/>
        </w:rPr>
      </w:pPr>
      <w:r>
        <w:rPr>
          <w:rFonts w:ascii="Calibri" w:hAnsi="Calibri" w:cs="Calibri"/>
          <w:sz w:val="24"/>
          <w:szCs w:val="24"/>
        </w:rPr>
        <w:t>Whānau</w:t>
      </w:r>
      <w:r w:rsidRPr="00947B37">
        <w:rPr>
          <w:rFonts w:ascii="Calibri" w:hAnsi="Calibri" w:cs="Calibri"/>
          <w:sz w:val="24"/>
          <w:szCs w:val="24"/>
        </w:rPr>
        <w:t xml:space="preserve"> can help by ensuring books are returned on time</w:t>
      </w:r>
      <w:r w:rsidRPr="00947B37">
        <w:rPr>
          <w:rFonts w:ascii="Calibri" w:hAnsi="Calibri" w:cs="Calibri"/>
          <w:sz w:val="24"/>
          <w:szCs w:val="24"/>
        </w:rPr>
        <w:br/>
      </w:r>
      <w:r w:rsidRPr="00947B37">
        <w:rPr>
          <w:rFonts w:ascii="Segoe UI Emoji" w:hAnsi="Segoe UI Emoji" w:cs="Segoe UI Emoji"/>
          <w:sz w:val="24"/>
          <w:szCs w:val="24"/>
        </w:rPr>
        <w:t>📚</w:t>
      </w:r>
      <w:r w:rsidRPr="00947B37">
        <w:rPr>
          <w:rFonts w:ascii="Calibri" w:hAnsi="Calibri" w:cs="Calibri"/>
          <w:sz w:val="24"/>
          <w:szCs w:val="24"/>
        </w:rPr>
        <w:t xml:space="preserve"> Lost a book? Families may be invoiced for replacements.</w:t>
      </w:r>
    </w:p>
    <w:p w14:paraId="2CC7BEFC" w14:textId="6D23138A" w:rsidR="002D078D" w:rsidRPr="00601AFC" w:rsidRDefault="00000000" w:rsidP="002D078D">
      <w:pPr>
        <w:rPr>
          <w:rFonts w:ascii="Calibri" w:hAnsi="Calibri" w:cs="Calibri"/>
          <w:sz w:val="24"/>
          <w:szCs w:val="24"/>
        </w:rPr>
      </w:pPr>
      <w:r>
        <w:rPr>
          <w:rFonts w:ascii="Calibri" w:hAnsi="Calibri" w:cs="Calibri"/>
          <w:sz w:val="24"/>
          <w:szCs w:val="24"/>
        </w:rPr>
        <w:pict w14:anchorId="58FAEF0F">
          <v:rect id="_x0000_i1089" style="width:0;height:1.5pt" o:hralign="center" o:hrstd="t" o:hr="t" fillcolor="#a0a0a0" stroked="f"/>
        </w:pict>
      </w:r>
    </w:p>
    <w:p w14:paraId="05F6A2CA" w14:textId="77777777" w:rsidR="002D078D" w:rsidRPr="00104F43" w:rsidRDefault="002D078D" w:rsidP="002D078D">
      <w:pPr>
        <w:rPr>
          <w:rFonts w:ascii="Calibri" w:hAnsi="Calibri" w:cs="Calibri"/>
          <w:b/>
          <w:bCs/>
          <w:sz w:val="28"/>
          <w:szCs w:val="28"/>
        </w:rPr>
      </w:pPr>
      <w:r w:rsidRPr="00104F43">
        <w:rPr>
          <w:rFonts w:ascii="Calibri" w:eastAsiaTheme="majorEastAsia" w:hAnsi="Calibri" w:cs="Calibri"/>
          <w:b/>
          <w:bCs/>
          <w:sz w:val="28"/>
          <w:szCs w:val="28"/>
        </w:rPr>
        <w:t>Lost Property</w:t>
      </w:r>
    </w:p>
    <w:p w14:paraId="61CFDFAB" w14:textId="77777777" w:rsidR="002D078D" w:rsidRPr="00104F43" w:rsidRDefault="002D078D" w:rsidP="002D078D">
      <w:pPr>
        <w:rPr>
          <w:rFonts w:ascii="Calibri" w:hAnsi="Calibri" w:cs="Calibri"/>
          <w:sz w:val="24"/>
          <w:szCs w:val="24"/>
        </w:rPr>
      </w:pPr>
      <w:r w:rsidRPr="00104F43">
        <w:rPr>
          <w:rFonts w:ascii="Segoe UI Emoji" w:hAnsi="Segoe UI Emoji" w:cs="Segoe UI Emoji"/>
          <w:sz w:val="24"/>
          <w:szCs w:val="24"/>
        </w:rPr>
        <w:t>👕</w:t>
      </w:r>
      <w:r w:rsidRPr="00104F43">
        <w:rPr>
          <w:rFonts w:ascii="Calibri" w:hAnsi="Calibri" w:cs="Calibri"/>
          <w:sz w:val="24"/>
          <w:szCs w:val="24"/>
        </w:rPr>
        <w:t xml:space="preserve"> Please </w:t>
      </w:r>
      <w:r w:rsidRPr="00104F43">
        <w:rPr>
          <w:rFonts w:ascii="Calibri" w:eastAsiaTheme="majorEastAsia" w:hAnsi="Calibri" w:cs="Calibri"/>
          <w:sz w:val="24"/>
          <w:szCs w:val="24"/>
        </w:rPr>
        <w:t>label all clothing and belongings</w:t>
      </w:r>
      <w:r w:rsidRPr="00104F43">
        <w:rPr>
          <w:rFonts w:ascii="Calibri" w:hAnsi="Calibri" w:cs="Calibri"/>
          <w:sz w:val="24"/>
          <w:szCs w:val="24"/>
        </w:rPr>
        <w:t>.</w:t>
      </w:r>
      <w:r w:rsidRPr="00104F43">
        <w:rPr>
          <w:rFonts w:ascii="Calibri" w:hAnsi="Calibri" w:cs="Calibri"/>
          <w:sz w:val="24"/>
          <w:szCs w:val="24"/>
        </w:rPr>
        <w:br/>
        <w:t xml:space="preserve">Lost items are kept in the </w:t>
      </w:r>
      <w:r w:rsidRPr="00104F43">
        <w:rPr>
          <w:rFonts w:ascii="Calibri" w:eastAsiaTheme="majorEastAsia" w:hAnsi="Calibri" w:cs="Calibri"/>
          <w:sz w:val="24"/>
          <w:szCs w:val="24"/>
        </w:rPr>
        <w:t>lost property bin</w:t>
      </w:r>
      <w:r w:rsidRPr="00104F43">
        <w:rPr>
          <w:rFonts w:ascii="Calibri" w:hAnsi="Calibri" w:cs="Calibri"/>
          <w:sz w:val="24"/>
          <w:szCs w:val="24"/>
        </w:rPr>
        <w:t xml:space="preserve"> near the office.</w:t>
      </w:r>
      <w:r w:rsidRPr="00104F43">
        <w:rPr>
          <w:rFonts w:ascii="Calibri" w:hAnsi="Calibri" w:cs="Calibri"/>
          <w:sz w:val="24"/>
          <w:szCs w:val="24"/>
        </w:rPr>
        <w:br/>
        <w:t>Unclaimed items are donated to charity at the end of each term.</w:t>
      </w:r>
    </w:p>
    <w:p w14:paraId="57DA42E9" w14:textId="6563E9F5" w:rsidR="002D078D" w:rsidRPr="00601AFC" w:rsidRDefault="00000000" w:rsidP="002D078D">
      <w:pPr>
        <w:rPr>
          <w:rFonts w:ascii="Calibri" w:hAnsi="Calibri" w:cs="Calibri"/>
          <w:sz w:val="24"/>
          <w:szCs w:val="24"/>
        </w:rPr>
      </w:pPr>
      <w:r>
        <w:rPr>
          <w:rFonts w:ascii="Calibri" w:hAnsi="Calibri" w:cs="Calibri"/>
          <w:sz w:val="24"/>
          <w:szCs w:val="24"/>
        </w:rPr>
        <w:pict w14:anchorId="2DB1E805">
          <v:rect id="_x0000_i1090" style="width:0;height:1.5pt" o:hralign="center" o:hrstd="t" o:hr="t" fillcolor="#a0a0a0" stroked="f"/>
        </w:pict>
      </w:r>
    </w:p>
    <w:p w14:paraId="6B45CC91" w14:textId="77777777" w:rsidR="002D078D" w:rsidRPr="00104F43" w:rsidRDefault="002D078D" w:rsidP="002D078D">
      <w:pPr>
        <w:rPr>
          <w:rFonts w:ascii="Calibri" w:hAnsi="Calibri" w:cs="Calibri"/>
          <w:b/>
          <w:bCs/>
          <w:sz w:val="28"/>
          <w:szCs w:val="28"/>
        </w:rPr>
      </w:pPr>
      <w:r w:rsidRPr="00104F43">
        <w:rPr>
          <w:rFonts w:ascii="Calibri" w:eastAsiaTheme="majorEastAsia" w:hAnsi="Calibri" w:cs="Calibri"/>
          <w:b/>
          <w:bCs/>
          <w:sz w:val="28"/>
          <w:szCs w:val="28"/>
        </w:rPr>
        <w:t xml:space="preserve">Money </w:t>
      </w:r>
    </w:p>
    <w:p w14:paraId="6FC5D467" w14:textId="77777777" w:rsidR="002D078D" w:rsidRPr="00104F43" w:rsidRDefault="002D078D" w:rsidP="002D078D">
      <w:pPr>
        <w:rPr>
          <w:rFonts w:ascii="Calibri" w:hAnsi="Calibri" w:cs="Calibri"/>
          <w:sz w:val="24"/>
          <w:szCs w:val="24"/>
        </w:rPr>
      </w:pPr>
      <w:r w:rsidRPr="00104F43">
        <w:rPr>
          <w:rFonts w:ascii="Segoe UI Emoji" w:hAnsi="Segoe UI Emoji" w:cs="Segoe UI Emoji"/>
          <w:sz w:val="24"/>
          <w:szCs w:val="24"/>
        </w:rPr>
        <w:t>💰</w:t>
      </w:r>
      <w:r w:rsidRPr="00104F43">
        <w:rPr>
          <w:rFonts w:ascii="Calibri" w:hAnsi="Calibri" w:cs="Calibri"/>
          <w:sz w:val="24"/>
          <w:szCs w:val="24"/>
        </w:rPr>
        <w:t xml:space="preserve"> Not usually needed.</w:t>
      </w:r>
      <w:r w:rsidRPr="00104F43">
        <w:rPr>
          <w:rFonts w:ascii="Calibri" w:hAnsi="Calibri" w:cs="Calibri"/>
          <w:sz w:val="24"/>
          <w:szCs w:val="24"/>
        </w:rPr>
        <w:br/>
        <w:t xml:space="preserve">If your child must bring money, please send it in a </w:t>
      </w:r>
      <w:r w:rsidRPr="00104F43">
        <w:rPr>
          <w:rFonts w:ascii="Calibri" w:eastAsiaTheme="majorEastAsia" w:hAnsi="Calibri" w:cs="Calibri"/>
          <w:sz w:val="24"/>
          <w:szCs w:val="24"/>
        </w:rPr>
        <w:t>named envelope</w:t>
      </w:r>
      <w:r w:rsidRPr="00104F43">
        <w:rPr>
          <w:rFonts w:ascii="Calibri" w:hAnsi="Calibri" w:cs="Calibri"/>
          <w:sz w:val="24"/>
          <w:szCs w:val="24"/>
        </w:rPr>
        <w:t xml:space="preserve"> and give it to their </w:t>
      </w:r>
      <w:proofErr w:type="spellStart"/>
      <w:r w:rsidRPr="00104F43">
        <w:rPr>
          <w:rFonts w:ascii="Calibri" w:hAnsi="Calibri" w:cs="Calibri"/>
          <w:sz w:val="24"/>
          <w:szCs w:val="24"/>
        </w:rPr>
        <w:t>kaiako</w:t>
      </w:r>
      <w:proofErr w:type="spellEnd"/>
      <w:r w:rsidRPr="00104F43">
        <w:rPr>
          <w:rFonts w:ascii="Calibri" w:hAnsi="Calibri" w:cs="Calibri"/>
          <w:sz w:val="24"/>
          <w:szCs w:val="24"/>
        </w:rPr>
        <w:t>.</w:t>
      </w:r>
    </w:p>
    <w:p w14:paraId="279F79F6" w14:textId="23DFF360" w:rsidR="002D078D" w:rsidRPr="00601AFC" w:rsidRDefault="00000000" w:rsidP="002D078D">
      <w:pPr>
        <w:rPr>
          <w:rFonts w:ascii="Calibri" w:hAnsi="Calibri" w:cs="Calibri"/>
          <w:sz w:val="24"/>
          <w:szCs w:val="24"/>
        </w:rPr>
      </w:pPr>
      <w:r>
        <w:rPr>
          <w:rFonts w:ascii="Calibri" w:hAnsi="Calibri" w:cs="Calibri"/>
          <w:sz w:val="24"/>
          <w:szCs w:val="24"/>
        </w:rPr>
        <w:pict w14:anchorId="1D1ECBEE">
          <v:rect id="_x0000_i1091" style="width:0;height:1.5pt" o:hralign="center" o:hrstd="t" o:hr="t" fillcolor="#a0a0a0" stroked="f"/>
        </w:pict>
      </w:r>
    </w:p>
    <w:p w14:paraId="2C1692F5" w14:textId="77777777" w:rsidR="002D078D" w:rsidRPr="00104F43" w:rsidRDefault="002D078D" w:rsidP="002D078D">
      <w:pPr>
        <w:rPr>
          <w:rFonts w:ascii="Calibri" w:hAnsi="Calibri" w:cs="Calibri"/>
          <w:b/>
          <w:bCs/>
          <w:sz w:val="28"/>
          <w:szCs w:val="28"/>
        </w:rPr>
      </w:pPr>
      <w:r w:rsidRPr="00104F43">
        <w:rPr>
          <w:rFonts w:ascii="Calibri" w:eastAsiaTheme="majorEastAsia" w:hAnsi="Calibri" w:cs="Calibri"/>
          <w:b/>
          <w:bCs/>
          <w:sz w:val="28"/>
          <w:szCs w:val="28"/>
        </w:rPr>
        <w:t>Newsletters</w:t>
      </w:r>
    </w:p>
    <w:p w14:paraId="79108A81" w14:textId="77777777" w:rsidR="002D078D" w:rsidRPr="00104F43" w:rsidRDefault="002D078D" w:rsidP="002D078D">
      <w:pPr>
        <w:rPr>
          <w:rFonts w:ascii="Calibri" w:hAnsi="Calibri" w:cs="Calibri"/>
          <w:sz w:val="24"/>
          <w:szCs w:val="24"/>
        </w:rPr>
      </w:pPr>
      <w:r w:rsidRPr="00104F43">
        <w:rPr>
          <w:rFonts w:ascii="Segoe UI Emoji" w:hAnsi="Segoe UI Emoji" w:cs="Segoe UI Emoji"/>
          <w:sz w:val="24"/>
          <w:szCs w:val="24"/>
        </w:rPr>
        <w:t>📰</w:t>
      </w:r>
      <w:r w:rsidRPr="00104F43">
        <w:rPr>
          <w:rFonts w:ascii="Calibri" w:hAnsi="Calibri" w:cs="Calibri"/>
          <w:sz w:val="24"/>
          <w:szCs w:val="24"/>
        </w:rPr>
        <w:t xml:space="preserve"> Our school newsletter comes out </w:t>
      </w:r>
      <w:r w:rsidRPr="00104F43">
        <w:rPr>
          <w:rFonts w:ascii="Calibri" w:eastAsiaTheme="majorEastAsia" w:hAnsi="Calibri" w:cs="Calibri"/>
          <w:sz w:val="24"/>
          <w:szCs w:val="24"/>
        </w:rPr>
        <w:t>every second Tuesday</w:t>
      </w:r>
      <w:r w:rsidRPr="00104F43">
        <w:rPr>
          <w:rFonts w:ascii="Calibri" w:hAnsi="Calibri" w:cs="Calibri"/>
          <w:sz w:val="24"/>
          <w:szCs w:val="24"/>
        </w:rPr>
        <w:t>.</w:t>
      </w:r>
      <w:r w:rsidRPr="00104F43">
        <w:rPr>
          <w:rFonts w:ascii="Calibri" w:hAnsi="Calibri" w:cs="Calibri"/>
          <w:sz w:val="24"/>
          <w:szCs w:val="24"/>
        </w:rPr>
        <w:br/>
        <w:t xml:space="preserve">You can find it on our website and on the </w:t>
      </w:r>
      <w:r w:rsidRPr="00104F43">
        <w:rPr>
          <w:rFonts w:ascii="Calibri" w:eastAsiaTheme="majorEastAsia" w:hAnsi="Calibri" w:cs="Calibri"/>
          <w:sz w:val="24"/>
          <w:szCs w:val="24"/>
        </w:rPr>
        <w:t>HERO app</w:t>
      </w:r>
      <w:r w:rsidRPr="00104F43">
        <w:rPr>
          <w:rFonts w:ascii="Calibri" w:hAnsi="Calibri" w:cs="Calibri"/>
          <w:sz w:val="24"/>
          <w:szCs w:val="24"/>
        </w:rPr>
        <w:t>.</w:t>
      </w:r>
      <w:r w:rsidRPr="00104F43">
        <w:rPr>
          <w:rFonts w:ascii="Calibri" w:hAnsi="Calibri" w:cs="Calibri"/>
          <w:sz w:val="24"/>
          <w:szCs w:val="24"/>
        </w:rPr>
        <w:br/>
        <w:t>It’s our main way to share school news, events, and reminders.</w:t>
      </w:r>
    </w:p>
    <w:p w14:paraId="345F9367" w14:textId="77777777" w:rsidR="00D60B43" w:rsidRDefault="00D60B43" w:rsidP="00601AFC">
      <w:pPr>
        <w:rPr>
          <w:rFonts w:ascii="Calibri" w:hAnsi="Calibri" w:cs="Calibri"/>
          <w:sz w:val="24"/>
          <w:szCs w:val="24"/>
        </w:rPr>
      </w:pPr>
    </w:p>
    <w:p w14:paraId="6BFCA45A" w14:textId="77777777" w:rsidR="003418E3" w:rsidRDefault="003418E3" w:rsidP="009A2D14">
      <w:pPr>
        <w:rPr>
          <w:rFonts w:ascii="Calibri" w:hAnsi="Calibri" w:cs="Calibri"/>
          <w:b/>
          <w:bCs/>
          <w:sz w:val="32"/>
          <w:szCs w:val="32"/>
        </w:rPr>
        <w:sectPr w:rsidR="003418E3" w:rsidSect="00B26A71">
          <w:type w:val="continuous"/>
          <w:pgSz w:w="11906" w:h="16838"/>
          <w:pgMar w:top="1440" w:right="1440" w:bottom="1440" w:left="1440" w:header="708" w:footer="708" w:gutter="0"/>
          <w:cols w:num="2" w:space="708"/>
          <w:docGrid w:linePitch="360"/>
        </w:sectPr>
      </w:pPr>
    </w:p>
    <w:p w14:paraId="064F6FE7" w14:textId="32C2234B" w:rsidR="003418E3" w:rsidRDefault="003418E3" w:rsidP="003418E3">
      <w:pPr>
        <w:jc w:val="center"/>
        <w:rPr>
          <w:rFonts w:ascii="Calibri" w:hAnsi="Calibri" w:cs="Calibri"/>
          <w:b/>
          <w:bCs/>
          <w:sz w:val="32"/>
          <w:szCs w:val="32"/>
        </w:rPr>
      </w:pPr>
      <w:r>
        <w:rPr>
          <w:rFonts w:ascii="Calibri" w:hAnsi="Calibri" w:cs="Calibri"/>
          <w:b/>
          <w:bCs/>
          <w:sz w:val="32"/>
          <w:szCs w:val="32"/>
        </w:rPr>
        <w:lastRenderedPageBreak/>
        <w:t>General Information (</w:t>
      </w:r>
      <w:proofErr w:type="spellStart"/>
      <w:r>
        <w:rPr>
          <w:rFonts w:ascii="Calibri" w:hAnsi="Calibri" w:cs="Calibri"/>
          <w:b/>
          <w:bCs/>
          <w:sz w:val="32"/>
          <w:szCs w:val="32"/>
        </w:rPr>
        <w:t>cont</w:t>
      </w:r>
      <w:proofErr w:type="spellEnd"/>
      <w:r>
        <w:rPr>
          <w:rFonts w:ascii="Calibri" w:hAnsi="Calibri" w:cs="Calibri"/>
          <w:b/>
          <w:bCs/>
          <w:sz w:val="32"/>
          <w:szCs w:val="32"/>
        </w:rPr>
        <w:t>…)</w:t>
      </w:r>
    </w:p>
    <w:p w14:paraId="563A03C9" w14:textId="77777777" w:rsidR="003418E3" w:rsidRDefault="003418E3" w:rsidP="00601AFC">
      <w:pPr>
        <w:rPr>
          <w:rFonts w:ascii="Calibri" w:hAnsi="Calibri" w:cs="Calibri"/>
          <w:sz w:val="24"/>
          <w:szCs w:val="24"/>
        </w:rPr>
        <w:sectPr w:rsidR="003418E3" w:rsidSect="003418E3">
          <w:type w:val="continuous"/>
          <w:pgSz w:w="11906" w:h="16838"/>
          <w:pgMar w:top="1440" w:right="1440" w:bottom="1440" w:left="1440" w:header="708" w:footer="708" w:gutter="0"/>
          <w:cols w:space="708"/>
          <w:docGrid w:linePitch="360"/>
        </w:sectPr>
      </w:pPr>
    </w:p>
    <w:p w14:paraId="7D616C4D" w14:textId="244F9DBE" w:rsidR="002D078D" w:rsidRPr="00601AFC" w:rsidRDefault="00000000" w:rsidP="00601AFC">
      <w:pPr>
        <w:rPr>
          <w:rFonts w:ascii="Calibri" w:hAnsi="Calibri" w:cs="Calibri"/>
          <w:sz w:val="24"/>
          <w:szCs w:val="24"/>
        </w:rPr>
      </w:pPr>
      <w:r>
        <w:rPr>
          <w:rFonts w:ascii="Calibri" w:hAnsi="Calibri" w:cs="Calibri"/>
          <w:sz w:val="24"/>
          <w:szCs w:val="24"/>
        </w:rPr>
        <w:pict w14:anchorId="41822135">
          <v:rect id="_x0000_i1092" style="width:0;height:1.5pt" o:hralign="center" o:hrstd="t" o:hr="t" fillcolor="#a0a0a0" stroked="f"/>
        </w:pict>
      </w:r>
    </w:p>
    <w:p w14:paraId="1D84B59E" w14:textId="769759CA" w:rsidR="002D078D" w:rsidRPr="00947B37" w:rsidRDefault="00E30C2F" w:rsidP="002D078D">
      <w:pPr>
        <w:jc w:val="both"/>
        <w:rPr>
          <w:rFonts w:ascii="Calibri" w:hAnsi="Calibri" w:cs="Calibri"/>
          <w:b/>
          <w:bCs/>
          <w:sz w:val="28"/>
          <w:szCs w:val="28"/>
        </w:rPr>
      </w:pPr>
      <w:r>
        <w:rPr>
          <w:rFonts w:ascii="Calibri" w:eastAsiaTheme="majorEastAsia" w:hAnsi="Calibri" w:cs="Calibri"/>
          <w:b/>
          <w:bCs/>
          <w:noProof/>
          <w:sz w:val="28"/>
          <w:szCs w:val="28"/>
          <w14:ligatures w14:val="standardContextual"/>
        </w:rPr>
        <w:drawing>
          <wp:inline distT="0" distB="0" distL="0" distR="0" wp14:anchorId="275C7F3D" wp14:editId="06D48E89">
            <wp:extent cx="248616" cy="169590"/>
            <wp:effectExtent l="0" t="0" r="0" b="1905"/>
            <wp:docPr id="1011649642" name="Picture 24" descr="Close up of open sign on glass door to a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49642" name="Picture 1011649642" descr="Close up of open sign on glass door to a baker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6628" cy="175055"/>
                    </a:xfrm>
                    <a:prstGeom prst="rect">
                      <a:avLst/>
                    </a:prstGeom>
                  </pic:spPr>
                </pic:pic>
              </a:graphicData>
            </a:graphic>
          </wp:inline>
        </w:drawing>
      </w:r>
      <w:r w:rsidR="002D078D" w:rsidRPr="00947B37">
        <w:rPr>
          <w:rFonts w:ascii="Calibri" w:eastAsiaTheme="majorEastAsia" w:hAnsi="Calibri" w:cs="Calibri"/>
          <w:b/>
          <w:bCs/>
          <w:sz w:val="28"/>
          <w:szCs w:val="28"/>
        </w:rPr>
        <w:t>Open Door Policy</w:t>
      </w:r>
    </w:p>
    <w:p w14:paraId="07383AC1" w14:textId="77777777" w:rsidR="002D078D" w:rsidRPr="00947B37" w:rsidRDefault="002D078D" w:rsidP="002D078D">
      <w:pPr>
        <w:jc w:val="both"/>
        <w:rPr>
          <w:rFonts w:ascii="Calibri" w:hAnsi="Calibri" w:cs="Calibri"/>
          <w:sz w:val="24"/>
          <w:szCs w:val="24"/>
        </w:rPr>
      </w:pPr>
      <w:r w:rsidRPr="00947B37">
        <w:rPr>
          <w:rFonts w:ascii="Calibri" w:hAnsi="Calibri" w:cs="Calibri"/>
          <w:sz w:val="24"/>
          <w:szCs w:val="24"/>
        </w:rPr>
        <w:t>You're always welcome at Lyall Bay School. We love having parents involved.</w:t>
      </w:r>
    </w:p>
    <w:p w14:paraId="1332B51D" w14:textId="77777777" w:rsidR="002D078D" w:rsidRPr="00947B37" w:rsidRDefault="002D078D" w:rsidP="006B3EE2">
      <w:pPr>
        <w:numPr>
          <w:ilvl w:val="0"/>
          <w:numId w:val="31"/>
        </w:numPr>
        <w:jc w:val="both"/>
        <w:rPr>
          <w:rFonts w:ascii="Calibri" w:hAnsi="Calibri" w:cs="Calibri"/>
          <w:sz w:val="24"/>
          <w:szCs w:val="24"/>
        </w:rPr>
      </w:pPr>
      <w:r w:rsidRPr="00947B37">
        <w:rPr>
          <w:rFonts w:ascii="Calibri" w:eastAsiaTheme="majorEastAsia" w:hAnsi="Calibri" w:cs="Calibri"/>
          <w:sz w:val="24"/>
          <w:szCs w:val="24"/>
        </w:rPr>
        <w:t>New Entrant Visits</w:t>
      </w:r>
      <w:r w:rsidRPr="00947B37">
        <w:rPr>
          <w:rFonts w:ascii="Calibri" w:hAnsi="Calibri" w:cs="Calibri"/>
          <w:sz w:val="24"/>
          <w:szCs w:val="24"/>
        </w:rPr>
        <w:t>: Thursdays 2–2:50pm &amp; Tuesdays 9–10am</w:t>
      </w:r>
    </w:p>
    <w:p w14:paraId="1B5AD974" w14:textId="77777777" w:rsidR="002D078D" w:rsidRPr="00947B37" w:rsidRDefault="002D078D" w:rsidP="006B3EE2">
      <w:pPr>
        <w:numPr>
          <w:ilvl w:val="0"/>
          <w:numId w:val="31"/>
        </w:numPr>
        <w:jc w:val="both"/>
        <w:rPr>
          <w:rFonts w:ascii="Calibri" w:hAnsi="Calibri" w:cs="Calibri"/>
          <w:sz w:val="24"/>
          <w:szCs w:val="24"/>
        </w:rPr>
      </w:pPr>
      <w:r w:rsidRPr="00947B37">
        <w:rPr>
          <w:rFonts w:ascii="Calibri" w:eastAsiaTheme="majorEastAsia" w:hAnsi="Calibri" w:cs="Calibri"/>
          <w:sz w:val="24"/>
          <w:szCs w:val="24"/>
        </w:rPr>
        <w:t>Parent Help</w:t>
      </w:r>
      <w:r w:rsidRPr="00947B37">
        <w:rPr>
          <w:rFonts w:ascii="Calibri" w:hAnsi="Calibri" w:cs="Calibri"/>
          <w:sz w:val="24"/>
          <w:szCs w:val="24"/>
        </w:rPr>
        <w:t>: From helping in the garden to running workshops, we welcome your skills!</w:t>
      </w:r>
    </w:p>
    <w:p w14:paraId="0754E84C" w14:textId="77777777" w:rsidR="002D078D" w:rsidRPr="00947B37" w:rsidRDefault="002D078D" w:rsidP="002D078D">
      <w:pPr>
        <w:jc w:val="both"/>
        <w:rPr>
          <w:rFonts w:ascii="Calibri" w:hAnsi="Calibri" w:cs="Calibri"/>
          <w:sz w:val="24"/>
          <w:szCs w:val="24"/>
        </w:rPr>
      </w:pPr>
      <w:r w:rsidRPr="00947B37">
        <w:rPr>
          <w:rFonts w:ascii="Segoe UI Emoji" w:hAnsi="Segoe UI Emoji" w:cs="Segoe UI Emoji"/>
          <w:sz w:val="24"/>
          <w:szCs w:val="24"/>
        </w:rPr>
        <w:t>📋</w:t>
      </w:r>
      <w:r w:rsidRPr="00947B37">
        <w:rPr>
          <w:rFonts w:ascii="Calibri" w:hAnsi="Calibri" w:cs="Calibri"/>
          <w:sz w:val="24"/>
          <w:szCs w:val="24"/>
        </w:rPr>
        <w:t xml:space="preserve"> Regular volunteers will be asked to complete a </w:t>
      </w:r>
      <w:proofErr w:type="gramStart"/>
      <w:r w:rsidRPr="00947B37">
        <w:rPr>
          <w:rFonts w:ascii="Calibri" w:hAnsi="Calibri" w:cs="Calibri"/>
          <w:sz w:val="24"/>
          <w:szCs w:val="24"/>
        </w:rPr>
        <w:t>Police</w:t>
      </w:r>
      <w:proofErr w:type="gramEnd"/>
      <w:r w:rsidRPr="00947B37">
        <w:rPr>
          <w:rFonts w:ascii="Calibri" w:hAnsi="Calibri" w:cs="Calibri"/>
          <w:sz w:val="24"/>
          <w:szCs w:val="24"/>
        </w:rPr>
        <w:t xml:space="preserve"> Vetting form.</w:t>
      </w:r>
    </w:p>
    <w:p w14:paraId="71E613E1" w14:textId="5F606514" w:rsidR="00ED145A" w:rsidRDefault="00000000" w:rsidP="002D078D">
      <w:pPr>
        <w:rPr>
          <w:rFonts w:ascii="Calibri" w:hAnsi="Calibri" w:cs="Calibri"/>
          <w:sz w:val="24"/>
          <w:szCs w:val="24"/>
        </w:rPr>
      </w:pPr>
      <w:r>
        <w:rPr>
          <w:rFonts w:ascii="Calibri" w:hAnsi="Calibri" w:cs="Calibri"/>
          <w:sz w:val="24"/>
          <w:szCs w:val="24"/>
        </w:rPr>
        <w:pict w14:anchorId="3840CD7D">
          <v:rect id="_x0000_i1093" style="width:0;height:1.5pt" o:hralign="center" o:hrstd="t" o:hr="t" fillcolor="#a0a0a0" stroked="f"/>
        </w:pict>
      </w:r>
    </w:p>
    <w:p w14:paraId="50B5952A" w14:textId="77777777" w:rsidR="00B567E4" w:rsidRPr="00EF6F30" w:rsidRDefault="00B567E4" w:rsidP="00B567E4">
      <w:pPr>
        <w:rPr>
          <w:rFonts w:ascii="Calibri" w:hAnsi="Calibri" w:cs="Calibri"/>
          <w:b/>
          <w:bCs/>
          <w:sz w:val="28"/>
          <w:szCs w:val="28"/>
        </w:rPr>
      </w:pPr>
      <w:r w:rsidRPr="00EF6F30">
        <w:rPr>
          <w:rFonts w:ascii="Calibri" w:hAnsi="Calibri" w:cs="Calibri"/>
          <w:b/>
          <w:bCs/>
          <w:sz w:val="28"/>
          <w:szCs w:val="28"/>
        </w:rPr>
        <w:t>Parking</w:t>
      </w:r>
    </w:p>
    <w:p w14:paraId="61285D9F" w14:textId="19194FB8" w:rsidR="00B567E4" w:rsidRPr="00EF6F30" w:rsidRDefault="00B567E4" w:rsidP="00B567E4">
      <w:pPr>
        <w:rPr>
          <w:rFonts w:ascii="Calibri" w:hAnsi="Calibri" w:cs="Calibri"/>
          <w:sz w:val="24"/>
          <w:szCs w:val="24"/>
        </w:rPr>
      </w:pPr>
      <w:r w:rsidRPr="00EF6F30">
        <w:rPr>
          <w:rFonts w:ascii="Segoe UI Emoji" w:hAnsi="Segoe UI Emoji" w:cs="Segoe UI Emoji"/>
          <w:sz w:val="24"/>
          <w:szCs w:val="24"/>
        </w:rPr>
        <w:t>🚗</w:t>
      </w:r>
      <w:r w:rsidRPr="00EF6F30">
        <w:rPr>
          <w:rFonts w:ascii="Calibri" w:hAnsi="Calibri" w:cs="Calibri"/>
          <w:sz w:val="24"/>
          <w:szCs w:val="24"/>
        </w:rPr>
        <w:t xml:space="preserve"> </w:t>
      </w:r>
      <w:proofErr w:type="gramStart"/>
      <w:r w:rsidRPr="00EF6F30">
        <w:rPr>
          <w:rFonts w:ascii="Calibri" w:hAnsi="Calibri" w:cs="Calibri"/>
          <w:sz w:val="24"/>
          <w:szCs w:val="24"/>
        </w:rPr>
        <w:t xml:space="preserve">Please </w:t>
      </w:r>
      <w:r w:rsidRPr="00EF6F30">
        <w:rPr>
          <w:rFonts w:ascii="Calibri" w:hAnsi="Calibri" w:cs="Calibri"/>
          <w:b/>
          <w:bCs/>
          <w:sz w:val="24"/>
          <w:szCs w:val="24"/>
        </w:rPr>
        <w:t>park</w:t>
      </w:r>
      <w:proofErr w:type="gramEnd"/>
      <w:r w:rsidRPr="00EF6F30">
        <w:rPr>
          <w:rFonts w:ascii="Calibri" w:hAnsi="Calibri" w:cs="Calibri"/>
          <w:b/>
          <w:bCs/>
          <w:sz w:val="24"/>
          <w:szCs w:val="24"/>
        </w:rPr>
        <w:t xml:space="preserve"> safely</w:t>
      </w:r>
      <w:r w:rsidRPr="00EF6F30">
        <w:rPr>
          <w:rFonts w:ascii="Calibri" w:hAnsi="Calibri" w:cs="Calibri"/>
          <w:sz w:val="24"/>
          <w:szCs w:val="24"/>
        </w:rPr>
        <w:t xml:space="preserve"> away from gates, yellow lines, and crossings.</w:t>
      </w:r>
      <w:r w:rsidRPr="00B567E4">
        <w:rPr>
          <w:rFonts w:ascii="Calibri" w:hAnsi="Calibri" w:cs="Calibri"/>
          <w:sz w:val="24"/>
          <w:szCs w:val="24"/>
        </w:rPr>
        <w:t xml:space="preserve"> </w:t>
      </w:r>
      <w:proofErr w:type="gramStart"/>
      <w:r w:rsidRPr="00B567E4">
        <w:rPr>
          <w:rFonts w:ascii="Calibri" w:hAnsi="Calibri" w:cs="Calibri"/>
          <w:sz w:val="24"/>
          <w:szCs w:val="24"/>
        </w:rPr>
        <w:t>Follow NZ road</w:t>
      </w:r>
      <w:proofErr w:type="gramEnd"/>
      <w:r w:rsidRPr="00B567E4">
        <w:rPr>
          <w:rFonts w:ascii="Calibri" w:hAnsi="Calibri" w:cs="Calibri"/>
          <w:sz w:val="24"/>
          <w:szCs w:val="24"/>
        </w:rPr>
        <w:t xml:space="preserve"> rules.</w:t>
      </w:r>
      <w:r w:rsidRPr="00EF6F30">
        <w:rPr>
          <w:rFonts w:ascii="Calibri" w:hAnsi="Calibri" w:cs="Calibri"/>
          <w:sz w:val="24"/>
          <w:szCs w:val="24"/>
        </w:rPr>
        <w:br/>
        <w:t>Unsafe driving will be reported—</w:t>
      </w:r>
      <w:r w:rsidRPr="00EF6F30">
        <w:rPr>
          <w:rFonts w:ascii="Calibri" w:hAnsi="Calibri" w:cs="Calibri"/>
          <w:b/>
          <w:bCs/>
          <w:sz w:val="24"/>
          <w:szCs w:val="24"/>
        </w:rPr>
        <w:t xml:space="preserve">our </w:t>
      </w:r>
      <w:proofErr w:type="spellStart"/>
      <w:r w:rsidRPr="00EF6F30">
        <w:rPr>
          <w:rFonts w:ascii="Calibri" w:hAnsi="Calibri" w:cs="Calibri"/>
          <w:b/>
          <w:bCs/>
          <w:sz w:val="24"/>
          <w:szCs w:val="24"/>
        </w:rPr>
        <w:t>tamariki’s</w:t>
      </w:r>
      <w:proofErr w:type="spellEnd"/>
      <w:r w:rsidRPr="00EF6F30">
        <w:rPr>
          <w:rFonts w:ascii="Calibri" w:hAnsi="Calibri" w:cs="Calibri"/>
          <w:b/>
          <w:bCs/>
          <w:sz w:val="24"/>
          <w:szCs w:val="24"/>
        </w:rPr>
        <w:t xml:space="preserve"> safety comes first!</w:t>
      </w:r>
    </w:p>
    <w:p w14:paraId="7AA9A2D8" w14:textId="1DD44BEC" w:rsidR="00D1222A" w:rsidRDefault="00000000" w:rsidP="009F660F">
      <w:r>
        <w:pict w14:anchorId="2B72084F">
          <v:rect id="_x0000_i1094" style="width:0;height:1.5pt" o:hralign="center" o:hrstd="t" o:hr="t" fillcolor="#a0a0a0" stroked="f"/>
        </w:pict>
      </w:r>
    </w:p>
    <w:p w14:paraId="69E1B17B" w14:textId="3199508A" w:rsidR="009F660F" w:rsidRPr="00EF6F30" w:rsidRDefault="009F660F" w:rsidP="009F660F">
      <w:pPr>
        <w:rPr>
          <w:rFonts w:ascii="Calibri" w:hAnsi="Calibri" w:cs="Calibri"/>
          <w:b/>
          <w:bCs/>
          <w:sz w:val="24"/>
          <w:szCs w:val="24"/>
        </w:rPr>
      </w:pPr>
      <w:r w:rsidRPr="00EF6F30">
        <w:rPr>
          <w:rFonts w:ascii="Calibri" w:hAnsi="Calibri" w:cs="Calibri"/>
          <w:b/>
          <w:bCs/>
          <w:sz w:val="28"/>
          <w:szCs w:val="28"/>
        </w:rPr>
        <w:t>Public Health &amp; Vision/Hearing</w:t>
      </w:r>
    </w:p>
    <w:p w14:paraId="1262B9F1" w14:textId="77777777" w:rsidR="009F660F" w:rsidRPr="00EF6F30" w:rsidRDefault="009F660F" w:rsidP="009F660F">
      <w:pPr>
        <w:rPr>
          <w:rFonts w:ascii="Calibri" w:hAnsi="Calibri" w:cs="Calibri"/>
          <w:sz w:val="24"/>
          <w:szCs w:val="24"/>
        </w:rPr>
      </w:pPr>
      <w:r w:rsidRPr="00EF6F30">
        <w:rPr>
          <w:rFonts w:ascii="Segoe UI Emoji" w:hAnsi="Segoe UI Emoji" w:cs="Segoe UI Emoji"/>
          <w:sz w:val="24"/>
          <w:szCs w:val="24"/>
        </w:rPr>
        <w:t>👩</w:t>
      </w:r>
      <w:r w:rsidRPr="00EF6F30">
        <w:rPr>
          <w:rFonts w:ascii="Calibri" w:hAnsi="Calibri" w:cs="Calibri"/>
          <w:sz w:val="24"/>
          <w:szCs w:val="24"/>
        </w:rPr>
        <w:t>‍</w:t>
      </w:r>
      <w:r w:rsidRPr="00EF6F30">
        <w:rPr>
          <w:rFonts w:ascii="Segoe UI Emoji" w:hAnsi="Segoe UI Emoji" w:cs="Segoe UI Emoji"/>
          <w:sz w:val="24"/>
          <w:szCs w:val="24"/>
        </w:rPr>
        <w:t>⚕️</w:t>
      </w:r>
      <w:r w:rsidRPr="00EF6F30">
        <w:rPr>
          <w:rFonts w:ascii="Calibri" w:hAnsi="Calibri" w:cs="Calibri"/>
          <w:sz w:val="24"/>
          <w:szCs w:val="24"/>
        </w:rPr>
        <w:t xml:space="preserve"> You can ask to speak to a </w:t>
      </w:r>
      <w:r w:rsidRPr="00EF6F30">
        <w:rPr>
          <w:rFonts w:ascii="Calibri" w:hAnsi="Calibri" w:cs="Calibri"/>
          <w:b/>
          <w:bCs/>
          <w:sz w:val="24"/>
          <w:szCs w:val="24"/>
        </w:rPr>
        <w:t>Public Health Nurse</w:t>
      </w:r>
      <w:r w:rsidRPr="00EF6F30">
        <w:rPr>
          <w:rFonts w:ascii="Calibri" w:hAnsi="Calibri" w:cs="Calibri"/>
          <w:sz w:val="24"/>
          <w:szCs w:val="24"/>
        </w:rPr>
        <w:t xml:space="preserve"> about any health concerns.</w:t>
      </w:r>
      <w:r w:rsidRPr="00EF6F30">
        <w:rPr>
          <w:rFonts w:ascii="Calibri" w:hAnsi="Calibri" w:cs="Calibri"/>
          <w:sz w:val="24"/>
          <w:szCs w:val="24"/>
        </w:rPr>
        <w:br/>
      </w:r>
      <w:r w:rsidRPr="00EF6F30">
        <w:rPr>
          <w:rFonts w:ascii="Segoe UI Emoji" w:hAnsi="Segoe UI Emoji" w:cs="Segoe UI Emoji"/>
          <w:sz w:val="24"/>
          <w:szCs w:val="24"/>
        </w:rPr>
        <w:t>👂👁</w:t>
      </w:r>
      <w:r w:rsidRPr="00EF6F30">
        <w:rPr>
          <w:rFonts w:ascii="Calibri" w:hAnsi="Calibri" w:cs="Calibri"/>
          <w:sz w:val="24"/>
          <w:szCs w:val="24"/>
        </w:rPr>
        <w:t xml:space="preserve"> </w:t>
      </w:r>
      <w:r w:rsidRPr="00EF6F30">
        <w:rPr>
          <w:rFonts w:ascii="Calibri" w:hAnsi="Calibri" w:cs="Calibri"/>
          <w:b/>
          <w:bCs/>
          <w:sz w:val="24"/>
          <w:szCs w:val="24"/>
        </w:rPr>
        <w:t>Hearing and vision checks</w:t>
      </w:r>
      <w:r w:rsidRPr="00EF6F30">
        <w:rPr>
          <w:rFonts w:ascii="Calibri" w:hAnsi="Calibri" w:cs="Calibri"/>
          <w:sz w:val="24"/>
          <w:szCs w:val="24"/>
        </w:rPr>
        <w:t xml:space="preserve"> are offered to 5-year-olds and new students twice a year.</w:t>
      </w:r>
      <w:r w:rsidRPr="00EF6F30">
        <w:rPr>
          <w:rFonts w:ascii="Calibri" w:hAnsi="Calibri" w:cs="Calibri"/>
          <w:sz w:val="24"/>
          <w:szCs w:val="24"/>
        </w:rPr>
        <w:br/>
        <w:t xml:space="preserve">Contact: </w:t>
      </w:r>
      <w:r w:rsidRPr="00EF6F30">
        <w:rPr>
          <w:rFonts w:ascii="Calibri" w:hAnsi="Calibri" w:cs="Calibri"/>
          <w:b/>
          <w:bCs/>
          <w:sz w:val="24"/>
          <w:szCs w:val="24"/>
        </w:rPr>
        <w:t>587 2956</w:t>
      </w:r>
      <w:r w:rsidRPr="00EF6F30">
        <w:rPr>
          <w:rFonts w:ascii="Calibri" w:hAnsi="Calibri" w:cs="Calibri"/>
          <w:sz w:val="24"/>
          <w:szCs w:val="24"/>
        </w:rPr>
        <w:t xml:space="preserve"> (Regional Public Health)</w:t>
      </w:r>
    </w:p>
    <w:p w14:paraId="5321FBBE" w14:textId="77777777" w:rsidR="009F660F" w:rsidRPr="00EF6F30" w:rsidRDefault="00000000" w:rsidP="009F660F">
      <w:pPr>
        <w:rPr>
          <w:b/>
          <w:bCs/>
        </w:rPr>
      </w:pPr>
      <w:r>
        <w:pict w14:anchorId="1D79EF65">
          <v:rect id="_x0000_i1095" style="width:0;height:1.5pt" o:hralign="center" o:hrstd="t" o:hr="t" fillcolor="#a0a0a0" stroked="f"/>
        </w:pict>
      </w:r>
      <w:r w:rsidR="009F660F" w:rsidRPr="00EF6F30">
        <w:rPr>
          <w:rFonts w:ascii="Calibri" w:hAnsi="Calibri" w:cs="Calibri"/>
          <w:b/>
          <w:bCs/>
          <w:sz w:val="28"/>
          <w:szCs w:val="28"/>
        </w:rPr>
        <w:t>Road Patrols – Can You Help?</w:t>
      </w:r>
    </w:p>
    <w:p w14:paraId="59C386A8" w14:textId="79ADEBA4" w:rsidR="009F660F" w:rsidRPr="00EF6F30" w:rsidRDefault="009F660F" w:rsidP="009F660F">
      <w:pPr>
        <w:rPr>
          <w:rFonts w:ascii="Calibri" w:hAnsi="Calibri" w:cs="Calibri"/>
          <w:sz w:val="24"/>
          <w:szCs w:val="24"/>
        </w:rPr>
      </w:pPr>
      <w:r w:rsidRPr="00EF6F30">
        <w:rPr>
          <w:rFonts w:ascii="Segoe UI Emoji" w:hAnsi="Segoe UI Emoji" w:cs="Segoe UI Emoji"/>
          <w:sz w:val="24"/>
          <w:szCs w:val="24"/>
        </w:rPr>
        <w:t>👮</w:t>
      </w:r>
      <w:r w:rsidRPr="00EF6F30">
        <w:rPr>
          <w:rFonts w:ascii="Calibri" w:hAnsi="Calibri" w:cs="Calibri"/>
          <w:sz w:val="24"/>
          <w:szCs w:val="24"/>
        </w:rPr>
        <w:t xml:space="preserve"> Year 5–6 students are trained by Police to run our crossings.</w:t>
      </w:r>
      <w:r w:rsidRPr="00EF6F30">
        <w:rPr>
          <w:rFonts w:ascii="Calibri" w:hAnsi="Calibri" w:cs="Calibri"/>
          <w:sz w:val="24"/>
          <w:szCs w:val="24"/>
        </w:rPr>
        <w:br/>
        <w:t xml:space="preserve">Parent volunteers are </w:t>
      </w:r>
      <w:r w:rsidRPr="00EF6F30">
        <w:rPr>
          <w:rFonts w:ascii="Calibri" w:hAnsi="Calibri" w:cs="Calibri"/>
          <w:b/>
          <w:bCs/>
          <w:sz w:val="24"/>
          <w:szCs w:val="24"/>
        </w:rPr>
        <w:t>welcome</w:t>
      </w:r>
      <w:r w:rsidRPr="00EF6F30">
        <w:rPr>
          <w:rFonts w:ascii="Calibri" w:hAnsi="Calibri" w:cs="Calibri"/>
          <w:sz w:val="24"/>
          <w:szCs w:val="24"/>
        </w:rPr>
        <w:t>—just one morning or afternoon per week helps!</w:t>
      </w:r>
      <w:r w:rsidRPr="00EF6F30">
        <w:rPr>
          <w:rFonts w:ascii="Calibri" w:hAnsi="Calibri" w:cs="Calibri"/>
          <w:sz w:val="24"/>
          <w:szCs w:val="24"/>
        </w:rPr>
        <w:br/>
        <w:t xml:space="preserve">Crossings are on </w:t>
      </w:r>
      <w:r w:rsidRPr="00EF6F30">
        <w:rPr>
          <w:rFonts w:ascii="Calibri" w:hAnsi="Calibri" w:cs="Calibri"/>
          <w:b/>
          <w:bCs/>
          <w:sz w:val="24"/>
          <w:szCs w:val="24"/>
        </w:rPr>
        <w:t>Freyberg St (Kea)</w:t>
      </w:r>
      <w:r w:rsidRPr="00EF6F30">
        <w:rPr>
          <w:rFonts w:ascii="Calibri" w:hAnsi="Calibri" w:cs="Calibri"/>
          <w:sz w:val="24"/>
          <w:szCs w:val="24"/>
        </w:rPr>
        <w:t xml:space="preserve"> and </w:t>
      </w:r>
      <w:r w:rsidRPr="00EF6F30">
        <w:rPr>
          <w:rFonts w:ascii="Calibri" w:hAnsi="Calibri" w:cs="Calibri"/>
          <w:b/>
          <w:bCs/>
          <w:sz w:val="24"/>
          <w:szCs w:val="24"/>
        </w:rPr>
        <w:t>Queens Drive (zebra)</w:t>
      </w:r>
      <w:r w:rsidRPr="00EF6F30">
        <w:rPr>
          <w:rFonts w:ascii="Calibri" w:hAnsi="Calibri" w:cs="Calibri"/>
          <w:sz w:val="24"/>
          <w:szCs w:val="24"/>
        </w:rPr>
        <w:t>.</w:t>
      </w:r>
      <w:r w:rsidRPr="00EF6F30">
        <w:rPr>
          <w:rFonts w:ascii="Calibri" w:hAnsi="Calibri" w:cs="Calibri"/>
          <w:sz w:val="24"/>
          <w:szCs w:val="24"/>
        </w:rPr>
        <w:br/>
        <w:t xml:space="preserve">Patrols are on duty from </w:t>
      </w:r>
      <w:r w:rsidRPr="00EF6F30">
        <w:rPr>
          <w:rFonts w:ascii="Calibri" w:hAnsi="Calibri" w:cs="Calibri"/>
          <w:b/>
          <w:bCs/>
          <w:sz w:val="24"/>
          <w:szCs w:val="24"/>
        </w:rPr>
        <w:t xml:space="preserve">8:30 </w:t>
      </w:r>
      <w:r w:rsidR="00601AFC">
        <w:rPr>
          <w:rFonts w:ascii="Calibri" w:hAnsi="Calibri" w:cs="Calibri"/>
          <w:b/>
          <w:bCs/>
          <w:sz w:val="24"/>
          <w:szCs w:val="24"/>
        </w:rPr>
        <w:t xml:space="preserve">– 9:00 am </w:t>
      </w:r>
      <w:r w:rsidRPr="00EF6F30">
        <w:rPr>
          <w:rFonts w:ascii="Calibri" w:hAnsi="Calibri" w:cs="Calibri"/>
          <w:b/>
          <w:bCs/>
          <w:sz w:val="24"/>
          <w:szCs w:val="24"/>
        </w:rPr>
        <w:t>and until</w:t>
      </w:r>
      <w:r w:rsidR="00601AFC">
        <w:rPr>
          <w:rFonts w:ascii="Calibri" w:hAnsi="Calibri" w:cs="Calibri"/>
          <w:b/>
          <w:bCs/>
          <w:sz w:val="24"/>
          <w:szCs w:val="24"/>
        </w:rPr>
        <w:t xml:space="preserve"> 3:00 -</w:t>
      </w:r>
      <w:r w:rsidRPr="00EF6F30">
        <w:rPr>
          <w:rFonts w:ascii="Calibri" w:hAnsi="Calibri" w:cs="Calibri"/>
          <w:b/>
          <w:bCs/>
          <w:sz w:val="24"/>
          <w:szCs w:val="24"/>
        </w:rPr>
        <w:t xml:space="preserve"> 3:10pm</w:t>
      </w:r>
      <w:r w:rsidRPr="00EF6F30">
        <w:rPr>
          <w:rFonts w:ascii="Calibri" w:hAnsi="Calibri" w:cs="Calibri"/>
          <w:sz w:val="24"/>
          <w:szCs w:val="24"/>
        </w:rPr>
        <w:t>.</w:t>
      </w:r>
    </w:p>
    <w:p w14:paraId="12306DAB" w14:textId="26E2E775" w:rsidR="008D5085" w:rsidRPr="00EF6F30" w:rsidRDefault="00000000" w:rsidP="008D5085">
      <w:pPr>
        <w:rPr>
          <w:rFonts w:ascii="Calibri" w:hAnsi="Calibri" w:cs="Calibri"/>
          <w:b/>
          <w:bCs/>
          <w:sz w:val="28"/>
          <w:szCs w:val="28"/>
        </w:rPr>
      </w:pPr>
      <w:r>
        <w:pict w14:anchorId="5EDCAE92">
          <v:rect id="_x0000_i1096" style="width:0;height:1.5pt" o:hralign="center" o:hrstd="t" o:hr="t" fillcolor="#a0a0a0" stroked="f"/>
        </w:pict>
      </w:r>
      <w:r w:rsidR="008D5085" w:rsidRPr="008D5085">
        <w:rPr>
          <w:rFonts w:ascii="Calibri" w:hAnsi="Calibri" w:cs="Calibri"/>
          <w:b/>
          <w:bCs/>
          <w:sz w:val="28"/>
          <w:szCs w:val="28"/>
        </w:rPr>
        <w:t xml:space="preserve"> </w:t>
      </w:r>
      <w:r w:rsidR="008D5085" w:rsidRPr="00EF6F30">
        <w:rPr>
          <w:rFonts w:ascii="Calibri" w:hAnsi="Calibri" w:cs="Calibri"/>
          <w:b/>
          <w:bCs/>
          <w:sz w:val="28"/>
          <w:szCs w:val="28"/>
        </w:rPr>
        <w:t>Sunhats &amp; School Clothing</w:t>
      </w:r>
    </w:p>
    <w:p w14:paraId="66EBEE65" w14:textId="4F2F7A07" w:rsidR="008D5085" w:rsidRPr="00EF6F30" w:rsidRDefault="008D5085" w:rsidP="008D5085">
      <w:pPr>
        <w:rPr>
          <w:rFonts w:ascii="Calibri" w:hAnsi="Calibri" w:cs="Calibri"/>
          <w:sz w:val="24"/>
          <w:szCs w:val="24"/>
        </w:rPr>
      </w:pPr>
      <w:r w:rsidRPr="00EF6F30">
        <w:rPr>
          <w:rFonts w:ascii="Segoe UI Emoji" w:hAnsi="Segoe UI Emoji" w:cs="Segoe UI Emoji"/>
          <w:sz w:val="24"/>
          <w:szCs w:val="24"/>
        </w:rPr>
        <w:t>☀️</w:t>
      </w:r>
      <w:r w:rsidRPr="00EF6F30">
        <w:rPr>
          <w:rFonts w:ascii="Calibri" w:hAnsi="Calibri" w:cs="Calibri"/>
          <w:sz w:val="24"/>
          <w:szCs w:val="24"/>
        </w:rPr>
        <w:t xml:space="preserve"> Children </w:t>
      </w:r>
      <w:r w:rsidRPr="00EF6F30">
        <w:rPr>
          <w:rFonts w:ascii="Calibri" w:hAnsi="Calibri" w:cs="Calibri"/>
          <w:b/>
          <w:bCs/>
          <w:sz w:val="24"/>
          <w:szCs w:val="24"/>
        </w:rPr>
        <w:t>must wear sunhats in Terms 1 &amp; 4</w:t>
      </w:r>
      <w:r w:rsidRPr="00EF6F30">
        <w:rPr>
          <w:rFonts w:ascii="Calibri" w:hAnsi="Calibri" w:cs="Calibri"/>
          <w:sz w:val="24"/>
          <w:szCs w:val="24"/>
        </w:rPr>
        <w:t xml:space="preserve"> when outside. No caps, please.</w:t>
      </w:r>
      <w:r w:rsidRPr="00EF6F30">
        <w:rPr>
          <w:rFonts w:ascii="Calibri" w:hAnsi="Calibri" w:cs="Calibri"/>
          <w:sz w:val="24"/>
          <w:szCs w:val="24"/>
        </w:rPr>
        <w:br/>
      </w:r>
      <w:r w:rsidR="005F587D" w:rsidRPr="00EF6F30">
        <w:rPr>
          <w:rFonts w:ascii="Segoe UI Emoji" w:hAnsi="Segoe UI Emoji" w:cs="Segoe UI Emoji"/>
          <w:sz w:val="24"/>
          <w:szCs w:val="24"/>
        </w:rPr>
        <w:t>👕</w:t>
      </w:r>
      <w:r w:rsidR="005F587D" w:rsidRPr="00EF6F30">
        <w:rPr>
          <w:rFonts w:ascii="Calibri" w:hAnsi="Calibri" w:cs="Calibri"/>
          <w:sz w:val="24"/>
          <w:szCs w:val="24"/>
        </w:rPr>
        <w:t xml:space="preserve"> We have </w:t>
      </w:r>
      <w:r w:rsidR="005F587D" w:rsidRPr="00EF6F30">
        <w:rPr>
          <w:rFonts w:ascii="Calibri" w:hAnsi="Calibri" w:cs="Calibri"/>
          <w:b/>
          <w:bCs/>
          <w:sz w:val="24"/>
          <w:szCs w:val="24"/>
        </w:rPr>
        <w:t>school t-shirts</w:t>
      </w:r>
      <w:r w:rsidR="005F587D" w:rsidRPr="00EF6F30">
        <w:rPr>
          <w:rFonts w:ascii="Calibri" w:hAnsi="Calibri" w:cs="Calibri"/>
          <w:sz w:val="24"/>
          <w:szCs w:val="24"/>
        </w:rPr>
        <w:t xml:space="preserve"> for sports—available to buy or borrow for events.</w:t>
      </w:r>
    </w:p>
    <w:p w14:paraId="04257827" w14:textId="69D63776" w:rsidR="008D5085" w:rsidRPr="00EF6F30" w:rsidRDefault="00000000" w:rsidP="008D5085">
      <w:pPr>
        <w:rPr>
          <w:rFonts w:ascii="Calibri" w:hAnsi="Calibri" w:cs="Calibri"/>
          <w:sz w:val="24"/>
          <w:szCs w:val="24"/>
        </w:rPr>
      </w:pPr>
      <w:r>
        <w:rPr>
          <w:rFonts w:ascii="Calibri" w:hAnsi="Calibri" w:cs="Calibri"/>
          <w:sz w:val="24"/>
          <w:szCs w:val="24"/>
        </w:rPr>
        <w:pict w14:anchorId="55E6CC17">
          <v:rect id="_x0000_i1097" style="width:0;height:1.5pt" o:hralign="center" o:hrstd="t" o:hr="t" fillcolor="#a0a0a0" stroked="f"/>
        </w:pict>
      </w:r>
    </w:p>
    <w:p w14:paraId="0B420F0A" w14:textId="2C7F3361" w:rsidR="00A766FA" w:rsidRPr="00EF6F30" w:rsidRDefault="00A766FA" w:rsidP="00A766FA">
      <w:pPr>
        <w:rPr>
          <w:b/>
          <w:bCs/>
        </w:rPr>
      </w:pPr>
      <w:r w:rsidRPr="00EF6F30">
        <w:rPr>
          <w:rFonts w:ascii="Calibri" w:hAnsi="Calibri" w:cs="Calibri"/>
          <w:b/>
          <w:bCs/>
          <w:sz w:val="28"/>
          <w:szCs w:val="28"/>
        </w:rPr>
        <w:t>Sharing Your Voice</w:t>
      </w:r>
    </w:p>
    <w:p w14:paraId="004797F4" w14:textId="77777777" w:rsidR="00A766FA" w:rsidRPr="00EF6F30" w:rsidRDefault="00A766FA" w:rsidP="00A766FA">
      <w:pPr>
        <w:rPr>
          <w:rFonts w:ascii="Calibri" w:hAnsi="Calibri" w:cs="Calibri"/>
          <w:sz w:val="24"/>
          <w:szCs w:val="24"/>
        </w:rPr>
      </w:pPr>
      <w:r w:rsidRPr="00EF6F30">
        <w:rPr>
          <w:rFonts w:ascii="Segoe UI Symbol" w:hAnsi="Segoe UI Symbol" w:cs="Segoe UI Symbol"/>
          <w:sz w:val="24"/>
          <w:szCs w:val="24"/>
        </w:rPr>
        <w:t>🗣</w:t>
      </w:r>
      <w:r w:rsidRPr="00EF6F30">
        <w:rPr>
          <w:rFonts w:ascii="Calibri" w:hAnsi="Calibri" w:cs="Calibri"/>
          <w:sz w:val="24"/>
          <w:szCs w:val="24"/>
        </w:rPr>
        <w:t xml:space="preserve"> We love hearing from you!</w:t>
      </w:r>
      <w:r w:rsidRPr="00EF6F30">
        <w:rPr>
          <w:rFonts w:ascii="Calibri" w:hAnsi="Calibri" w:cs="Calibri"/>
          <w:sz w:val="24"/>
          <w:szCs w:val="24"/>
        </w:rPr>
        <w:br/>
        <w:t>Every year, we invite whānau to suggest learning goals for their child.</w:t>
      </w:r>
      <w:r w:rsidRPr="00EF6F30">
        <w:rPr>
          <w:rFonts w:ascii="Calibri" w:hAnsi="Calibri" w:cs="Calibri"/>
          <w:sz w:val="24"/>
          <w:szCs w:val="24"/>
        </w:rPr>
        <w:br/>
        <w:t xml:space="preserve">Every two years, we run a </w:t>
      </w:r>
      <w:r w:rsidRPr="00EF6F30">
        <w:rPr>
          <w:rFonts w:ascii="Calibri" w:hAnsi="Calibri" w:cs="Calibri"/>
          <w:b/>
          <w:bCs/>
          <w:sz w:val="24"/>
          <w:szCs w:val="24"/>
        </w:rPr>
        <w:t>parent review survey</w:t>
      </w:r>
      <w:r w:rsidRPr="00EF6F30">
        <w:rPr>
          <w:rFonts w:ascii="Calibri" w:hAnsi="Calibri" w:cs="Calibri"/>
          <w:sz w:val="24"/>
          <w:szCs w:val="24"/>
        </w:rPr>
        <w:t xml:space="preserve"> about what’s working well and what could improve.</w:t>
      </w:r>
      <w:r w:rsidRPr="00EF6F30">
        <w:rPr>
          <w:rFonts w:ascii="Calibri" w:hAnsi="Calibri" w:cs="Calibri"/>
          <w:sz w:val="24"/>
          <w:szCs w:val="24"/>
        </w:rPr>
        <w:br/>
      </w:r>
      <w:r w:rsidRPr="00EF6F30">
        <w:rPr>
          <w:rFonts w:ascii="Segoe UI Emoji" w:hAnsi="Segoe UI Emoji" w:cs="Segoe UI Emoji"/>
          <w:sz w:val="24"/>
          <w:szCs w:val="24"/>
        </w:rPr>
        <w:t>☕</w:t>
      </w:r>
      <w:r w:rsidRPr="00EF6F30">
        <w:rPr>
          <w:rFonts w:ascii="Calibri" w:hAnsi="Calibri" w:cs="Calibri"/>
          <w:sz w:val="24"/>
          <w:szCs w:val="24"/>
        </w:rPr>
        <w:t xml:space="preserve"> You’re also welcome to meet with Melanie (our Principal) in the library on the </w:t>
      </w:r>
      <w:r w:rsidRPr="00EF6F30">
        <w:rPr>
          <w:rFonts w:ascii="Calibri" w:hAnsi="Calibri" w:cs="Calibri"/>
          <w:b/>
          <w:bCs/>
          <w:sz w:val="24"/>
          <w:szCs w:val="24"/>
        </w:rPr>
        <w:t>first Friday of each month (8:30–9:15am)</w:t>
      </w:r>
      <w:r w:rsidRPr="00EF6F30">
        <w:rPr>
          <w:rFonts w:ascii="Calibri" w:hAnsi="Calibri" w:cs="Calibri"/>
          <w:sz w:val="24"/>
          <w:szCs w:val="24"/>
        </w:rPr>
        <w:t>—no appointment needed!</w:t>
      </w:r>
    </w:p>
    <w:p w14:paraId="5A43AF1B" w14:textId="77777777" w:rsidR="00A766FA" w:rsidRPr="00EF6F30" w:rsidRDefault="00000000" w:rsidP="00A766FA">
      <w:pPr>
        <w:rPr>
          <w:rFonts w:ascii="Calibri" w:hAnsi="Calibri" w:cs="Calibri"/>
          <w:b/>
          <w:bCs/>
          <w:sz w:val="28"/>
          <w:szCs w:val="28"/>
        </w:rPr>
      </w:pPr>
      <w:r>
        <w:rPr>
          <w:rFonts w:ascii="Calibri" w:hAnsi="Calibri" w:cs="Calibri"/>
          <w:sz w:val="24"/>
          <w:szCs w:val="24"/>
        </w:rPr>
        <w:pict w14:anchorId="4BAEC82C">
          <v:rect id="_x0000_i1098" style="width:0;height:1.5pt" o:hralign="center" o:hrstd="t" o:hr="t" fillcolor="#a0a0a0" stroked="f"/>
        </w:pict>
      </w:r>
      <w:r w:rsidR="00A766FA" w:rsidRPr="00EF6F30">
        <w:rPr>
          <w:rFonts w:ascii="Calibri" w:hAnsi="Calibri" w:cs="Calibri"/>
          <w:b/>
          <w:bCs/>
          <w:sz w:val="28"/>
          <w:szCs w:val="28"/>
        </w:rPr>
        <w:t>Sick Children &amp; Medication</w:t>
      </w:r>
    </w:p>
    <w:p w14:paraId="71A196D7" w14:textId="77777777" w:rsidR="00A766FA" w:rsidRPr="00EF6F30" w:rsidRDefault="00A766FA" w:rsidP="00A766FA">
      <w:pPr>
        <w:rPr>
          <w:rFonts w:ascii="Calibri" w:hAnsi="Calibri" w:cs="Calibri"/>
          <w:sz w:val="24"/>
          <w:szCs w:val="24"/>
        </w:rPr>
      </w:pPr>
      <w:r w:rsidRPr="00EF6F30">
        <w:rPr>
          <w:rFonts w:ascii="Segoe UI Emoji" w:hAnsi="Segoe UI Emoji" w:cs="Segoe UI Emoji"/>
          <w:sz w:val="24"/>
          <w:szCs w:val="24"/>
        </w:rPr>
        <w:t>🤒</w:t>
      </w:r>
      <w:r w:rsidRPr="00EF6F30">
        <w:rPr>
          <w:rFonts w:ascii="Calibri" w:hAnsi="Calibri" w:cs="Calibri"/>
          <w:sz w:val="24"/>
          <w:szCs w:val="24"/>
        </w:rPr>
        <w:t xml:space="preserve"> Sick children need to go home—our facilities are limited.</w:t>
      </w:r>
      <w:r w:rsidRPr="00EF6F30">
        <w:rPr>
          <w:rFonts w:ascii="Calibri" w:hAnsi="Calibri" w:cs="Calibri"/>
          <w:sz w:val="24"/>
          <w:szCs w:val="24"/>
        </w:rPr>
        <w:br/>
      </w:r>
      <w:r w:rsidRPr="00EF6F30">
        <w:rPr>
          <w:rFonts w:ascii="Segoe UI Emoji" w:hAnsi="Segoe UI Emoji" w:cs="Segoe UI Emoji"/>
          <w:sz w:val="24"/>
          <w:szCs w:val="24"/>
        </w:rPr>
        <w:t>💊</w:t>
      </w:r>
      <w:r w:rsidRPr="00EF6F30">
        <w:rPr>
          <w:rFonts w:ascii="Calibri" w:hAnsi="Calibri" w:cs="Calibri"/>
          <w:sz w:val="24"/>
          <w:szCs w:val="24"/>
        </w:rPr>
        <w:t xml:space="preserve"> If your child needs medication at school, please:</w:t>
      </w:r>
    </w:p>
    <w:p w14:paraId="5F24B5DB" w14:textId="77777777" w:rsidR="00A766FA" w:rsidRPr="00EF6F30" w:rsidRDefault="00A766FA" w:rsidP="00A766FA">
      <w:pPr>
        <w:numPr>
          <w:ilvl w:val="0"/>
          <w:numId w:val="47"/>
        </w:numPr>
        <w:rPr>
          <w:rFonts w:ascii="Calibri" w:hAnsi="Calibri" w:cs="Calibri"/>
          <w:sz w:val="24"/>
          <w:szCs w:val="24"/>
        </w:rPr>
      </w:pPr>
      <w:r w:rsidRPr="00EF6F30">
        <w:rPr>
          <w:rFonts w:ascii="Calibri" w:hAnsi="Calibri" w:cs="Calibri"/>
          <w:sz w:val="24"/>
          <w:szCs w:val="24"/>
        </w:rPr>
        <w:t xml:space="preserve">Inform the </w:t>
      </w:r>
      <w:proofErr w:type="spellStart"/>
      <w:r w:rsidRPr="00EF6F30">
        <w:rPr>
          <w:rFonts w:ascii="Calibri" w:hAnsi="Calibri" w:cs="Calibri"/>
          <w:sz w:val="24"/>
          <w:szCs w:val="24"/>
        </w:rPr>
        <w:t>kaiako</w:t>
      </w:r>
      <w:proofErr w:type="spellEnd"/>
    </w:p>
    <w:p w14:paraId="1E618739" w14:textId="77777777" w:rsidR="00A766FA" w:rsidRPr="00EF6F30" w:rsidRDefault="00A766FA" w:rsidP="00A766FA">
      <w:pPr>
        <w:numPr>
          <w:ilvl w:val="0"/>
          <w:numId w:val="47"/>
        </w:numPr>
        <w:rPr>
          <w:rFonts w:ascii="Calibri" w:hAnsi="Calibri" w:cs="Calibri"/>
          <w:sz w:val="24"/>
          <w:szCs w:val="24"/>
        </w:rPr>
      </w:pPr>
      <w:r w:rsidRPr="00EF6F30">
        <w:rPr>
          <w:rFonts w:ascii="Calibri" w:hAnsi="Calibri" w:cs="Calibri"/>
          <w:sz w:val="24"/>
          <w:szCs w:val="24"/>
        </w:rPr>
        <w:t xml:space="preserve">Complete a </w:t>
      </w:r>
      <w:r w:rsidRPr="00EF6F30">
        <w:rPr>
          <w:rFonts w:ascii="Calibri" w:hAnsi="Calibri" w:cs="Calibri"/>
          <w:b/>
          <w:bCs/>
          <w:sz w:val="24"/>
          <w:szCs w:val="24"/>
        </w:rPr>
        <w:t>medication form</w:t>
      </w:r>
    </w:p>
    <w:p w14:paraId="1E8D686E" w14:textId="77777777" w:rsidR="00A766FA" w:rsidRPr="00EF6F30" w:rsidRDefault="00A766FA" w:rsidP="00A766FA">
      <w:pPr>
        <w:numPr>
          <w:ilvl w:val="0"/>
          <w:numId w:val="47"/>
        </w:numPr>
        <w:rPr>
          <w:rFonts w:ascii="Calibri" w:hAnsi="Calibri" w:cs="Calibri"/>
          <w:sz w:val="24"/>
          <w:szCs w:val="24"/>
        </w:rPr>
      </w:pPr>
      <w:r w:rsidRPr="00EF6F30">
        <w:rPr>
          <w:rFonts w:ascii="Calibri" w:hAnsi="Calibri" w:cs="Calibri"/>
          <w:sz w:val="24"/>
          <w:szCs w:val="24"/>
        </w:rPr>
        <w:t>Leave medication in the office (we will supervise)</w:t>
      </w:r>
    </w:p>
    <w:p w14:paraId="772C990D" w14:textId="31EC0BD1" w:rsidR="00EF6F30" w:rsidRPr="00EF6F30" w:rsidRDefault="00000000" w:rsidP="00A766FA">
      <w:pPr>
        <w:rPr>
          <w:rFonts w:ascii="Calibri" w:hAnsi="Calibri" w:cs="Calibri"/>
          <w:sz w:val="24"/>
          <w:szCs w:val="24"/>
        </w:rPr>
      </w:pPr>
      <w:r>
        <w:rPr>
          <w:rFonts w:ascii="Calibri" w:hAnsi="Calibri" w:cs="Calibri"/>
          <w:sz w:val="24"/>
          <w:szCs w:val="24"/>
        </w:rPr>
        <w:pict w14:anchorId="263BAC09">
          <v:rect id="_x0000_i1099" style="width:0;height:1.5pt" o:hralign="center" o:hrstd="t" o:hr="t" fillcolor="#a0a0a0" stroked="f"/>
        </w:pict>
      </w:r>
      <w:r w:rsidR="00EF6F30" w:rsidRPr="00EF6F30">
        <w:rPr>
          <w:rFonts w:ascii="Calibri" w:hAnsi="Calibri" w:cs="Calibri"/>
          <w:b/>
          <w:bCs/>
          <w:sz w:val="28"/>
          <w:szCs w:val="28"/>
        </w:rPr>
        <w:t>Stationery</w:t>
      </w:r>
    </w:p>
    <w:p w14:paraId="04F871AD" w14:textId="77777777" w:rsidR="00EF6F30" w:rsidRPr="00EF6F30" w:rsidRDefault="00EF6F30" w:rsidP="00EF6F30">
      <w:pPr>
        <w:rPr>
          <w:rFonts w:ascii="Calibri" w:hAnsi="Calibri" w:cs="Calibri"/>
          <w:sz w:val="24"/>
          <w:szCs w:val="24"/>
        </w:rPr>
      </w:pPr>
      <w:r w:rsidRPr="00EF6F30">
        <w:rPr>
          <w:rFonts w:ascii="Segoe UI Emoji" w:hAnsi="Segoe UI Emoji" w:cs="Segoe UI Emoji"/>
          <w:sz w:val="24"/>
          <w:szCs w:val="24"/>
        </w:rPr>
        <w:t>📚</w:t>
      </w:r>
      <w:r w:rsidRPr="00EF6F30">
        <w:rPr>
          <w:rFonts w:ascii="Calibri" w:hAnsi="Calibri" w:cs="Calibri"/>
          <w:sz w:val="24"/>
          <w:szCs w:val="24"/>
        </w:rPr>
        <w:t xml:space="preserve"> At the start of each year (or when enrolling), you’ll receive a </w:t>
      </w:r>
      <w:r w:rsidRPr="00EF6F30">
        <w:rPr>
          <w:rFonts w:ascii="Calibri" w:hAnsi="Calibri" w:cs="Calibri"/>
          <w:b/>
          <w:bCs/>
          <w:sz w:val="24"/>
          <w:szCs w:val="24"/>
        </w:rPr>
        <w:t>stationery list</w:t>
      </w:r>
      <w:r w:rsidRPr="00EF6F30">
        <w:rPr>
          <w:rFonts w:ascii="Calibri" w:hAnsi="Calibri" w:cs="Calibri"/>
          <w:sz w:val="24"/>
          <w:szCs w:val="24"/>
        </w:rPr>
        <w:t>.</w:t>
      </w:r>
      <w:r w:rsidRPr="00EF6F30">
        <w:rPr>
          <w:rFonts w:ascii="Calibri" w:hAnsi="Calibri" w:cs="Calibri"/>
          <w:sz w:val="24"/>
          <w:szCs w:val="24"/>
        </w:rPr>
        <w:br/>
        <w:t xml:space="preserve">You’re welcome to buy items at local stores or from the </w:t>
      </w:r>
      <w:r w:rsidRPr="00EF6F30">
        <w:rPr>
          <w:rFonts w:ascii="Calibri" w:hAnsi="Calibri" w:cs="Calibri"/>
          <w:b/>
          <w:bCs/>
          <w:sz w:val="24"/>
          <w:szCs w:val="24"/>
        </w:rPr>
        <w:t>school office</w:t>
      </w:r>
      <w:r w:rsidRPr="00EF6F30">
        <w:rPr>
          <w:rFonts w:ascii="Calibri" w:hAnsi="Calibri" w:cs="Calibri"/>
          <w:sz w:val="24"/>
          <w:szCs w:val="24"/>
        </w:rPr>
        <w:t xml:space="preserve"> (we stock essentials year-round).</w:t>
      </w:r>
    </w:p>
    <w:p w14:paraId="3E240AFE" w14:textId="7050B607" w:rsidR="00D1222A" w:rsidRDefault="00000000" w:rsidP="00EF6F30">
      <w:pPr>
        <w:rPr>
          <w:rFonts w:ascii="Calibri" w:hAnsi="Calibri" w:cs="Calibri"/>
          <w:sz w:val="24"/>
          <w:szCs w:val="24"/>
        </w:rPr>
      </w:pPr>
      <w:r>
        <w:rPr>
          <w:rFonts w:ascii="Calibri" w:hAnsi="Calibri" w:cs="Calibri"/>
          <w:sz w:val="24"/>
          <w:szCs w:val="24"/>
        </w:rPr>
        <w:pict w14:anchorId="05D6CF71">
          <v:rect id="_x0000_i1100" style="width:0;height:1.5pt" o:hralign="center" o:hrstd="t" o:hr="t" fillcolor="#a0a0a0" stroked="f"/>
        </w:pict>
      </w:r>
    </w:p>
    <w:p w14:paraId="51035F1D" w14:textId="77777777" w:rsidR="00372369" w:rsidRDefault="00372369" w:rsidP="00EF6F30">
      <w:pPr>
        <w:rPr>
          <w:rFonts w:ascii="Calibri" w:hAnsi="Calibri" w:cs="Calibri"/>
          <w:sz w:val="24"/>
          <w:szCs w:val="24"/>
        </w:rPr>
      </w:pPr>
    </w:p>
    <w:p w14:paraId="6166F2D3" w14:textId="70F17D6C" w:rsidR="008D121C" w:rsidRPr="00EF6F30" w:rsidRDefault="008D121C" w:rsidP="008D121C">
      <w:pPr>
        <w:rPr>
          <w:rFonts w:ascii="Calibri" w:hAnsi="Calibri" w:cs="Calibri"/>
          <w:b/>
          <w:bCs/>
          <w:sz w:val="28"/>
          <w:szCs w:val="28"/>
        </w:rPr>
      </w:pPr>
      <w:r w:rsidRPr="00EF6F30">
        <w:rPr>
          <w:rFonts w:ascii="Calibri" w:hAnsi="Calibri" w:cs="Calibri"/>
          <w:b/>
          <w:bCs/>
          <w:sz w:val="28"/>
          <w:szCs w:val="28"/>
        </w:rPr>
        <w:t>Term Dates &amp; Holidays</w:t>
      </w:r>
    </w:p>
    <w:p w14:paraId="60BA2E59" w14:textId="7B6597E9" w:rsidR="00EF6F30" w:rsidRPr="00A34194" w:rsidRDefault="008D121C" w:rsidP="00EF6F30">
      <w:pPr>
        <w:rPr>
          <w:rFonts w:ascii="Calibri" w:hAnsi="Calibri" w:cs="Calibri"/>
          <w:sz w:val="24"/>
          <w:szCs w:val="24"/>
        </w:rPr>
      </w:pPr>
      <w:r w:rsidRPr="00EF6F30">
        <w:rPr>
          <w:rFonts w:ascii="Segoe UI Symbol" w:hAnsi="Segoe UI Symbol" w:cs="Segoe UI Symbol"/>
          <w:sz w:val="28"/>
          <w:szCs w:val="28"/>
        </w:rPr>
        <w:t>🗓</w:t>
      </w:r>
      <w:r w:rsidRPr="00A34194">
        <w:rPr>
          <w:rFonts w:ascii="Calibri" w:hAnsi="Calibri" w:cs="Calibri"/>
          <w:sz w:val="24"/>
          <w:szCs w:val="24"/>
        </w:rPr>
        <w:t xml:space="preserve"> </w:t>
      </w:r>
      <w:r w:rsidR="00EF6F30" w:rsidRPr="00A34194">
        <w:rPr>
          <w:rFonts w:ascii="Calibri" w:hAnsi="Calibri" w:cs="Calibri"/>
          <w:sz w:val="24"/>
          <w:szCs w:val="24"/>
        </w:rPr>
        <w:t xml:space="preserve">Dates are shared in our newsletter and on the school website: </w:t>
      </w:r>
      <w:hyperlink r:id="rId48" w:tgtFrame="_new" w:history="1">
        <w:r w:rsidR="00EF6F30" w:rsidRPr="00A34194">
          <w:rPr>
            <w:rStyle w:val="Hyperlink"/>
            <w:rFonts w:ascii="Calibri" w:hAnsi="Calibri" w:cs="Calibri"/>
            <w:sz w:val="24"/>
            <w:szCs w:val="24"/>
          </w:rPr>
          <w:t>www.lyallbay.school.nz</w:t>
        </w:r>
      </w:hyperlink>
      <w:r w:rsidR="00EF6F30" w:rsidRPr="00A34194">
        <w:rPr>
          <w:rFonts w:ascii="Calibri" w:hAnsi="Calibri" w:cs="Calibri"/>
          <w:sz w:val="24"/>
          <w:szCs w:val="24"/>
        </w:rPr>
        <w:br/>
        <w:t>Future term dates can be found at: www.education.govt.nz</w:t>
      </w:r>
    </w:p>
    <w:p w14:paraId="6190E4D2" w14:textId="77777777" w:rsidR="00EF6F30" w:rsidRPr="00EF6F30" w:rsidRDefault="00000000" w:rsidP="00EF6F30">
      <w:r>
        <w:rPr>
          <w:rFonts w:ascii="Calibri" w:hAnsi="Calibri" w:cs="Calibri"/>
          <w:sz w:val="28"/>
          <w:szCs w:val="28"/>
        </w:rPr>
        <w:pict w14:anchorId="22C6CABF">
          <v:rect id="_x0000_i1101" style="width:0;height:1.5pt" o:hralign="center" o:hrstd="t" o:hr="t" fillcolor="#a0a0a0" stroked="f"/>
        </w:pict>
      </w:r>
    </w:p>
    <w:p w14:paraId="383F35FC" w14:textId="77777777" w:rsidR="00EF6F30" w:rsidRDefault="00EF6F30" w:rsidP="002D078D"/>
    <w:p w14:paraId="41C3F552" w14:textId="77777777" w:rsidR="006A7F21" w:rsidRDefault="006A7F21" w:rsidP="005064D5">
      <w:pPr>
        <w:rPr>
          <w:rFonts w:ascii="Calibri" w:hAnsi="Calibri" w:cs="Calibri"/>
          <w:b/>
          <w:bCs/>
          <w:sz w:val="28"/>
          <w:szCs w:val="28"/>
        </w:rPr>
      </w:pPr>
    </w:p>
    <w:p w14:paraId="67314B7D" w14:textId="77777777" w:rsidR="005F587D" w:rsidRDefault="005F587D" w:rsidP="005064D5">
      <w:pPr>
        <w:rPr>
          <w:rFonts w:ascii="Calibri" w:hAnsi="Calibri" w:cs="Calibri"/>
          <w:b/>
          <w:bCs/>
          <w:sz w:val="28"/>
          <w:szCs w:val="28"/>
        </w:rPr>
        <w:sectPr w:rsidR="005F587D" w:rsidSect="00B26A71">
          <w:type w:val="continuous"/>
          <w:pgSz w:w="11906" w:h="16838"/>
          <w:pgMar w:top="1440" w:right="1440" w:bottom="1440" w:left="1440" w:header="708" w:footer="708" w:gutter="0"/>
          <w:cols w:num="2" w:space="708"/>
          <w:docGrid w:linePitch="360"/>
        </w:sectPr>
      </w:pPr>
    </w:p>
    <w:p w14:paraId="7962C0CF" w14:textId="77777777" w:rsidR="005F587D" w:rsidRDefault="005F587D" w:rsidP="00BF0FA1">
      <w:pPr>
        <w:jc w:val="center"/>
        <w:rPr>
          <w:rFonts w:ascii="Calibri" w:hAnsi="Calibri" w:cs="Calibri"/>
          <w:b/>
          <w:bCs/>
          <w:sz w:val="28"/>
          <w:szCs w:val="28"/>
        </w:rPr>
      </w:pPr>
    </w:p>
    <w:p w14:paraId="4C03F735" w14:textId="77777777" w:rsidR="005F587D" w:rsidRDefault="005F587D" w:rsidP="00BF0FA1">
      <w:pPr>
        <w:jc w:val="center"/>
        <w:rPr>
          <w:rFonts w:ascii="Calibri" w:hAnsi="Calibri" w:cs="Calibri"/>
          <w:b/>
          <w:bCs/>
          <w:sz w:val="28"/>
          <w:szCs w:val="28"/>
        </w:rPr>
      </w:pPr>
    </w:p>
    <w:p w14:paraId="65D5A963" w14:textId="306BB9A2" w:rsidR="005064D5" w:rsidRPr="00317E1F" w:rsidRDefault="00317E1F" w:rsidP="00BF0FA1">
      <w:pPr>
        <w:jc w:val="center"/>
        <w:rPr>
          <w:rFonts w:ascii="Calibri" w:hAnsi="Calibri" w:cs="Calibri"/>
          <w:b/>
          <w:bCs/>
          <w:sz w:val="24"/>
          <w:szCs w:val="24"/>
        </w:rPr>
      </w:pPr>
      <w:r w:rsidRPr="00317E1F">
        <w:rPr>
          <w:rFonts w:ascii="Calibri" w:hAnsi="Calibri" w:cs="Calibri"/>
          <w:b/>
          <w:bCs/>
          <w:sz w:val="28"/>
          <w:szCs w:val="28"/>
        </w:rPr>
        <w:lastRenderedPageBreak/>
        <w:t>How you can help: Waihangatia ngā Ākonga Tino pai</w:t>
      </w:r>
    </w:p>
    <w:p w14:paraId="50D02AFB" w14:textId="2719597A" w:rsidR="005064D5" w:rsidRDefault="00317E1F" w:rsidP="005064D5">
      <w:pPr>
        <w:rPr>
          <w:rFonts w:ascii="Calibri" w:hAnsi="Calibri" w:cs="Calibri"/>
          <w:sz w:val="24"/>
          <w:szCs w:val="24"/>
        </w:rPr>
      </w:pPr>
      <w:r>
        <w:rPr>
          <w:rFonts w:ascii="Calibri" w:hAnsi="Calibri" w:cs="Calibri"/>
          <w:sz w:val="24"/>
          <w:szCs w:val="24"/>
        </w:rPr>
        <w:t>Y</w:t>
      </w:r>
      <w:r w:rsidR="005064D5" w:rsidRPr="005064D5">
        <w:rPr>
          <w:rFonts w:ascii="Calibri" w:hAnsi="Calibri" w:cs="Calibri"/>
          <w:sz w:val="24"/>
          <w:szCs w:val="24"/>
        </w:rPr>
        <w:t>our child needs a few key things each day to make the most of their time at school.</w:t>
      </w:r>
    </w:p>
    <w:p w14:paraId="31817D3D" w14:textId="77777777" w:rsidR="00372369" w:rsidRPr="005064D5" w:rsidRDefault="00372369" w:rsidP="005064D5">
      <w:pPr>
        <w:rPr>
          <w:rFonts w:ascii="Calibri" w:hAnsi="Calibri" w:cs="Calibri"/>
          <w:sz w:val="24"/>
          <w:szCs w:val="24"/>
        </w:rPr>
      </w:pPr>
    </w:p>
    <w:p w14:paraId="75AD6840" w14:textId="77777777" w:rsidR="005064D5" w:rsidRPr="005064D5" w:rsidRDefault="005064D5" w:rsidP="005064D5">
      <w:pPr>
        <w:rPr>
          <w:rFonts w:ascii="Calibri" w:hAnsi="Calibri" w:cs="Calibri"/>
          <w:b/>
          <w:bCs/>
          <w:sz w:val="24"/>
          <w:szCs w:val="24"/>
        </w:rPr>
      </w:pPr>
      <w:r w:rsidRPr="005064D5">
        <w:rPr>
          <w:rFonts w:ascii="Segoe UI Emoji" w:hAnsi="Segoe UI Emoji" w:cs="Segoe UI Emoji"/>
          <w:b/>
          <w:bCs/>
          <w:sz w:val="24"/>
          <w:szCs w:val="24"/>
        </w:rPr>
        <w:t>✅</w:t>
      </w:r>
      <w:r w:rsidRPr="005064D5">
        <w:rPr>
          <w:rFonts w:ascii="Calibri" w:hAnsi="Calibri" w:cs="Calibri"/>
          <w:b/>
          <w:bCs/>
          <w:sz w:val="24"/>
          <w:szCs w:val="24"/>
        </w:rPr>
        <w:t xml:space="preserve"> Sleep Well</w:t>
      </w:r>
    </w:p>
    <w:p w14:paraId="18854FA5" w14:textId="77777777" w:rsidR="005064D5" w:rsidRPr="005064D5" w:rsidRDefault="005064D5" w:rsidP="005064D5">
      <w:pPr>
        <w:rPr>
          <w:rFonts w:ascii="Calibri" w:hAnsi="Calibri" w:cs="Calibri"/>
          <w:sz w:val="24"/>
          <w:szCs w:val="24"/>
        </w:rPr>
      </w:pPr>
      <w:r w:rsidRPr="005064D5">
        <w:rPr>
          <w:rFonts w:ascii="Calibri" w:hAnsi="Calibri" w:cs="Calibri"/>
          <w:sz w:val="24"/>
          <w:szCs w:val="24"/>
        </w:rPr>
        <w:t xml:space="preserve">A good night’s sleep (around </w:t>
      </w:r>
      <w:r w:rsidRPr="005064D5">
        <w:rPr>
          <w:rFonts w:ascii="Calibri" w:hAnsi="Calibri" w:cs="Calibri"/>
          <w:b/>
          <w:bCs/>
          <w:sz w:val="24"/>
          <w:szCs w:val="24"/>
        </w:rPr>
        <w:t>10 hours</w:t>
      </w:r>
      <w:r w:rsidRPr="005064D5">
        <w:rPr>
          <w:rFonts w:ascii="Calibri" w:hAnsi="Calibri" w:cs="Calibri"/>
          <w:sz w:val="24"/>
          <w:szCs w:val="24"/>
        </w:rPr>
        <w:t>) helps your child stay focused, calm, and ready to learn. Avoid late nights and too much screen time.</w:t>
      </w:r>
    </w:p>
    <w:p w14:paraId="4D4D321A" w14:textId="77777777" w:rsidR="005064D5" w:rsidRPr="005064D5" w:rsidRDefault="005064D5" w:rsidP="005064D5">
      <w:pPr>
        <w:rPr>
          <w:rFonts w:ascii="Calibri" w:hAnsi="Calibri" w:cs="Calibri"/>
          <w:b/>
          <w:bCs/>
          <w:sz w:val="24"/>
          <w:szCs w:val="24"/>
        </w:rPr>
      </w:pPr>
      <w:r w:rsidRPr="005064D5">
        <w:rPr>
          <w:rFonts w:ascii="Segoe UI Emoji" w:hAnsi="Segoe UI Emoji" w:cs="Segoe UI Emoji"/>
          <w:b/>
          <w:bCs/>
          <w:sz w:val="24"/>
          <w:szCs w:val="24"/>
        </w:rPr>
        <w:t>✅</w:t>
      </w:r>
      <w:r w:rsidRPr="005064D5">
        <w:rPr>
          <w:rFonts w:ascii="Calibri" w:hAnsi="Calibri" w:cs="Calibri"/>
          <w:b/>
          <w:bCs/>
          <w:sz w:val="24"/>
          <w:szCs w:val="24"/>
        </w:rPr>
        <w:t xml:space="preserve"> Eat Well</w:t>
      </w:r>
    </w:p>
    <w:p w14:paraId="2587DC06" w14:textId="04C2DE3A" w:rsidR="005064D5" w:rsidRPr="005064D5" w:rsidRDefault="005064D5" w:rsidP="005064D5">
      <w:pPr>
        <w:rPr>
          <w:rFonts w:ascii="Calibri" w:hAnsi="Calibri" w:cs="Calibri"/>
          <w:sz w:val="24"/>
          <w:szCs w:val="24"/>
        </w:rPr>
      </w:pPr>
      <w:r w:rsidRPr="005064D5">
        <w:rPr>
          <w:rFonts w:ascii="Calibri" w:hAnsi="Calibri" w:cs="Calibri"/>
          <w:sz w:val="24"/>
          <w:szCs w:val="24"/>
        </w:rPr>
        <w:t xml:space="preserve">Breakfast is a must! Hungry kids can’t concentrate. Pack a healthy morning tea, lunch, and </w:t>
      </w:r>
      <w:r w:rsidRPr="005064D5">
        <w:rPr>
          <w:rFonts w:ascii="Calibri" w:hAnsi="Calibri" w:cs="Calibri"/>
          <w:b/>
          <w:bCs/>
          <w:sz w:val="24"/>
          <w:szCs w:val="24"/>
        </w:rPr>
        <w:t>water only</w:t>
      </w:r>
      <w:r w:rsidRPr="005064D5">
        <w:rPr>
          <w:rFonts w:ascii="Calibri" w:hAnsi="Calibri" w:cs="Calibri"/>
          <w:sz w:val="24"/>
          <w:szCs w:val="24"/>
        </w:rPr>
        <w:t xml:space="preserve"> to keep their energy up all day.</w:t>
      </w:r>
      <w:r w:rsidR="00864EEA">
        <w:rPr>
          <w:rFonts w:ascii="Calibri" w:hAnsi="Calibri" w:cs="Calibri"/>
          <w:sz w:val="24"/>
          <w:szCs w:val="24"/>
        </w:rPr>
        <w:t xml:space="preserve"> We have Breakfast Club at school each day to </w:t>
      </w:r>
      <w:proofErr w:type="gramStart"/>
      <w:r w:rsidR="00864EEA">
        <w:rPr>
          <w:rFonts w:ascii="Calibri" w:hAnsi="Calibri" w:cs="Calibri"/>
          <w:sz w:val="24"/>
          <w:szCs w:val="24"/>
        </w:rPr>
        <w:t>help out</w:t>
      </w:r>
      <w:proofErr w:type="gramEnd"/>
      <w:r w:rsidR="00864EEA">
        <w:rPr>
          <w:rFonts w:ascii="Calibri" w:hAnsi="Calibri" w:cs="Calibri"/>
          <w:sz w:val="24"/>
          <w:szCs w:val="24"/>
        </w:rPr>
        <w:t xml:space="preserve"> those hungry ones. </w:t>
      </w:r>
    </w:p>
    <w:p w14:paraId="68109E14" w14:textId="77777777" w:rsidR="005064D5" w:rsidRPr="005064D5" w:rsidRDefault="005064D5" w:rsidP="005064D5">
      <w:pPr>
        <w:rPr>
          <w:rFonts w:ascii="Calibri" w:hAnsi="Calibri" w:cs="Calibri"/>
          <w:b/>
          <w:bCs/>
          <w:sz w:val="24"/>
          <w:szCs w:val="24"/>
        </w:rPr>
      </w:pPr>
      <w:r w:rsidRPr="005064D5">
        <w:rPr>
          <w:rFonts w:ascii="Segoe UI Emoji" w:hAnsi="Segoe UI Emoji" w:cs="Segoe UI Emoji"/>
          <w:b/>
          <w:bCs/>
          <w:sz w:val="24"/>
          <w:szCs w:val="24"/>
        </w:rPr>
        <w:t>✅</w:t>
      </w:r>
      <w:r w:rsidRPr="005064D5">
        <w:rPr>
          <w:rFonts w:ascii="Calibri" w:hAnsi="Calibri" w:cs="Calibri"/>
          <w:b/>
          <w:bCs/>
          <w:sz w:val="24"/>
          <w:szCs w:val="24"/>
        </w:rPr>
        <w:t xml:space="preserve"> Feel Safe and Supported</w:t>
      </w:r>
    </w:p>
    <w:p w14:paraId="608D658B" w14:textId="77777777" w:rsidR="005064D5" w:rsidRPr="005064D5" w:rsidRDefault="005064D5" w:rsidP="005064D5">
      <w:pPr>
        <w:rPr>
          <w:rFonts w:ascii="Calibri" w:hAnsi="Calibri" w:cs="Calibri"/>
          <w:sz w:val="24"/>
          <w:szCs w:val="24"/>
        </w:rPr>
      </w:pPr>
      <w:r w:rsidRPr="005064D5">
        <w:rPr>
          <w:rFonts w:ascii="Calibri" w:hAnsi="Calibri" w:cs="Calibri"/>
          <w:sz w:val="24"/>
          <w:szCs w:val="24"/>
        </w:rPr>
        <w:t>Children do best when they feel secure and know their whānau believe in them. Reassurance, clear expectations, and calm routines go a long way.</w:t>
      </w:r>
    </w:p>
    <w:p w14:paraId="2B7D5E23" w14:textId="77777777" w:rsidR="005064D5" w:rsidRPr="005064D5" w:rsidRDefault="005064D5" w:rsidP="005064D5">
      <w:pPr>
        <w:rPr>
          <w:rFonts w:ascii="Calibri" w:hAnsi="Calibri" w:cs="Calibri"/>
          <w:b/>
          <w:bCs/>
          <w:sz w:val="24"/>
          <w:szCs w:val="24"/>
        </w:rPr>
      </w:pPr>
      <w:r w:rsidRPr="005064D5">
        <w:rPr>
          <w:rFonts w:ascii="Segoe UI Emoji" w:hAnsi="Segoe UI Emoji" w:cs="Segoe UI Emoji"/>
          <w:b/>
          <w:bCs/>
          <w:sz w:val="24"/>
          <w:szCs w:val="24"/>
        </w:rPr>
        <w:t>✅</w:t>
      </w:r>
      <w:r w:rsidRPr="005064D5">
        <w:rPr>
          <w:rFonts w:ascii="Calibri" w:hAnsi="Calibri" w:cs="Calibri"/>
          <w:b/>
          <w:bCs/>
          <w:sz w:val="24"/>
          <w:szCs w:val="24"/>
        </w:rPr>
        <w:t xml:space="preserve"> Bring a Positive Attitude</w:t>
      </w:r>
    </w:p>
    <w:p w14:paraId="039139FD" w14:textId="4CE4F4E2" w:rsidR="005064D5" w:rsidRPr="005064D5" w:rsidRDefault="005064D5" w:rsidP="005064D5">
      <w:pPr>
        <w:rPr>
          <w:rFonts w:ascii="Calibri" w:hAnsi="Calibri" w:cs="Calibri"/>
          <w:sz w:val="24"/>
          <w:szCs w:val="24"/>
        </w:rPr>
      </w:pPr>
      <w:r w:rsidRPr="005064D5">
        <w:rPr>
          <w:rFonts w:ascii="Calibri" w:hAnsi="Calibri" w:cs="Calibri"/>
          <w:sz w:val="24"/>
          <w:szCs w:val="24"/>
        </w:rPr>
        <w:t>A smile, an open mind, and excitement for learning make all the difference. Stay positive about school—it helps your child stay excited</w:t>
      </w:r>
      <w:r w:rsidR="00D4251F">
        <w:rPr>
          <w:rFonts w:ascii="Calibri" w:hAnsi="Calibri" w:cs="Calibri"/>
          <w:sz w:val="24"/>
          <w:szCs w:val="24"/>
        </w:rPr>
        <w:t>,</w:t>
      </w:r>
      <w:r w:rsidRPr="005064D5">
        <w:rPr>
          <w:rFonts w:ascii="Calibri" w:hAnsi="Calibri" w:cs="Calibri"/>
          <w:sz w:val="24"/>
          <w:szCs w:val="24"/>
        </w:rPr>
        <w:t xml:space="preserve"> too!</w:t>
      </w:r>
    </w:p>
    <w:p w14:paraId="756A4725" w14:textId="77777777" w:rsidR="005064D5" w:rsidRPr="005064D5" w:rsidRDefault="005064D5" w:rsidP="005064D5">
      <w:pPr>
        <w:rPr>
          <w:rFonts w:ascii="Calibri" w:hAnsi="Calibri" w:cs="Calibri"/>
          <w:b/>
          <w:bCs/>
          <w:sz w:val="24"/>
          <w:szCs w:val="24"/>
        </w:rPr>
      </w:pPr>
      <w:r w:rsidRPr="005064D5">
        <w:rPr>
          <w:rFonts w:ascii="Segoe UI Emoji" w:hAnsi="Segoe UI Emoji" w:cs="Segoe UI Emoji"/>
          <w:b/>
          <w:bCs/>
          <w:sz w:val="24"/>
          <w:szCs w:val="24"/>
        </w:rPr>
        <w:t>✅</w:t>
      </w:r>
      <w:r w:rsidRPr="005064D5">
        <w:rPr>
          <w:rFonts w:ascii="Calibri" w:hAnsi="Calibri" w:cs="Calibri"/>
          <w:b/>
          <w:bCs/>
          <w:sz w:val="24"/>
          <w:szCs w:val="24"/>
        </w:rPr>
        <w:t xml:space="preserve"> Be Ready</w:t>
      </w:r>
    </w:p>
    <w:p w14:paraId="0938450A" w14:textId="77777777" w:rsidR="005064D5" w:rsidRPr="005064D5" w:rsidRDefault="005064D5" w:rsidP="005064D5">
      <w:pPr>
        <w:rPr>
          <w:rFonts w:ascii="Calibri" w:hAnsi="Calibri" w:cs="Calibri"/>
          <w:sz w:val="24"/>
          <w:szCs w:val="24"/>
        </w:rPr>
      </w:pPr>
      <w:r w:rsidRPr="005064D5">
        <w:rPr>
          <w:rFonts w:ascii="Calibri" w:hAnsi="Calibri" w:cs="Calibri"/>
          <w:sz w:val="24"/>
          <w:szCs w:val="24"/>
        </w:rPr>
        <w:t>Make sure your child has what they need:</w:t>
      </w:r>
    </w:p>
    <w:p w14:paraId="4EBD4801" w14:textId="77777777" w:rsidR="005064D5" w:rsidRPr="005064D5" w:rsidRDefault="005064D5" w:rsidP="005064D5">
      <w:pPr>
        <w:numPr>
          <w:ilvl w:val="0"/>
          <w:numId w:val="49"/>
        </w:numPr>
        <w:rPr>
          <w:rFonts w:ascii="Calibri" w:hAnsi="Calibri" w:cs="Calibri"/>
          <w:sz w:val="24"/>
          <w:szCs w:val="24"/>
        </w:rPr>
      </w:pPr>
      <w:r w:rsidRPr="005064D5">
        <w:rPr>
          <w:rFonts w:ascii="Calibri" w:hAnsi="Calibri" w:cs="Calibri"/>
          <w:sz w:val="24"/>
          <w:szCs w:val="24"/>
        </w:rPr>
        <w:t>Comfy clothes and shoes</w:t>
      </w:r>
    </w:p>
    <w:p w14:paraId="4E80311E" w14:textId="77777777" w:rsidR="005064D5" w:rsidRPr="005064D5" w:rsidRDefault="005064D5" w:rsidP="005064D5">
      <w:pPr>
        <w:numPr>
          <w:ilvl w:val="0"/>
          <w:numId w:val="49"/>
        </w:numPr>
        <w:rPr>
          <w:rFonts w:ascii="Calibri" w:hAnsi="Calibri" w:cs="Calibri"/>
          <w:sz w:val="24"/>
          <w:szCs w:val="24"/>
        </w:rPr>
      </w:pPr>
      <w:r w:rsidRPr="005064D5">
        <w:rPr>
          <w:rFonts w:ascii="Calibri" w:hAnsi="Calibri" w:cs="Calibri"/>
          <w:sz w:val="24"/>
          <w:szCs w:val="24"/>
        </w:rPr>
        <w:t>Lunch and water bottle</w:t>
      </w:r>
    </w:p>
    <w:p w14:paraId="26E9352D" w14:textId="77777777" w:rsidR="005064D5" w:rsidRPr="005064D5" w:rsidRDefault="005064D5" w:rsidP="005064D5">
      <w:pPr>
        <w:numPr>
          <w:ilvl w:val="0"/>
          <w:numId w:val="49"/>
        </w:numPr>
        <w:rPr>
          <w:rFonts w:ascii="Calibri" w:hAnsi="Calibri" w:cs="Calibri"/>
          <w:sz w:val="24"/>
          <w:szCs w:val="24"/>
        </w:rPr>
      </w:pPr>
      <w:r w:rsidRPr="005064D5">
        <w:rPr>
          <w:rFonts w:ascii="Calibri" w:hAnsi="Calibri" w:cs="Calibri"/>
          <w:sz w:val="24"/>
          <w:szCs w:val="24"/>
        </w:rPr>
        <w:t>Any special items for the day (like a library book, togs, or stationery)</w:t>
      </w:r>
    </w:p>
    <w:p w14:paraId="5BA9BAB1" w14:textId="77777777" w:rsidR="005064D5" w:rsidRPr="005064D5" w:rsidRDefault="005064D5" w:rsidP="005064D5">
      <w:pPr>
        <w:rPr>
          <w:rFonts w:ascii="Calibri" w:hAnsi="Calibri" w:cs="Calibri"/>
          <w:sz w:val="24"/>
          <w:szCs w:val="24"/>
        </w:rPr>
      </w:pPr>
      <w:r w:rsidRPr="005064D5">
        <w:rPr>
          <w:rFonts w:ascii="Calibri" w:hAnsi="Calibri" w:cs="Calibri"/>
          <w:sz w:val="24"/>
          <w:szCs w:val="24"/>
        </w:rPr>
        <w:t>Encourage independence—</w:t>
      </w:r>
      <w:r w:rsidRPr="005064D5">
        <w:rPr>
          <w:rFonts w:ascii="Calibri" w:hAnsi="Calibri" w:cs="Calibri"/>
          <w:b/>
          <w:bCs/>
          <w:sz w:val="24"/>
          <w:szCs w:val="24"/>
        </w:rPr>
        <w:t>we love to see students organising themselves!</w:t>
      </w:r>
    </w:p>
    <w:p w14:paraId="5C662A0F" w14:textId="7B423FC8" w:rsidR="005064D5" w:rsidRPr="005064D5" w:rsidRDefault="005064D5" w:rsidP="005064D5">
      <w:pPr>
        <w:rPr>
          <w:rFonts w:ascii="Calibri" w:hAnsi="Calibri" w:cs="Calibri"/>
          <w:sz w:val="24"/>
          <w:szCs w:val="24"/>
        </w:rPr>
      </w:pPr>
      <w:r w:rsidRPr="005064D5">
        <w:rPr>
          <w:rFonts w:ascii="Calibri" w:hAnsi="Calibri" w:cs="Calibri"/>
          <w:sz w:val="24"/>
          <w:szCs w:val="24"/>
        </w:rPr>
        <w:t>Aim</w:t>
      </w:r>
      <w:r w:rsidR="00165D88">
        <w:rPr>
          <w:rFonts w:ascii="Calibri" w:hAnsi="Calibri" w:cs="Calibri"/>
          <w:sz w:val="24"/>
          <w:szCs w:val="24"/>
        </w:rPr>
        <w:t xml:space="preserve"> to arrive</w:t>
      </w:r>
      <w:r w:rsidRPr="005064D5">
        <w:rPr>
          <w:rFonts w:ascii="Calibri" w:hAnsi="Calibri" w:cs="Calibri"/>
          <w:sz w:val="24"/>
          <w:szCs w:val="24"/>
        </w:rPr>
        <w:t xml:space="preserve"> f</w:t>
      </w:r>
      <w:r w:rsidR="00165D88">
        <w:rPr>
          <w:rFonts w:ascii="Calibri" w:hAnsi="Calibri" w:cs="Calibri"/>
          <w:sz w:val="24"/>
          <w:szCs w:val="24"/>
        </w:rPr>
        <w:t>rom</w:t>
      </w:r>
      <w:r w:rsidRPr="005064D5">
        <w:rPr>
          <w:rFonts w:ascii="Calibri" w:hAnsi="Calibri" w:cs="Calibri"/>
          <w:sz w:val="24"/>
          <w:szCs w:val="24"/>
        </w:rPr>
        <w:t xml:space="preserve"> </w:t>
      </w:r>
      <w:r w:rsidR="00DE4FF5">
        <w:rPr>
          <w:rFonts w:ascii="Calibri" w:hAnsi="Calibri" w:cs="Calibri"/>
          <w:b/>
          <w:bCs/>
          <w:sz w:val="24"/>
          <w:szCs w:val="24"/>
        </w:rPr>
        <w:t>8:30 am</w:t>
      </w:r>
      <w:r w:rsidRPr="005064D5">
        <w:rPr>
          <w:rFonts w:ascii="Calibri" w:hAnsi="Calibri" w:cs="Calibri"/>
          <w:b/>
          <w:bCs/>
          <w:sz w:val="24"/>
          <w:szCs w:val="24"/>
        </w:rPr>
        <w:t xml:space="preserve"> onwards</w:t>
      </w:r>
      <w:r w:rsidRPr="005064D5">
        <w:rPr>
          <w:rFonts w:ascii="Calibri" w:hAnsi="Calibri" w:cs="Calibri"/>
          <w:sz w:val="24"/>
          <w:szCs w:val="24"/>
        </w:rPr>
        <w:t xml:space="preserve">. Being early gives your child time to settle in, connect with friends, and </w:t>
      </w:r>
      <w:r w:rsidR="00165D88">
        <w:rPr>
          <w:rFonts w:ascii="Calibri" w:hAnsi="Calibri" w:cs="Calibri"/>
          <w:sz w:val="24"/>
          <w:szCs w:val="24"/>
        </w:rPr>
        <w:t>be</w:t>
      </w:r>
      <w:r w:rsidRPr="005064D5">
        <w:rPr>
          <w:rFonts w:ascii="Calibri" w:hAnsi="Calibri" w:cs="Calibri"/>
          <w:sz w:val="24"/>
          <w:szCs w:val="24"/>
        </w:rPr>
        <w:t xml:space="preserve"> ready for the day.</w:t>
      </w:r>
      <w:r w:rsidRPr="005064D5">
        <w:rPr>
          <w:rFonts w:ascii="Calibri" w:hAnsi="Calibri" w:cs="Calibri"/>
          <w:sz w:val="24"/>
          <w:szCs w:val="24"/>
        </w:rPr>
        <w:br/>
      </w:r>
    </w:p>
    <w:p w14:paraId="56687703" w14:textId="77777777" w:rsidR="005064D5" w:rsidRPr="005064D5" w:rsidRDefault="00000000" w:rsidP="005064D5">
      <w:pPr>
        <w:rPr>
          <w:rFonts w:ascii="Calibri" w:hAnsi="Calibri" w:cs="Calibri"/>
          <w:sz w:val="24"/>
          <w:szCs w:val="24"/>
        </w:rPr>
      </w:pPr>
      <w:r>
        <w:rPr>
          <w:rFonts w:ascii="Calibri" w:hAnsi="Calibri" w:cs="Calibri"/>
          <w:sz w:val="24"/>
          <w:szCs w:val="24"/>
        </w:rPr>
        <w:pict w14:anchorId="5CC0A70E">
          <v:rect id="_x0000_i1102" style="width:0;height:1.5pt" o:hralign="center" o:hrstd="t" o:hr="t" fillcolor="#a0a0a0" stroked="f"/>
        </w:pict>
      </w:r>
    </w:p>
    <w:p w14:paraId="6D73820B" w14:textId="77777777" w:rsidR="00372369" w:rsidRDefault="00372369" w:rsidP="005064D5">
      <w:pPr>
        <w:rPr>
          <w:rFonts w:ascii="Calibri" w:hAnsi="Calibri" w:cs="Calibri"/>
          <w:sz w:val="24"/>
          <w:szCs w:val="24"/>
        </w:rPr>
      </w:pPr>
    </w:p>
    <w:p w14:paraId="7FF5EECD" w14:textId="77777777" w:rsidR="00DE4FF5" w:rsidRDefault="00DE4FF5" w:rsidP="005064D5">
      <w:pPr>
        <w:rPr>
          <w:rFonts w:ascii="Calibri" w:hAnsi="Calibri" w:cs="Calibri"/>
          <w:sz w:val="28"/>
          <w:szCs w:val="28"/>
        </w:rPr>
      </w:pPr>
    </w:p>
    <w:p w14:paraId="1276F0FA" w14:textId="77777777" w:rsidR="00DE4FF5" w:rsidRDefault="00DE4FF5" w:rsidP="005064D5">
      <w:pPr>
        <w:rPr>
          <w:rFonts w:ascii="Calibri" w:hAnsi="Calibri" w:cs="Calibri"/>
          <w:sz w:val="28"/>
          <w:szCs w:val="28"/>
        </w:rPr>
      </w:pPr>
    </w:p>
    <w:p w14:paraId="4E0E7C8C" w14:textId="77777777" w:rsidR="00DE4FF5" w:rsidRDefault="00DE4FF5" w:rsidP="005064D5">
      <w:pPr>
        <w:rPr>
          <w:rFonts w:ascii="Calibri" w:hAnsi="Calibri" w:cs="Calibri"/>
          <w:sz w:val="28"/>
          <w:szCs w:val="28"/>
        </w:rPr>
      </w:pPr>
    </w:p>
    <w:p w14:paraId="00AA87B5" w14:textId="78076083" w:rsidR="005064D5" w:rsidRPr="005064D5" w:rsidRDefault="00DE4FF5" w:rsidP="005064D5">
      <w:pPr>
        <w:rPr>
          <w:rFonts w:ascii="Calibri" w:hAnsi="Calibri" w:cs="Calibri"/>
          <w:sz w:val="28"/>
          <w:szCs w:val="28"/>
        </w:rPr>
      </w:pPr>
      <w:proofErr w:type="gramStart"/>
      <w:r>
        <w:rPr>
          <w:rFonts w:ascii="Calibri" w:hAnsi="Calibri" w:cs="Calibri"/>
          <w:sz w:val="28"/>
          <w:szCs w:val="28"/>
        </w:rPr>
        <w:t>Every day</w:t>
      </w:r>
      <w:proofErr w:type="gramEnd"/>
      <w:r w:rsidR="005064D5" w:rsidRPr="005064D5">
        <w:rPr>
          <w:rFonts w:ascii="Calibri" w:hAnsi="Calibri" w:cs="Calibri"/>
          <w:sz w:val="28"/>
          <w:szCs w:val="28"/>
        </w:rPr>
        <w:t xml:space="preserve"> counts. Thank you for helping your child arrive ready, confident, and excited to learn! </w:t>
      </w:r>
      <w:r w:rsidR="005064D5" w:rsidRPr="005064D5">
        <w:rPr>
          <w:rFonts w:ascii="Segoe UI Emoji" w:hAnsi="Segoe UI Emoji" w:cs="Segoe UI Emoji"/>
          <w:sz w:val="28"/>
          <w:szCs w:val="28"/>
        </w:rPr>
        <w:t>💛</w:t>
      </w:r>
    </w:p>
    <w:p w14:paraId="20533061" w14:textId="77777777" w:rsidR="006A7F21" w:rsidRDefault="006A7F21" w:rsidP="002D078D"/>
    <w:p w14:paraId="1E0B8ABF" w14:textId="1A21BF6E" w:rsidR="00214DC7" w:rsidRDefault="00214DC7" w:rsidP="002D078D"/>
    <w:p w14:paraId="6929F9A3" w14:textId="7D820A59" w:rsidR="00214DC7" w:rsidRDefault="00214DC7" w:rsidP="002D078D">
      <w:pPr>
        <w:sectPr w:rsidR="00214DC7" w:rsidSect="00B26A71">
          <w:type w:val="continuous"/>
          <w:pgSz w:w="11906" w:h="16838"/>
          <w:pgMar w:top="1440" w:right="1440" w:bottom="1440" w:left="1440" w:header="708" w:footer="708" w:gutter="0"/>
          <w:cols w:space="708"/>
          <w:docGrid w:linePitch="360"/>
        </w:sectPr>
      </w:pPr>
    </w:p>
    <w:p w14:paraId="6448253E" w14:textId="1BB99B95" w:rsidR="00D1222A" w:rsidRDefault="00DE4FF5" w:rsidP="002D078D">
      <w:r>
        <w:rPr>
          <w:rFonts w:ascii="Calibri" w:hAnsi="Calibri" w:cs="Calibri"/>
          <w:noProof/>
          <w:sz w:val="24"/>
          <w:szCs w:val="24"/>
        </w:rPr>
        <w:drawing>
          <wp:anchor distT="0" distB="0" distL="114300" distR="114300" simplePos="0" relativeHeight="251675648" behindDoc="1" locked="0" layoutInCell="1" allowOverlap="1" wp14:anchorId="322D9BD5" wp14:editId="6DD7E7EE">
            <wp:simplePos x="0" y="0"/>
            <wp:positionH relativeFrom="column">
              <wp:posOffset>66675</wp:posOffset>
            </wp:positionH>
            <wp:positionV relativeFrom="paragraph">
              <wp:posOffset>114935</wp:posOffset>
            </wp:positionV>
            <wp:extent cx="1348740" cy="1314450"/>
            <wp:effectExtent l="0" t="0" r="3810" b="0"/>
            <wp:wrapTight wrapText="bothSides">
              <wp:wrapPolygon edited="0">
                <wp:start x="0" y="0"/>
                <wp:lineTo x="0" y="21287"/>
                <wp:lineTo x="21356" y="21287"/>
                <wp:lineTo x="21356" y="0"/>
                <wp:lineTo x="0" y="0"/>
              </wp:wrapPolygon>
            </wp:wrapTight>
            <wp:docPr id="1787293333" name="Picture 4" descr="C:\Users\melanie.dean\AppData\Local\Microsoft\Windows\INetCache\Content.MSO\B01E29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lanie.dean\AppData\Local\Microsoft\Windows\INetCache\Content.MSO\B01E2999.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874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2FA44" w14:textId="77777777" w:rsidR="00F910E0" w:rsidRDefault="00F910E0" w:rsidP="002D078D"/>
    <w:p w14:paraId="6F285C24" w14:textId="6F691A92" w:rsidR="00F910E0" w:rsidRDefault="00F910E0" w:rsidP="002D078D"/>
    <w:p w14:paraId="5F1EEE68" w14:textId="00D3FFBB" w:rsidR="00F910E0" w:rsidRDefault="00DE4FF5" w:rsidP="002D078D">
      <w:r>
        <w:rPr>
          <w:rFonts w:ascii="Calibri" w:hAnsi="Calibri" w:cs="Calibri"/>
          <w:b/>
          <w:bCs/>
          <w:noProof/>
          <w:sz w:val="32"/>
          <w:szCs w:val="32"/>
        </w:rPr>
        <mc:AlternateContent>
          <mc:Choice Requires="wps">
            <w:drawing>
              <wp:anchor distT="45720" distB="45720" distL="114300" distR="114300" simplePos="0" relativeHeight="251677696" behindDoc="1" locked="0" layoutInCell="1" allowOverlap="1" wp14:anchorId="01941861" wp14:editId="2FCB9565">
                <wp:simplePos x="0" y="0"/>
                <wp:positionH relativeFrom="column">
                  <wp:posOffset>1826260</wp:posOffset>
                </wp:positionH>
                <wp:positionV relativeFrom="paragraph">
                  <wp:posOffset>4445</wp:posOffset>
                </wp:positionV>
                <wp:extent cx="3238500" cy="463550"/>
                <wp:effectExtent l="0" t="0" r="0" b="0"/>
                <wp:wrapTight wrapText="bothSides">
                  <wp:wrapPolygon edited="0">
                    <wp:start x="254" y="0"/>
                    <wp:lineTo x="254" y="20416"/>
                    <wp:lineTo x="21219" y="20416"/>
                    <wp:lineTo x="21219" y="0"/>
                    <wp:lineTo x="254" y="0"/>
                  </wp:wrapPolygon>
                </wp:wrapTight>
                <wp:docPr id="577745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DA79" w14:textId="77777777" w:rsidR="00214DC7" w:rsidRPr="00DE4FF5" w:rsidRDefault="00214DC7" w:rsidP="00214DC7">
                            <w:pPr>
                              <w:rPr>
                                <w:rFonts w:ascii="Calibri" w:hAnsi="Calibri" w:cs="Calibri"/>
                                <w:color w:val="45B0E1"/>
                                <w:sz w:val="32"/>
                                <w:szCs w:val="32"/>
                              </w:rPr>
                            </w:pPr>
                            <w:r w:rsidRPr="00DE4FF5">
                              <w:rPr>
                                <w:rFonts w:ascii="Calibri" w:hAnsi="Calibri" w:cs="Calibri"/>
                                <w:color w:val="45B0E1"/>
                                <w:sz w:val="32"/>
                                <w:szCs w:val="32"/>
                              </w:rPr>
                              <w:t>Waihangatia ngā Ākonga Tino Pai</w:t>
                            </w:r>
                          </w:p>
                          <w:p w14:paraId="75DC17B0" w14:textId="77777777" w:rsidR="00214DC7" w:rsidRPr="00DE4FF5" w:rsidRDefault="00214DC7" w:rsidP="00214DC7">
                            <w:pPr>
                              <w:rPr>
                                <w:rFonts w:ascii="Calibri" w:hAnsi="Calibri" w:cs="Calibri"/>
                                <w:color w:val="45B0E1"/>
                                <w:sz w:val="32"/>
                                <w:szCs w:val="32"/>
                              </w:rPr>
                            </w:pPr>
                            <w:r w:rsidRPr="00DE4FF5">
                              <w:rPr>
                                <w:rFonts w:ascii="Calibri" w:hAnsi="Calibri" w:cs="Calibri"/>
                                <w:color w:val="45B0E1"/>
                                <w:sz w:val="32"/>
                                <w:szCs w:val="32"/>
                              </w:rPr>
                              <w:t>Building the Best Learners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941861" id="Text Box 3" o:spid="_x0000_s1031" type="#_x0000_t202" style="position:absolute;margin-left:143.8pt;margin-top:.35pt;width:255pt;height:36.5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" filled="f" stroked="f">
                <v:textbox style="mso-fit-shape-to-text:t">
                  <w:txbxContent>
                    <w:p w14:paraId="1D3ADA79" w14:textId="77777777" w:rsidR="00214DC7" w:rsidRPr="00DE4FF5" w:rsidRDefault="00214DC7" w:rsidP="00214DC7">
                      <w:pPr>
                        <w:rPr>
                          <w:rFonts w:ascii="Calibri" w:hAnsi="Calibri" w:cs="Calibri"/>
                          <w:color w:val="45B0E1"/>
                          <w:sz w:val="32"/>
                          <w:szCs w:val="32"/>
                        </w:rPr>
                      </w:pPr>
                      <w:r w:rsidRPr="00DE4FF5">
                        <w:rPr>
                          <w:rFonts w:ascii="Calibri" w:hAnsi="Calibri" w:cs="Calibri"/>
                          <w:color w:val="45B0E1"/>
                          <w:sz w:val="32"/>
                          <w:szCs w:val="32"/>
                        </w:rPr>
                        <w:t>Waihangatia ngā Ākonga Tino Pai</w:t>
                      </w:r>
                    </w:p>
                    <w:p w14:paraId="75DC17B0" w14:textId="77777777" w:rsidR="00214DC7" w:rsidRPr="00DE4FF5" w:rsidRDefault="00214DC7" w:rsidP="00214DC7">
                      <w:pPr>
                        <w:rPr>
                          <w:rFonts w:ascii="Calibri" w:hAnsi="Calibri" w:cs="Calibri"/>
                          <w:color w:val="45B0E1"/>
                          <w:sz w:val="32"/>
                          <w:szCs w:val="32"/>
                        </w:rPr>
                      </w:pPr>
                      <w:r w:rsidRPr="00DE4FF5">
                        <w:rPr>
                          <w:rFonts w:ascii="Calibri" w:hAnsi="Calibri" w:cs="Calibri"/>
                          <w:color w:val="45B0E1"/>
                          <w:sz w:val="32"/>
                          <w:szCs w:val="32"/>
                        </w:rPr>
                        <w:t>Building the Best Learners</w:t>
                      </w:r>
                    </w:p>
                  </w:txbxContent>
                </v:textbox>
                <w10:wrap type="tight"/>
              </v:shape>
            </w:pict>
          </mc:Fallback>
        </mc:AlternateContent>
      </w:r>
    </w:p>
    <w:p w14:paraId="45CF00F7" w14:textId="77777777" w:rsidR="00F910E0" w:rsidRDefault="00F910E0" w:rsidP="002D078D"/>
    <w:p w14:paraId="067AF15E" w14:textId="77777777" w:rsidR="00F910E0" w:rsidRDefault="00F910E0" w:rsidP="002D078D"/>
    <w:p w14:paraId="196EAFAD" w14:textId="77777777" w:rsidR="00F910E0" w:rsidRDefault="00F910E0" w:rsidP="002D078D"/>
    <w:p w14:paraId="75A535AE" w14:textId="77777777" w:rsidR="00F910E0" w:rsidRDefault="00F910E0" w:rsidP="002D078D"/>
    <w:p w14:paraId="277C724F" w14:textId="77777777" w:rsidR="00F910E0" w:rsidRDefault="00F910E0" w:rsidP="002D078D"/>
    <w:p w14:paraId="07A984E4" w14:textId="77777777" w:rsidR="00F910E0" w:rsidRDefault="00F910E0" w:rsidP="002D078D"/>
    <w:p w14:paraId="190CB013" w14:textId="77777777" w:rsidR="00F910E0" w:rsidRDefault="00F910E0" w:rsidP="002D078D"/>
    <w:p w14:paraId="1BF2F2EC" w14:textId="77777777" w:rsidR="00F910E0" w:rsidRDefault="00F910E0" w:rsidP="002D078D"/>
    <w:p w14:paraId="7F1B6301" w14:textId="77777777" w:rsidR="00F910E0" w:rsidRDefault="00F910E0" w:rsidP="002D078D"/>
    <w:p w14:paraId="42986745" w14:textId="77777777" w:rsidR="00F910E0" w:rsidRDefault="00F910E0" w:rsidP="002D078D"/>
    <w:p w14:paraId="0A674558" w14:textId="77777777" w:rsidR="00F910E0" w:rsidRDefault="00F910E0" w:rsidP="002D078D"/>
    <w:p w14:paraId="31097665" w14:textId="77777777" w:rsidR="00F910E0" w:rsidRDefault="00F910E0" w:rsidP="002D078D"/>
    <w:p w14:paraId="211A3246" w14:textId="77777777" w:rsidR="00F910E0" w:rsidRDefault="00F910E0" w:rsidP="002D078D"/>
    <w:p w14:paraId="05E6CB94" w14:textId="77777777" w:rsidR="00F910E0" w:rsidRDefault="00F910E0" w:rsidP="002D078D"/>
    <w:p w14:paraId="1F367C75" w14:textId="77777777" w:rsidR="00F910E0" w:rsidRDefault="00F910E0" w:rsidP="002D078D"/>
    <w:p w14:paraId="326E4369" w14:textId="77777777" w:rsidR="00F910E0" w:rsidRDefault="00F910E0" w:rsidP="002D078D"/>
    <w:p w14:paraId="2D524D06" w14:textId="77777777" w:rsidR="00F910E0" w:rsidRDefault="00F910E0" w:rsidP="002D078D"/>
    <w:p w14:paraId="457F60ED" w14:textId="77777777" w:rsidR="00F910E0" w:rsidRDefault="00F910E0" w:rsidP="002D078D"/>
    <w:p w14:paraId="6692396A" w14:textId="77777777" w:rsidR="00F910E0" w:rsidRDefault="00F910E0" w:rsidP="002D078D"/>
    <w:p w14:paraId="4047279C" w14:textId="77777777" w:rsidR="00F910E0" w:rsidRDefault="00F910E0" w:rsidP="002D078D"/>
    <w:p w14:paraId="722EF182" w14:textId="77777777" w:rsidR="00F910E0" w:rsidRDefault="00F910E0" w:rsidP="002D078D"/>
    <w:p w14:paraId="0C7432FF" w14:textId="77777777" w:rsidR="0041598C" w:rsidRDefault="0041598C" w:rsidP="00F910E0">
      <w:pPr>
        <w:ind w:left="360"/>
        <w:rPr>
          <w:rFonts w:ascii="Calibri" w:eastAsiaTheme="majorEastAsia" w:hAnsi="Calibri" w:cs="Calibri"/>
          <w:sz w:val="28"/>
          <w:szCs w:val="28"/>
        </w:rPr>
        <w:sectPr w:rsidR="0041598C" w:rsidSect="00B26A71">
          <w:type w:val="continuous"/>
          <w:pgSz w:w="11906" w:h="16838"/>
          <w:pgMar w:top="1440" w:right="1440" w:bottom="1440" w:left="1440" w:header="708" w:footer="708" w:gutter="0"/>
          <w:cols w:num="2" w:space="708"/>
          <w:docGrid w:linePitch="360"/>
        </w:sectPr>
      </w:pPr>
    </w:p>
    <w:p w14:paraId="46027820" w14:textId="77777777" w:rsidR="0025322E" w:rsidRDefault="0025322E" w:rsidP="000C01C8">
      <w:pPr>
        <w:rPr>
          <w:rFonts w:ascii="Calibri" w:eastAsiaTheme="majorEastAsia" w:hAnsi="Calibri" w:cs="Calibri"/>
          <w:sz w:val="28"/>
          <w:szCs w:val="28"/>
        </w:rPr>
        <w:sectPr w:rsidR="0025322E" w:rsidSect="0025322E">
          <w:type w:val="continuous"/>
          <w:pgSz w:w="11906" w:h="16838"/>
          <w:pgMar w:top="1440" w:right="1440" w:bottom="1440" w:left="1440" w:header="708" w:footer="708" w:gutter="0"/>
          <w:cols w:num="2" w:space="708"/>
          <w:docGrid w:linePitch="360"/>
        </w:sectPr>
      </w:pPr>
    </w:p>
    <w:p w14:paraId="5E7BDD77" w14:textId="060CB5F4" w:rsidR="000C01C8" w:rsidRDefault="00964BD3" w:rsidP="000C01C8">
      <w:pPr>
        <w:rPr>
          <w:rFonts w:ascii="Calibri" w:eastAsiaTheme="majorEastAsia" w:hAnsi="Calibri" w:cs="Calibri"/>
          <w:sz w:val="28"/>
          <w:szCs w:val="28"/>
        </w:rPr>
      </w:pPr>
      <w:r w:rsidRPr="00964BD3">
        <w:rPr>
          <w:rFonts w:ascii="Calibri" w:eastAsiaTheme="majorEastAsia" w:hAnsi="Calibri" w:cs="Calibri"/>
          <w:noProof/>
          <w:sz w:val="28"/>
          <w:szCs w:val="28"/>
        </w:rPr>
        <w:lastRenderedPageBreak/>
        <w:drawing>
          <wp:inline distT="0" distB="0" distL="0" distR="0" wp14:anchorId="57943760" wp14:editId="79A15672">
            <wp:extent cx="6080760" cy="4274475"/>
            <wp:effectExtent l="0" t="0" r="0" b="0"/>
            <wp:docPr id="1110566657" name="Picture 1" descr="A group of colorful rectangular sig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66657" name="Picture 1" descr="A group of colorful rectangular signs with text&#10;&#10;AI-generated content may be incorrect."/>
                    <pic:cNvPicPr/>
                  </pic:nvPicPr>
                  <pic:blipFill>
                    <a:blip r:embed="rId50"/>
                    <a:stretch>
                      <a:fillRect/>
                    </a:stretch>
                  </pic:blipFill>
                  <pic:spPr>
                    <a:xfrm>
                      <a:off x="0" y="0"/>
                      <a:ext cx="6115931" cy="4299199"/>
                    </a:xfrm>
                    <a:prstGeom prst="rect">
                      <a:avLst/>
                    </a:prstGeom>
                  </pic:spPr>
                </pic:pic>
              </a:graphicData>
            </a:graphic>
          </wp:inline>
        </w:drawing>
      </w:r>
    </w:p>
    <w:p w14:paraId="7ED5C4AC" w14:textId="30AD0B90" w:rsidR="008D3930" w:rsidRPr="000C01C8" w:rsidRDefault="005C0FAD" w:rsidP="000C01C8">
      <w:pPr>
        <w:rPr>
          <w:rFonts w:ascii="Calibri" w:eastAsiaTheme="majorEastAsia" w:hAnsi="Calibri" w:cs="Calibri"/>
          <w:sz w:val="28"/>
          <w:szCs w:val="28"/>
        </w:rPr>
      </w:pPr>
      <w:r w:rsidRPr="005C0FAD">
        <w:rPr>
          <w:rFonts w:ascii="Calibri" w:eastAsiaTheme="majorEastAsia" w:hAnsi="Calibri" w:cs="Calibri"/>
          <w:noProof/>
          <w:sz w:val="28"/>
          <w:szCs w:val="28"/>
        </w:rPr>
        <mc:AlternateContent>
          <mc:Choice Requires="wps">
            <w:drawing>
              <wp:anchor distT="45720" distB="45720" distL="114300" distR="114300" simplePos="0" relativeHeight="251681792" behindDoc="0" locked="0" layoutInCell="1" allowOverlap="1" wp14:anchorId="4AA05A48" wp14:editId="61D5F3CC">
                <wp:simplePos x="0" y="0"/>
                <wp:positionH relativeFrom="margin">
                  <wp:posOffset>4210685</wp:posOffset>
                </wp:positionH>
                <wp:positionV relativeFrom="paragraph">
                  <wp:posOffset>1224112</wp:posOffset>
                </wp:positionV>
                <wp:extent cx="2141220" cy="3476625"/>
                <wp:effectExtent l="0" t="0" r="0" b="9525"/>
                <wp:wrapSquare wrapText="bothSides"/>
                <wp:docPr id="992130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3476625"/>
                        </a:xfrm>
                        <a:prstGeom prst="rect">
                          <a:avLst/>
                        </a:prstGeom>
                        <a:solidFill>
                          <a:srgbClr val="FFFFFF"/>
                        </a:solidFill>
                        <a:ln w="9525">
                          <a:noFill/>
                          <a:miter lim="800000"/>
                          <a:headEnd/>
                          <a:tailEnd/>
                        </a:ln>
                      </wps:spPr>
                      <wps:txbx>
                        <w:txbxContent>
                          <w:p w14:paraId="51ADFA06" w14:textId="4556519E" w:rsidR="005C0FAD" w:rsidRPr="000C01C8" w:rsidRDefault="005C0FAD" w:rsidP="005C0FAD">
                            <w:pPr>
                              <w:rPr>
                                <w:rFonts w:ascii="Calibri" w:eastAsiaTheme="majorEastAsia" w:hAnsi="Calibri" w:cs="Calibri"/>
                                <w:sz w:val="28"/>
                                <w:szCs w:val="28"/>
                              </w:rPr>
                            </w:pPr>
                            <w:r w:rsidRPr="00FA2BC2">
                              <w:rPr>
                                <w:rFonts w:ascii="Calibri" w:eastAsiaTheme="majorEastAsia" w:hAnsi="Calibri" w:cs="Calibri"/>
                                <w:noProof/>
                                <w:sz w:val="28"/>
                                <w:szCs w:val="28"/>
                              </w:rPr>
                              <w:drawing>
                                <wp:inline distT="0" distB="0" distL="0" distR="0" wp14:anchorId="120B2340" wp14:editId="48D158F2">
                                  <wp:extent cx="1965652" cy="2033337"/>
                                  <wp:effectExtent l="0" t="0" r="0" b="5080"/>
                                  <wp:docPr id="1057641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41668" name=""/>
                                          <pic:cNvPicPr/>
                                        </pic:nvPicPr>
                                        <pic:blipFill>
                                          <a:blip r:embed="rId51"/>
                                          <a:stretch>
                                            <a:fillRect/>
                                          </a:stretch>
                                        </pic:blipFill>
                                        <pic:spPr>
                                          <a:xfrm>
                                            <a:off x="0" y="0"/>
                                            <a:ext cx="2012873" cy="2082184"/>
                                          </a:xfrm>
                                          <a:prstGeom prst="rect">
                                            <a:avLst/>
                                          </a:prstGeom>
                                        </pic:spPr>
                                      </pic:pic>
                                    </a:graphicData>
                                  </a:graphic>
                                </wp:inline>
                              </w:drawing>
                            </w:r>
                          </w:p>
                          <w:p w14:paraId="2B816DC2" w14:textId="09A62140" w:rsidR="005C0FAD" w:rsidRDefault="005C0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05A48" id="_x0000_s1032" type="#_x0000_t202" style="position:absolute;margin-left:331.55pt;margin-top:96.4pt;width:168.6pt;height:273.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" stroked="f">
                <v:textbox>
                  <w:txbxContent>
                    <w:p w14:paraId="51ADFA06" w14:textId="4556519E" w:rsidR="005C0FAD" w:rsidRPr="000C01C8" w:rsidRDefault="005C0FAD" w:rsidP="005C0FAD">
                      <w:pPr>
                        <w:rPr>
                          <w:rFonts w:ascii="Calibri" w:eastAsiaTheme="majorEastAsia" w:hAnsi="Calibri" w:cs="Calibri"/>
                          <w:sz w:val="28"/>
                          <w:szCs w:val="28"/>
                        </w:rPr>
                      </w:pPr>
                      <w:r w:rsidRPr="00FA2BC2">
                        <w:rPr>
                          <w:rFonts w:ascii="Calibri" w:eastAsiaTheme="majorEastAsia" w:hAnsi="Calibri" w:cs="Calibri"/>
                          <w:noProof/>
                          <w:sz w:val="28"/>
                          <w:szCs w:val="28"/>
                        </w:rPr>
                        <w:drawing>
                          <wp:inline distT="0" distB="0" distL="0" distR="0" wp14:anchorId="120B2340" wp14:editId="48D158F2">
                            <wp:extent cx="1965652" cy="2033337"/>
                            <wp:effectExtent l="0" t="0" r="0" b="5080"/>
                            <wp:docPr id="1057641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41668" name=""/>
                                    <pic:cNvPicPr/>
                                  </pic:nvPicPr>
                                  <pic:blipFill>
                                    <a:blip r:embed="rId51"/>
                                    <a:stretch>
                                      <a:fillRect/>
                                    </a:stretch>
                                  </pic:blipFill>
                                  <pic:spPr>
                                    <a:xfrm>
                                      <a:off x="0" y="0"/>
                                      <a:ext cx="2012873" cy="2082184"/>
                                    </a:xfrm>
                                    <a:prstGeom prst="rect">
                                      <a:avLst/>
                                    </a:prstGeom>
                                  </pic:spPr>
                                </pic:pic>
                              </a:graphicData>
                            </a:graphic>
                          </wp:inline>
                        </w:drawing>
                      </w:r>
                    </w:p>
                    <w:p w14:paraId="2B816DC2" w14:textId="09A62140" w:rsidR="005C0FAD" w:rsidRDefault="005C0FAD"/>
                  </w:txbxContent>
                </v:textbox>
                <w10:wrap type="square" anchorx="margin"/>
              </v:shape>
            </w:pict>
          </mc:Fallback>
        </mc:AlternateContent>
      </w:r>
      <w:r w:rsidR="00901E11">
        <w:rPr>
          <w:rFonts w:ascii="Calibri" w:eastAsiaTheme="majorEastAsia" w:hAnsi="Calibri" w:cs="Calibri"/>
          <w:sz w:val="28"/>
          <w:szCs w:val="28"/>
        </w:rPr>
        <w:t xml:space="preserve"> </w:t>
      </w:r>
      <w:r w:rsidR="006E4DBB" w:rsidRPr="006E4DBB">
        <w:rPr>
          <w:rFonts w:ascii="Calibri" w:eastAsiaTheme="majorEastAsia" w:hAnsi="Calibri" w:cs="Calibri"/>
          <w:noProof/>
          <w:sz w:val="28"/>
          <w:szCs w:val="28"/>
        </w:rPr>
        <w:drawing>
          <wp:inline distT="0" distB="0" distL="0" distR="0" wp14:anchorId="0AF89C39" wp14:editId="013363DC">
            <wp:extent cx="4011930" cy="4589780"/>
            <wp:effectExtent l="0" t="0" r="7620" b="1270"/>
            <wp:docPr id="185953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31510" name=""/>
                    <pic:cNvPicPr/>
                  </pic:nvPicPr>
                  <pic:blipFill>
                    <a:blip r:embed="rId52"/>
                    <a:stretch>
                      <a:fillRect/>
                    </a:stretch>
                  </pic:blipFill>
                  <pic:spPr>
                    <a:xfrm>
                      <a:off x="0" y="0"/>
                      <a:ext cx="4011930" cy="4589780"/>
                    </a:xfrm>
                    <a:prstGeom prst="rect">
                      <a:avLst/>
                    </a:prstGeom>
                  </pic:spPr>
                </pic:pic>
              </a:graphicData>
            </a:graphic>
          </wp:inline>
        </w:drawing>
      </w:r>
    </w:p>
    <w:sectPr w:rsidR="008D3930" w:rsidRPr="000C01C8" w:rsidSect="00901E11">
      <w:type w:val="continuous"/>
      <w:pgSz w:w="11906" w:h="16838"/>
      <w:pgMar w:top="1440" w:right="0" w:bottom="851"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17194" w14:textId="77777777" w:rsidR="00FF4D35" w:rsidRDefault="00FF4D35">
      <w:r>
        <w:separator/>
      </w:r>
    </w:p>
  </w:endnote>
  <w:endnote w:type="continuationSeparator" w:id="0">
    <w:p w14:paraId="73E97A91" w14:textId="77777777" w:rsidR="00FF4D35" w:rsidRDefault="00FF4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ngsanaUPC">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29652" w14:textId="77777777" w:rsidR="008D121C" w:rsidRDefault="008D121C">
    <w:pPr>
      <w:pStyle w:val="Footer"/>
      <w:rPr>
        <w:rFonts w:ascii="Comic Sans MS" w:hAnsi="Comic Sans MS"/>
        <w:b/>
        <w:sz w:val="16"/>
      </w:rPr>
    </w:pPr>
    <w:r>
      <w:rPr>
        <w:rFonts w:ascii="Comic Sans MS" w:hAnsi="Comic Sans MS"/>
        <w:b/>
        <w:snapToGrid w:val="0"/>
        <w:sz w:val="16"/>
      </w:rPr>
      <w:tab/>
      <w:t xml:space="preserve">                         - </w:t>
    </w:r>
    <w:r>
      <w:rPr>
        <w:rFonts w:ascii="Comic Sans MS" w:hAnsi="Comic Sans MS"/>
        <w:b/>
        <w:snapToGrid w:val="0"/>
        <w:sz w:val="16"/>
      </w:rPr>
      <w:fldChar w:fldCharType="begin"/>
    </w:r>
    <w:r>
      <w:rPr>
        <w:rFonts w:ascii="Comic Sans MS" w:hAnsi="Comic Sans MS"/>
        <w:b/>
        <w:snapToGrid w:val="0"/>
        <w:sz w:val="16"/>
      </w:rPr>
      <w:instrText xml:space="preserve"> PAGE </w:instrText>
    </w:r>
    <w:r>
      <w:rPr>
        <w:rFonts w:ascii="Comic Sans MS" w:hAnsi="Comic Sans MS"/>
        <w:b/>
        <w:snapToGrid w:val="0"/>
        <w:sz w:val="16"/>
      </w:rPr>
      <w:fldChar w:fldCharType="separate"/>
    </w:r>
    <w:r>
      <w:rPr>
        <w:rFonts w:ascii="Comic Sans MS" w:hAnsi="Comic Sans MS"/>
        <w:b/>
        <w:noProof/>
        <w:snapToGrid w:val="0"/>
        <w:sz w:val="16"/>
      </w:rPr>
      <w:t>21</w:t>
    </w:r>
    <w:r>
      <w:rPr>
        <w:rFonts w:ascii="Comic Sans MS" w:hAnsi="Comic Sans MS"/>
        <w:b/>
        <w:snapToGrid w:val="0"/>
        <w:sz w:val="16"/>
      </w:rPr>
      <w:fldChar w:fldCharType="end"/>
    </w:r>
    <w:r>
      <w:rPr>
        <w:rFonts w:ascii="Comic Sans MS" w:hAnsi="Comic Sans MS"/>
        <w:b/>
        <w:snapToGrid w:val="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35CF0" w14:textId="77777777" w:rsidR="00FF4D35" w:rsidRDefault="00FF4D35">
      <w:r>
        <w:separator/>
      </w:r>
    </w:p>
  </w:footnote>
  <w:footnote w:type="continuationSeparator" w:id="0">
    <w:p w14:paraId="31369D84" w14:textId="77777777" w:rsidR="00FF4D35" w:rsidRDefault="00FF4D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C72"/>
    <w:multiLevelType w:val="hybridMultilevel"/>
    <w:tmpl w:val="5F0A8D5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2EA6A91"/>
    <w:multiLevelType w:val="multilevel"/>
    <w:tmpl w:val="22E0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01E4E"/>
    <w:multiLevelType w:val="multilevel"/>
    <w:tmpl w:val="9FF6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D63AD"/>
    <w:multiLevelType w:val="multilevel"/>
    <w:tmpl w:val="6DBA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B1E4D"/>
    <w:multiLevelType w:val="multilevel"/>
    <w:tmpl w:val="6172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616F2A"/>
    <w:multiLevelType w:val="multilevel"/>
    <w:tmpl w:val="C44E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812CFD"/>
    <w:multiLevelType w:val="multilevel"/>
    <w:tmpl w:val="6754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BC4C7C"/>
    <w:multiLevelType w:val="multilevel"/>
    <w:tmpl w:val="CB8A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BA1D29"/>
    <w:multiLevelType w:val="multilevel"/>
    <w:tmpl w:val="C552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6D328C"/>
    <w:multiLevelType w:val="multilevel"/>
    <w:tmpl w:val="B2C8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711870"/>
    <w:multiLevelType w:val="multilevel"/>
    <w:tmpl w:val="5536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B21E2F"/>
    <w:multiLevelType w:val="multilevel"/>
    <w:tmpl w:val="73A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B807F8"/>
    <w:multiLevelType w:val="multilevel"/>
    <w:tmpl w:val="EF5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CE57DF"/>
    <w:multiLevelType w:val="multilevel"/>
    <w:tmpl w:val="C1D4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7D05E4"/>
    <w:multiLevelType w:val="multilevel"/>
    <w:tmpl w:val="7894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3B0707"/>
    <w:multiLevelType w:val="hybridMultilevel"/>
    <w:tmpl w:val="8EE2FD1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17BF2F0F"/>
    <w:multiLevelType w:val="multilevel"/>
    <w:tmpl w:val="3B5C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CB26C8"/>
    <w:multiLevelType w:val="multilevel"/>
    <w:tmpl w:val="EC94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7434BB"/>
    <w:multiLevelType w:val="multilevel"/>
    <w:tmpl w:val="5DF4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671D15"/>
    <w:multiLevelType w:val="multilevel"/>
    <w:tmpl w:val="AB10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B33A1F"/>
    <w:multiLevelType w:val="multilevel"/>
    <w:tmpl w:val="F37E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2C76FC"/>
    <w:multiLevelType w:val="multilevel"/>
    <w:tmpl w:val="F902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241ECC"/>
    <w:multiLevelType w:val="multilevel"/>
    <w:tmpl w:val="6302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BA4350"/>
    <w:multiLevelType w:val="multilevel"/>
    <w:tmpl w:val="14B49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E83B5D"/>
    <w:multiLevelType w:val="multilevel"/>
    <w:tmpl w:val="3900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C81D75"/>
    <w:multiLevelType w:val="hybridMultilevel"/>
    <w:tmpl w:val="B5F6488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30D06945"/>
    <w:multiLevelType w:val="multilevel"/>
    <w:tmpl w:val="92CC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F8660D"/>
    <w:multiLevelType w:val="multilevel"/>
    <w:tmpl w:val="97E2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5A0E7E"/>
    <w:multiLevelType w:val="multilevel"/>
    <w:tmpl w:val="6B58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7E36E3"/>
    <w:multiLevelType w:val="multilevel"/>
    <w:tmpl w:val="CFDC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1D72A9"/>
    <w:multiLevelType w:val="multilevel"/>
    <w:tmpl w:val="301C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6D2969"/>
    <w:multiLevelType w:val="multilevel"/>
    <w:tmpl w:val="A6DA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570F00"/>
    <w:multiLevelType w:val="multilevel"/>
    <w:tmpl w:val="386A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DA15A8"/>
    <w:multiLevelType w:val="multilevel"/>
    <w:tmpl w:val="F938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544ED9"/>
    <w:multiLevelType w:val="multilevel"/>
    <w:tmpl w:val="30FC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960181"/>
    <w:multiLevelType w:val="multilevel"/>
    <w:tmpl w:val="D8F4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E1254B"/>
    <w:multiLevelType w:val="multilevel"/>
    <w:tmpl w:val="E770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A84592"/>
    <w:multiLevelType w:val="multilevel"/>
    <w:tmpl w:val="6540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D65B93"/>
    <w:multiLevelType w:val="multilevel"/>
    <w:tmpl w:val="C858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E50CC5"/>
    <w:multiLevelType w:val="multilevel"/>
    <w:tmpl w:val="3684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072F68"/>
    <w:multiLevelType w:val="hybridMultilevel"/>
    <w:tmpl w:val="AD367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B02269A"/>
    <w:multiLevelType w:val="multilevel"/>
    <w:tmpl w:val="1B3C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162542"/>
    <w:multiLevelType w:val="multilevel"/>
    <w:tmpl w:val="255C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CD7680"/>
    <w:multiLevelType w:val="multilevel"/>
    <w:tmpl w:val="A0B4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9A6E9F"/>
    <w:multiLevelType w:val="multilevel"/>
    <w:tmpl w:val="1952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7F3AAD"/>
    <w:multiLevelType w:val="multilevel"/>
    <w:tmpl w:val="85D24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EC51B5"/>
    <w:multiLevelType w:val="multilevel"/>
    <w:tmpl w:val="C62E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0F36EA1"/>
    <w:multiLevelType w:val="multilevel"/>
    <w:tmpl w:val="C012E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310819"/>
    <w:multiLevelType w:val="multilevel"/>
    <w:tmpl w:val="8CC0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9C16AA"/>
    <w:multiLevelType w:val="multilevel"/>
    <w:tmpl w:val="3AB8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392485"/>
    <w:multiLevelType w:val="multilevel"/>
    <w:tmpl w:val="75B2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A266AF"/>
    <w:multiLevelType w:val="multilevel"/>
    <w:tmpl w:val="3EF2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C63397D"/>
    <w:multiLevelType w:val="multilevel"/>
    <w:tmpl w:val="554C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B16F72"/>
    <w:multiLevelType w:val="multilevel"/>
    <w:tmpl w:val="C552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5556632">
    <w:abstractNumId w:val="5"/>
  </w:num>
  <w:num w:numId="2" w16cid:durableId="1228343281">
    <w:abstractNumId w:val="35"/>
  </w:num>
  <w:num w:numId="3" w16cid:durableId="24522160">
    <w:abstractNumId w:val="37"/>
  </w:num>
  <w:num w:numId="4" w16cid:durableId="605815001">
    <w:abstractNumId w:val="43"/>
  </w:num>
  <w:num w:numId="5" w16cid:durableId="1406756352">
    <w:abstractNumId w:val="31"/>
  </w:num>
  <w:num w:numId="6" w16cid:durableId="609749895">
    <w:abstractNumId w:val="39"/>
  </w:num>
  <w:num w:numId="7" w16cid:durableId="2096778146">
    <w:abstractNumId w:val="47"/>
  </w:num>
  <w:num w:numId="8" w16cid:durableId="1669019239">
    <w:abstractNumId w:val="50"/>
  </w:num>
  <w:num w:numId="9" w16cid:durableId="1616207811">
    <w:abstractNumId w:val="36"/>
  </w:num>
  <w:num w:numId="10" w16cid:durableId="1783911704">
    <w:abstractNumId w:val="52"/>
  </w:num>
  <w:num w:numId="11" w16cid:durableId="810899204">
    <w:abstractNumId w:val="7"/>
  </w:num>
  <w:num w:numId="12" w16cid:durableId="1895386684">
    <w:abstractNumId w:val="4"/>
  </w:num>
  <w:num w:numId="13" w16cid:durableId="134222983">
    <w:abstractNumId w:val="19"/>
  </w:num>
  <w:num w:numId="14" w16cid:durableId="2075467628">
    <w:abstractNumId w:val="28"/>
  </w:num>
  <w:num w:numId="15" w16cid:durableId="1368219961">
    <w:abstractNumId w:val="18"/>
  </w:num>
  <w:num w:numId="16" w16cid:durableId="2016180369">
    <w:abstractNumId w:val="2"/>
  </w:num>
  <w:num w:numId="17" w16cid:durableId="1858958859">
    <w:abstractNumId w:val="23"/>
  </w:num>
  <w:num w:numId="18" w16cid:durableId="953286800">
    <w:abstractNumId w:val="41"/>
  </w:num>
  <w:num w:numId="19" w16cid:durableId="714277730">
    <w:abstractNumId w:val="34"/>
  </w:num>
  <w:num w:numId="20" w16cid:durableId="364914551">
    <w:abstractNumId w:val="13"/>
  </w:num>
  <w:num w:numId="21" w16cid:durableId="53506413">
    <w:abstractNumId w:val="30"/>
  </w:num>
  <w:num w:numId="22" w16cid:durableId="936475379">
    <w:abstractNumId w:val="21"/>
  </w:num>
  <w:num w:numId="23" w16cid:durableId="727848497">
    <w:abstractNumId w:val="1"/>
  </w:num>
  <w:num w:numId="24" w16cid:durableId="2630273">
    <w:abstractNumId w:val="12"/>
  </w:num>
  <w:num w:numId="25" w16cid:durableId="722488046">
    <w:abstractNumId w:val="48"/>
  </w:num>
  <w:num w:numId="26" w16cid:durableId="77794177">
    <w:abstractNumId w:val="44"/>
  </w:num>
  <w:num w:numId="27" w16cid:durableId="1749108044">
    <w:abstractNumId w:val="16"/>
  </w:num>
  <w:num w:numId="28" w16cid:durableId="888884379">
    <w:abstractNumId w:val="29"/>
  </w:num>
  <w:num w:numId="29" w16cid:durableId="1357580585">
    <w:abstractNumId w:val="8"/>
  </w:num>
  <w:num w:numId="30" w16cid:durableId="3478933">
    <w:abstractNumId w:val="22"/>
  </w:num>
  <w:num w:numId="31" w16cid:durableId="2027977578">
    <w:abstractNumId w:val="24"/>
  </w:num>
  <w:num w:numId="32" w16cid:durableId="138966151">
    <w:abstractNumId w:val="9"/>
  </w:num>
  <w:num w:numId="33" w16cid:durableId="913007528">
    <w:abstractNumId w:val="27"/>
  </w:num>
  <w:num w:numId="34" w16cid:durableId="788015589">
    <w:abstractNumId w:val="38"/>
  </w:num>
  <w:num w:numId="35" w16cid:durableId="1627930658">
    <w:abstractNumId w:val="51"/>
  </w:num>
  <w:num w:numId="36" w16cid:durableId="87701151">
    <w:abstractNumId w:val="17"/>
  </w:num>
  <w:num w:numId="37" w16cid:durableId="1775900917">
    <w:abstractNumId w:val="26"/>
  </w:num>
  <w:num w:numId="38" w16cid:durableId="831094737">
    <w:abstractNumId w:val="14"/>
  </w:num>
  <w:num w:numId="39" w16cid:durableId="618533263">
    <w:abstractNumId w:val="32"/>
  </w:num>
  <w:num w:numId="40" w16cid:durableId="1355418553">
    <w:abstractNumId w:val="33"/>
  </w:num>
  <w:num w:numId="41" w16cid:durableId="36442948">
    <w:abstractNumId w:val="40"/>
  </w:num>
  <w:num w:numId="42" w16cid:durableId="816068179">
    <w:abstractNumId w:val="20"/>
  </w:num>
  <w:num w:numId="43" w16cid:durableId="1748454862">
    <w:abstractNumId w:val="42"/>
  </w:num>
  <w:num w:numId="44" w16cid:durableId="1609314816">
    <w:abstractNumId w:val="10"/>
  </w:num>
  <w:num w:numId="45" w16cid:durableId="613441532">
    <w:abstractNumId w:val="3"/>
  </w:num>
  <w:num w:numId="46" w16cid:durableId="1385838084">
    <w:abstractNumId w:val="11"/>
  </w:num>
  <w:num w:numId="47" w16cid:durableId="913055401">
    <w:abstractNumId w:val="45"/>
  </w:num>
  <w:num w:numId="48" w16cid:durableId="578291583">
    <w:abstractNumId w:val="49"/>
  </w:num>
  <w:num w:numId="49" w16cid:durableId="363554786">
    <w:abstractNumId w:val="6"/>
  </w:num>
  <w:num w:numId="50" w16cid:durableId="790517875">
    <w:abstractNumId w:val="0"/>
  </w:num>
  <w:num w:numId="51" w16cid:durableId="734595329">
    <w:abstractNumId w:val="15"/>
  </w:num>
  <w:num w:numId="52" w16cid:durableId="777798748">
    <w:abstractNumId w:val="25"/>
  </w:num>
  <w:num w:numId="53" w16cid:durableId="715466160">
    <w:abstractNumId w:val="53"/>
  </w:num>
  <w:num w:numId="54" w16cid:durableId="2132354689">
    <w:abstractNumId w:val="4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45A"/>
    <w:rsid w:val="000024F5"/>
    <w:rsid w:val="0000450B"/>
    <w:rsid w:val="000066E2"/>
    <w:rsid w:val="00026976"/>
    <w:rsid w:val="00031B48"/>
    <w:rsid w:val="000367F1"/>
    <w:rsid w:val="00044380"/>
    <w:rsid w:val="0006379E"/>
    <w:rsid w:val="00092967"/>
    <w:rsid w:val="00093D1B"/>
    <w:rsid w:val="00097A3D"/>
    <w:rsid w:val="00097C52"/>
    <w:rsid w:val="000C01C8"/>
    <w:rsid w:val="000E5848"/>
    <w:rsid w:val="000E6E66"/>
    <w:rsid w:val="00100325"/>
    <w:rsid w:val="00114FED"/>
    <w:rsid w:val="00135AA5"/>
    <w:rsid w:val="0014167B"/>
    <w:rsid w:val="00141C42"/>
    <w:rsid w:val="00165D88"/>
    <w:rsid w:val="00167ECF"/>
    <w:rsid w:val="001732B7"/>
    <w:rsid w:val="0017398E"/>
    <w:rsid w:val="00184210"/>
    <w:rsid w:val="00191870"/>
    <w:rsid w:val="001A3CF8"/>
    <w:rsid w:val="001C5A8A"/>
    <w:rsid w:val="001D3076"/>
    <w:rsid w:val="001D725C"/>
    <w:rsid w:val="001E0151"/>
    <w:rsid w:val="001F556E"/>
    <w:rsid w:val="0021008C"/>
    <w:rsid w:val="00210B0E"/>
    <w:rsid w:val="00214DC7"/>
    <w:rsid w:val="002235B3"/>
    <w:rsid w:val="0025322E"/>
    <w:rsid w:val="002B7C91"/>
    <w:rsid w:val="002D078D"/>
    <w:rsid w:val="002E7AB8"/>
    <w:rsid w:val="002F6A31"/>
    <w:rsid w:val="00315958"/>
    <w:rsid w:val="00317E1F"/>
    <w:rsid w:val="003318E4"/>
    <w:rsid w:val="0033728D"/>
    <w:rsid w:val="00337E4D"/>
    <w:rsid w:val="00340B38"/>
    <w:rsid w:val="003418E3"/>
    <w:rsid w:val="00341D70"/>
    <w:rsid w:val="003429D6"/>
    <w:rsid w:val="0036547E"/>
    <w:rsid w:val="00372369"/>
    <w:rsid w:val="00390301"/>
    <w:rsid w:val="00391490"/>
    <w:rsid w:val="00393E8E"/>
    <w:rsid w:val="003A74C1"/>
    <w:rsid w:val="003B5588"/>
    <w:rsid w:val="003C43D7"/>
    <w:rsid w:val="003E2EDD"/>
    <w:rsid w:val="003E395B"/>
    <w:rsid w:val="0041598C"/>
    <w:rsid w:val="00446914"/>
    <w:rsid w:val="00471F8C"/>
    <w:rsid w:val="0048229A"/>
    <w:rsid w:val="00482E65"/>
    <w:rsid w:val="00494F3F"/>
    <w:rsid w:val="00496A6E"/>
    <w:rsid w:val="004A7CE1"/>
    <w:rsid w:val="004C38D7"/>
    <w:rsid w:val="004C4D21"/>
    <w:rsid w:val="004C5FFA"/>
    <w:rsid w:val="004E2FFA"/>
    <w:rsid w:val="00504A52"/>
    <w:rsid w:val="005064D5"/>
    <w:rsid w:val="00517108"/>
    <w:rsid w:val="00546C2C"/>
    <w:rsid w:val="00557121"/>
    <w:rsid w:val="005767E6"/>
    <w:rsid w:val="005B5306"/>
    <w:rsid w:val="005B7670"/>
    <w:rsid w:val="005C0FAD"/>
    <w:rsid w:val="005C3170"/>
    <w:rsid w:val="005C5E26"/>
    <w:rsid w:val="005F4313"/>
    <w:rsid w:val="005F587D"/>
    <w:rsid w:val="00601AFC"/>
    <w:rsid w:val="006063DF"/>
    <w:rsid w:val="00611B35"/>
    <w:rsid w:val="00636436"/>
    <w:rsid w:val="006876B2"/>
    <w:rsid w:val="006A0D4E"/>
    <w:rsid w:val="006A5EDC"/>
    <w:rsid w:val="006A7F21"/>
    <w:rsid w:val="006B3EE2"/>
    <w:rsid w:val="006C6DEA"/>
    <w:rsid w:val="006D3391"/>
    <w:rsid w:val="006D7FA2"/>
    <w:rsid w:val="006E274D"/>
    <w:rsid w:val="006E391B"/>
    <w:rsid w:val="006E4DBB"/>
    <w:rsid w:val="006E68FA"/>
    <w:rsid w:val="006E769E"/>
    <w:rsid w:val="006F081E"/>
    <w:rsid w:val="00702EAA"/>
    <w:rsid w:val="00710A8C"/>
    <w:rsid w:val="0073366E"/>
    <w:rsid w:val="0074023E"/>
    <w:rsid w:val="00740C4E"/>
    <w:rsid w:val="0074677A"/>
    <w:rsid w:val="00786136"/>
    <w:rsid w:val="007873EB"/>
    <w:rsid w:val="007B590F"/>
    <w:rsid w:val="007C14CF"/>
    <w:rsid w:val="007C44B5"/>
    <w:rsid w:val="007C6991"/>
    <w:rsid w:val="007F264A"/>
    <w:rsid w:val="00804DC7"/>
    <w:rsid w:val="008058E9"/>
    <w:rsid w:val="00816A81"/>
    <w:rsid w:val="0086382A"/>
    <w:rsid w:val="00864EEA"/>
    <w:rsid w:val="008717FE"/>
    <w:rsid w:val="0087327C"/>
    <w:rsid w:val="00887215"/>
    <w:rsid w:val="00897573"/>
    <w:rsid w:val="008B3920"/>
    <w:rsid w:val="008C484E"/>
    <w:rsid w:val="008C777F"/>
    <w:rsid w:val="008D0FF9"/>
    <w:rsid w:val="008D121C"/>
    <w:rsid w:val="008D2438"/>
    <w:rsid w:val="008D3930"/>
    <w:rsid w:val="008D5085"/>
    <w:rsid w:val="008D7725"/>
    <w:rsid w:val="008E3E81"/>
    <w:rsid w:val="008E6FDD"/>
    <w:rsid w:val="008F5713"/>
    <w:rsid w:val="00901E11"/>
    <w:rsid w:val="00915DD5"/>
    <w:rsid w:val="00932B01"/>
    <w:rsid w:val="009332B0"/>
    <w:rsid w:val="00936FC2"/>
    <w:rsid w:val="00964BD3"/>
    <w:rsid w:val="009659E7"/>
    <w:rsid w:val="009731B1"/>
    <w:rsid w:val="00974361"/>
    <w:rsid w:val="009819EA"/>
    <w:rsid w:val="009909BB"/>
    <w:rsid w:val="00997198"/>
    <w:rsid w:val="009A2D14"/>
    <w:rsid w:val="009C2D2F"/>
    <w:rsid w:val="009E0CF8"/>
    <w:rsid w:val="009E4538"/>
    <w:rsid w:val="009F049A"/>
    <w:rsid w:val="009F660F"/>
    <w:rsid w:val="00A17D28"/>
    <w:rsid w:val="00A2031F"/>
    <w:rsid w:val="00A2431E"/>
    <w:rsid w:val="00A34194"/>
    <w:rsid w:val="00A62D0D"/>
    <w:rsid w:val="00A634F7"/>
    <w:rsid w:val="00A67A3A"/>
    <w:rsid w:val="00A72BAD"/>
    <w:rsid w:val="00A766FA"/>
    <w:rsid w:val="00A83406"/>
    <w:rsid w:val="00AA1D97"/>
    <w:rsid w:val="00AA6E6C"/>
    <w:rsid w:val="00AC15DF"/>
    <w:rsid w:val="00AF4651"/>
    <w:rsid w:val="00B11586"/>
    <w:rsid w:val="00B20CF5"/>
    <w:rsid w:val="00B22A30"/>
    <w:rsid w:val="00B26A71"/>
    <w:rsid w:val="00B35F9A"/>
    <w:rsid w:val="00B41E58"/>
    <w:rsid w:val="00B47503"/>
    <w:rsid w:val="00B524C3"/>
    <w:rsid w:val="00B567E4"/>
    <w:rsid w:val="00B57B3E"/>
    <w:rsid w:val="00B57C85"/>
    <w:rsid w:val="00B62004"/>
    <w:rsid w:val="00B62F5F"/>
    <w:rsid w:val="00B74687"/>
    <w:rsid w:val="00BA335F"/>
    <w:rsid w:val="00BA3CEF"/>
    <w:rsid w:val="00BC243D"/>
    <w:rsid w:val="00BD3EE7"/>
    <w:rsid w:val="00BF0FA1"/>
    <w:rsid w:val="00BF5761"/>
    <w:rsid w:val="00C126DE"/>
    <w:rsid w:val="00C155C5"/>
    <w:rsid w:val="00C37871"/>
    <w:rsid w:val="00C435D0"/>
    <w:rsid w:val="00C62D3F"/>
    <w:rsid w:val="00C75990"/>
    <w:rsid w:val="00C80C31"/>
    <w:rsid w:val="00C87662"/>
    <w:rsid w:val="00CB667B"/>
    <w:rsid w:val="00CB7CD7"/>
    <w:rsid w:val="00CD4FEF"/>
    <w:rsid w:val="00CD64A8"/>
    <w:rsid w:val="00CF1A1D"/>
    <w:rsid w:val="00CF3CED"/>
    <w:rsid w:val="00D07A97"/>
    <w:rsid w:val="00D1222A"/>
    <w:rsid w:val="00D3705A"/>
    <w:rsid w:val="00D4251F"/>
    <w:rsid w:val="00D43AD4"/>
    <w:rsid w:val="00D60B43"/>
    <w:rsid w:val="00D65531"/>
    <w:rsid w:val="00D879F3"/>
    <w:rsid w:val="00D945C5"/>
    <w:rsid w:val="00DA5A4E"/>
    <w:rsid w:val="00DB5E44"/>
    <w:rsid w:val="00DD31C7"/>
    <w:rsid w:val="00DE232F"/>
    <w:rsid w:val="00DE4FF5"/>
    <w:rsid w:val="00DE65B1"/>
    <w:rsid w:val="00E04931"/>
    <w:rsid w:val="00E06295"/>
    <w:rsid w:val="00E1112F"/>
    <w:rsid w:val="00E2242B"/>
    <w:rsid w:val="00E26B18"/>
    <w:rsid w:val="00E30C2F"/>
    <w:rsid w:val="00E319A6"/>
    <w:rsid w:val="00E37124"/>
    <w:rsid w:val="00E54BD0"/>
    <w:rsid w:val="00E55068"/>
    <w:rsid w:val="00E56670"/>
    <w:rsid w:val="00E658FF"/>
    <w:rsid w:val="00E77B7B"/>
    <w:rsid w:val="00EA23BC"/>
    <w:rsid w:val="00EC0F6C"/>
    <w:rsid w:val="00ED145A"/>
    <w:rsid w:val="00EE1926"/>
    <w:rsid w:val="00EF120E"/>
    <w:rsid w:val="00EF6CF3"/>
    <w:rsid w:val="00EF6F30"/>
    <w:rsid w:val="00F224BA"/>
    <w:rsid w:val="00F23EF9"/>
    <w:rsid w:val="00F61423"/>
    <w:rsid w:val="00F70ADB"/>
    <w:rsid w:val="00F910E0"/>
    <w:rsid w:val="00FA08B4"/>
    <w:rsid w:val="00FA2BC2"/>
    <w:rsid w:val="00FA5868"/>
    <w:rsid w:val="00FB3287"/>
    <w:rsid w:val="00FC4006"/>
    <w:rsid w:val="00FC7A94"/>
    <w:rsid w:val="00FE718A"/>
    <w:rsid w:val="00FF4D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65BB91"/>
  <w15:chartTrackingRefBased/>
  <w15:docId w15:val="{A0DE2EE6-9563-4981-9632-F28C76D68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78D"/>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qFormat/>
    <w:rsid w:val="00ED14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ED14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ED14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ED14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ED14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14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14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14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14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14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14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14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ED14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14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14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14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14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145A"/>
    <w:rPr>
      <w:rFonts w:eastAsiaTheme="majorEastAsia" w:cstheme="majorBidi"/>
      <w:color w:val="272727" w:themeColor="text1" w:themeTint="D8"/>
    </w:rPr>
  </w:style>
  <w:style w:type="paragraph" w:styleId="Title">
    <w:name w:val="Title"/>
    <w:basedOn w:val="Normal"/>
    <w:next w:val="Normal"/>
    <w:link w:val="TitleChar"/>
    <w:uiPriority w:val="10"/>
    <w:qFormat/>
    <w:rsid w:val="00ED145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14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14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14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145A"/>
    <w:pPr>
      <w:spacing w:before="160"/>
      <w:jc w:val="center"/>
    </w:pPr>
    <w:rPr>
      <w:i/>
      <w:iCs/>
      <w:color w:val="404040" w:themeColor="text1" w:themeTint="BF"/>
    </w:rPr>
  </w:style>
  <w:style w:type="character" w:customStyle="1" w:styleId="QuoteChar">
    <w:name w:val="Quote Char"/>
    <w:basedOn w:val="DefaultParagraphFont"/>
    <w:link w:val="Quote"/>
    <w:uiPriority w:val="29"/>
    <w:rsid w:val="00ED145A"/>
    <w:rPr>
      <w:i/>
      <w:iCs/>
      <w:color w:val="404040" w:themeColor="text1" w:themeTint="BF"/>
    </w:rPr>
  </w:style>
  <w:style w:type="paragraph" w:styleId="ListParagraph">
    <w:name w:val="List Paragraph"/>
    <w:basedOn w:val="Normal"/>
    <w:uiPriority w:val="34"/>
    <w:qFormat/>
    <w:rsid w:val="00ED145A"/>
    <w:pPr>
      <w:ind w:left="720"/>
      <w:contextualSpacing/>
    </w:pPr>
  </w:style>
  <w:style w:type="character" w:styleId="IntenseEmphasis">
    <w:name w:val="Intense Emphasis"/>
    <w:basedOn w:val="DefaultParagraphFont"/>
    <w:uiPriority w:val="21"/>
    <w:qFormat/>
    <w:rsid w:val="00ED145A"/>
    <w:rPr>
      <w:i/>
      <w:iCs/>
      <w:color w:val="0F4761" w:themeColor="accent1" w:themeShade="BF"/>
    </w:rPr>
  </w:style>
  <w:style w:type="paragraph" w:styleId="IntenseQuote">
    <w:name w:val="Intense Quote"/>
    <w:basedOn w:val="Normal"/>
    <w:next w:val="Normal"/>
    <w:link w:val="IntenseQuoteChar"/>
    <w:uiPriority w:val="30"/>
    <w:qFormat/>
    <w:rsid w:val="00ED14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145A"/>
    <w:rPr>
      <w:i/>
      <w:iCs/>
      <w:color w:val="0F4761" w:themeColor="accent1" w:themeShade="BF"/>
    </w:rPr>
  </w:style>
  <w:style w:type="character" w:styleId="IntenseReference">
    <w:name w:val="Intense Reference"/>
    <w:basedOn w:val="DefaultParagraphFont"/>
    <w:uiPriority w:val="32"/>
    <w:qFormat/>
    <w:rsid w:val="00ED145A"/>
    <w:rPr>
      <w:b/>
      <w:bCs/>
      <w:smallCaps/>
      <w:color w:val="0F4761" w:themeColor="accent1" w:themeShade="BF"/>
      <w:spacing w:val="5"/>
    </w:rPr>
  </w:style>
  <w:style w:type="paragraph" w:styleId="BodyText">
    <w:name w:val="Body Text"/>
    <w:basedOn w:val="Normal"/>
    <w:link w:val="BodyTextChar"/>
    <w:rsid w:val="002D078D"/>
    <w:rPr>
      <w:rFonts w:ascii="Comic Sans MS" w:hAnsi="Comic Sans MS"/>
      <w:sz w:val="22"/>
    </w:rPr>
  </w:style>
  <w:style w:type="character" w:customStyle="1" w:styleId="BodyTextChar">
    <w:name w:val="Body Text Char"/>
    <w:basedOn w:val="DefaultParagraphFont"/>
    <w:link w:val="BodyText"/>
    <w:rsid w:val="002D078D"/>
    <w:rPr>
      <w:rFonts w:ascii="Comic Sans MS" w:eastAsia="Times New Roman" w:hAnsi="Comic Sans MS" w:cs="Times New Roman"/>
      <w:kern w:val="0"/>
      <w:sz w:val="22"/>
      <w:szCs w:val="20"/>
      <w14:ligatures w14:val="none"/>
    </w:rPr>
  </w:style>
  <w:style w:type="paragraph" w:styleId="DocumentMap">
    <w:name w:val="Document Map"/>
    <w:basedOn w:val="Normal"/>
    <w:link w:val="DocumentMapChar"/>
    <w:semiHidden/>
    <w:rsid w:val="002D078D"/>
    <w:pPr>
      <w:shd w:val="clear" w:color="auto" w:fill="000080"/>
    </w:pPr>
    <w:rPr>
      <w:rFonts w:ascii="Tahoma" w:hAnsi="Tahoma"/>
    </w:rPr>
  </w:style>
  <w:style w:type="character" w:customStyle="1" w:styleId="DocumentMapChar">
    <w:name w:val="Document Map Char"/>
    <w:basedOn w:val="DefaultParagraphFont"/>
    <w:link w:val="DocumentMap"/>
    <w:semiHidden/>
    <w:rsid w:val="002D078D"/>
    <w:rPr>
      <w:rFonts w:ascii="Tahoma" w:eastAsia="Times New Roman" w:hAnsi="Tahoma" w:cs="Times New Roman"/>
      <w:kern w:val="0"/>
      <w:sz w:val="20"/>
      <w:szCs w:val="20"/>
      <w:shd w:val="clear" w:color="auto" w:fill="000080"/>
      <w14:ligatures w14:val="none"/>
    </w:rPr>
  </w:style>
  <w:style w:type="paragraph" w:styleId="BodyText2">
    <w:name w:val="Body Text 2"/>
    <w:basedOn w:val="Normal"/>
    <w:link w:val="BodyText2Char"/>
    <w:rsid w:val="002D078D"/>
    <w:rPr>
      <w:rFonts w:ascii="Comic Sans MS" w:hAnsi="Comic Sans MS"/>
      <w:b/>
      <w:sz w:val="26"/>
    </w:rPr>
  </w:style>
  <w:style w:type="character" w:customStyle="1" w:styleId="BodyText2Char">
    <w:name w:val="Body Text 2 Char"/>
    <w:basedOn w:val="DefaultParagraphFont"/>
    <w:link w:val="BodyText2"/>
    <w:rsid w:val="002D078D"/>
    <w:rPr>
      <w:rFonts w:ascii="Comic Sans MS" w:eastAsia="Times New Roman" w:hAnsi="Comic Sans MS" w:cs="Times New Roman"/>
      <w:b/>
      <w:kern w:val="0"/>
      <w:sz w:val="26"/>
      <w:szCs w:val="20"/>
      <w14:ligatures w14:val="none"/>
    </w:rPr>
  </w:style>
  <w:style w:type="paragraph" w:styleId="Caption">
    <w:name w:val="caption"/>
    <w:basedOn w:val="Normal"/>
    <w:next w:val="Normal"/>
    <w:qFormat/>
    <w:rsid w:val="002D078D"/>
    <w:rPr>
      <w:rFonts w:ascii="Comic Sans MS" w:hAnsi="Comic Sans MS"/>
      <w:b/>
      <w:sz w:val="26"/>
    </w:rPr>
  </w:style>
  <w:style w:type="paragraph" w:styleId="Header">
    <w:name w:val="header"/>
    <w:basedOn w:val="Normal"/>
    <w:link w:val="HeaderChar"/>
    <w:rsid w:val="002D078D"/>
    <w:pPr>
      <w:tabs>
        <w:tab w:val="center" w:pos="4153"/>
        <w:tab w:val="right" w:pos="8306"/>
      </w:tabs>
    </w:pPr>
  </w:style>
  <w:style w:type="character" w:customStyle="1" w:styleId="HeaderChar">
    <w:name w:val="Header Char"/>
    <w:basedOn w:val="DefaultParagraphFont"/>
    <w:link w:val="Header"/>
    <w:rsid w:val="002D078D"/>
    <w:rPr>
      <w:rFonts w:ascii="Times New Roman" w:eastAsia="Times New Roman" w:hAnsi="Times New Roman" w:cs="Times New Roman"/>
      <w:kern w:val="0"/>
      <w:sz w:val="20"/>
      <w:szCs w:val="20"/>
      <w14:ligatures w14:val="none"/>
    </w:rPr>
  </w:style>
  <w:style w:type="paragraph" w:styleId="Footer">
    <w:name w:val="footer"/>
    <w:basedOn w:val="Normal"/>
    <w:link w:val="FooterChar"/>
    <w:rsid w:val="002D078D"/>
    <w:pPr>
      <w:tabs>
        <w:tab w:val="center" w:pos="4153"/>
        <w:tab w:val="right" w:pos="8306"/>
      </w:tabs>
    </w:pPr>
  </w:style>
  <w:style w:type="character" w:customStyle="1" w:styleId="FooterChar">
    <w:name w:val="Footer Char"/>
    <w:basedOn w:val="DefaultParagraphFont"/>
    <w:link w:val="Footer"/>
    <w:rsid w:val="002D078D"/>
    <w:rPr>
      <w:rFonts w:ascii="Times New Roman" w:eastAsia="Times New Roman" w:hAnsi="Times New Roman" w:cs="Times New Roman"/>
      <w:kern w:val="0"/>
      <w:sz w:val="20"/>
      <w:szCs w:val="20"/>
      <w14:ligatures w14:val="none"/>
    </w:rPr>
  </w:style>
  <w:style w:type="paragraph" w:styleId="BodyText3">
    <w:name w:val="Body Text 3"/>
    <w:basedOn w:val="Normal"/>
    <w:link w:val="BodyText3Char"/>
    <w:rsid w:val="002D078D"/>
    <w:rPr>
      <w:rFonts w:ascii="Comic Sans MS" w:hAnsi="Comic Sans MS"/>
      <w:b/>
      <w:sz w:val="22"/>
    </w:rPr>
  </w:style>
  <w:style w:type="character" w:customStyle="1" w:styleId="BodyText3Char">
    <w:name w:val="Body Text 3 Char"/>
    <w:basedOn w:val="DefaultParagraphFont"/>
    <w:link w:val="BodyText3"/>
    <w:rsid w:val="002D078D"/>
    <w:rPr>
      <w:rFonts w:ascii="Comic Sans MS" w:eastAsia="Times New Roman" w:hAnsi="Comic Sans MS" w:cs="Times New Roman"/>
      <w:b/>
      <w:kern w:val="0"/>
      <w:sz w:val="22"/>
      <w:szCs w:val="20"/>
      <w14:ligatures w14:val="none"/>
    </w:rPr>
  </w:style>
  <w:style w:type="character" w:styleId="Hyperlink">
    <w:name w:val="Hyperlink"/>
    <w:rsid w:val="002D078D"/>
    <w:rPr>
      <w:color w:val="0000FF"/>
      <w:u w:val="single"/>
    </w:rPr>
  </w:style>
  <w:style w:type="paragraph" w:styleId="BodyTextIndent">
    <w:name w:val="Body Text Indent"/>
    <w:basedOn w:val="Normal"/>
    <w:link w:val="BodyTextIndentChar"/>
    <w:rsid w:val="002D078D"/>
    <w:pPr>
      <w:ind w:left="-720"/>
    </w:pPr>
    <w:rPr>
      <w:rFonts w:ascii="Comic Sans MS" w:hAnsi="Comic Sans MS"/>
      <w:sz w:val="22"/>
    </w:rPr>
  </w:style>
  <w:style w:type="character" w:customStyle="1" w:styleId="BodyTextIndentChar">
    <w:name w:val="Body Text Indent Char"/>
    <w:basedOn w:val="DefaultParagraphFont"/>
    <w:link w:val="BodyTextIndent"/>
    <w:rsid w:val="002D078D"/>
    <w:rPr>
      <w:rFonts w:ascii="Comic Sans MS" w:eastAsia="Times New Roman" w:hAnsi="Comic Sans MS" w:cs="Times New Roman"/>
      <w:kern w:val="0"/>
      <w:sz w:val="22"/>
      <w:szCs w:val="20"/>
      <w14:ligatures w14:val="none"/>
    </w:rPr>
  </w:style>
  <w:style w:type="paragraph" w:styleId="BalloonText">
    <w:name w:val="Balloon Text"/>
    <w:basedOn w:val="Normal"/>
    <w:link w:val="BalloonTextChar"/>
    <w:semiHidden/>
    <w:rsid w:val="002D078D"/>
    <w:rPr>
      <w:rFonts w:ascii="Tahoma" w:hAnsi="Tahoma" w:cs="Tahoma"/>
      <w:sz w:val="16"/>
      <w:szCs w:val="16"/>
    </w:rPr>
  </w:style>
  <w:style w:type="character" w:customStyle="1" w:styleId="BalloonTextChar">
    <w:name w:val="Balloon Text Char"/>
    <w:basedOn w:val="DefaultParagraphFont"/>
    <w:link w:val="BalloonText"/>
    <w:semiHidden/>
    <w:rsid w:val="002D078D"/>
    <w:rPr>
      <w:rFonts w:ascii="Tahoma" w:eastAsia="Times New Roman" w:hAnsi="Tahoma" w:cs="Tahoma"/>
      <w:kern w:val="0"/>
      <w:sz w:val="16"/>
      <w:szCs w:val="16"/>
      <w14:ligatures w14:val="none"/>
    </w:rPr>
  </w:style>
  <w:style w:type="character" w:styleId="UnresolvedMention">
    <w:name w:val="Unresolved Mention"/>
    <w:uiPriority w:val="99"/>
    <w:semiHidden/>
    <w:unhideWhenUsed/>
    <w:rsid w:val="002D078D"/>
    <w:rPr>
      <w:color w:val="605E5C"/>
      <w:shd w:val="clear" w:color="auto" w:fill="E1DFDD"/>
    </w:rPr>
  </w:style>
  <w:style w:type="paragraph" w:styleId="Revision">
    <w:name w:val="Revision"/>
    <w:hidden/>
    <w:uiPriority w:val="99"/>
    <w:semiHidden/>
    <w:rsid w:val="003318E4"/>
    <w:pPr>
      <w:spacing w:after="0" w:line="240" w:lineRule="auto"/>
    </w:pPr>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sid w:val="003318E4"/>
    <w:rPr>
      <w:sz w:val="16"/>
      <w:szCs w:val="16"/>
    </w:rPr>
  </w:style>
  <w:style w:type="paragraph" w:styleId="CommentText">
    <w:name w:val="annotation text"/>
    <w:basedOn w:val="Normal"/>
    <w:link w:val="CommentTextChar"/>
    <w:uiPriority w:val="99"/>
    <w:unhideWhenUsed/>
    <w:rsid w:val="003318E4"/>
  </w:style>
  <w:style w:type="character" w:customStyle="1" w:styleId="CommentTextChar">
    <w:name w:val="Comment Text Char"/>
    <w:basedOn w:val="DefaultParagraphFont"/>
    <w:link w:val="CommentText"/>
    <w:uiPriority w:val="99"/>
    <w:rsid w:val="003318E4"/>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318E4"/>
    <w:rPr>
      <w:b/>
      <w:bCs/>
    </w:rPr>
  </w:style>
  <w:style w:type="character" w:customStyle="1" w:styleId="CommentSubjectChar">
    <w:name w:val="Comment Subject Char"/>
    <w:basedOn w:val="CommentTextChar"/>
    <w:link w:val="CommentSubject"/>
    <w:uiPriority w:val="99"/>
    <w:semiHidden/>
    <w:rsid w:val="003318E4"/>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6462">
      <w:bodyDiv w:val="1"/>
      <w:marLeft w:val="0"/>
      <w:marRight w:val="0"/>
      <w:marTop w:val="0"/>
      <w:marBottom w:val="0"/>
      <w:divBdr>
        <w:top w:val="none" w:sz="0" w:space="0" w:color="auto"/>
        <w:left w:val="none" w:sz="0" w:space="0" w:color="auto"/>
        <w:bottom w:val="none" w:sz="0" w:space="0" w:color="auto"/>
        <w:right w:val="none" w:sz="0" w:space="0" w:color="auto"/>
      </w:divBdr>
    </w:div>
    <w:div w:id="59838658">
      <w:bodyDiv w:val="1"/>
      <w:marLeft w:val="0"/>
      <w:marRight w:val="0"/>
      <w:marTop w:val="0"/>
      <w:marBottom w:val="0"/>
      <w:divBdr>
        <w:top w:val="none" w:sz="0" w:space="0" w:color="auto"/>
        <w:left w:val="none" w:sz="0" w:space="0" w:color="auto"/>
        <w:bottom w:val="none" w:sz="0" w:space="0" w:color="auto"/>
        <w:right w:val="none" w:sz="0" w:space="0" w:color="auto"/>
      </w:divBdr>
    </w:div>
    <w:div w:id="486164561">
      <w:bodyDiv w:val="1"/>
      <w:marLeft w:val="0"/>
      <w:marRight w:val="0"/>
      <w:marTop w:val="0"/>
      <w:marBottom w:val="0"/>
      <w:divBdr>
        <w:top w:val="none" w:sz="0" w:space="0" w:color="auto"/>
        <w:left w:val="none" w:sz="0" w:space="0" w:color="auto"/>
        <w:bottom w:val="none" w:sz="0" w:space="0" w:color="auto"/>
        <w:right w:val="none" w:sz="0" w:space="0" w:color="auto"/>
      </w:divBdr>
    </w:div>
    <w:div w:id="1400976169">
      <w:bodyDiv w:val="1"/>
      <w:marLeft w:val="0"/>
      <w:marRight w:val="0"/>
      <w:marTop w:val="0"/>
      <w:marBottom w:val="0"/>
      <w:divBdr>
        <w:top w:val="none" w:sz="0" w:space="0" w:color="auto"/>
        <w:left w:val="none" w:sz="0" w:space="0" w:color="auto"/>
        <w:bottom w:val="none" w:sz="0" w:space="0" w:color="auto"/>
        <w:right w:val="none" w:sz="0" w:space="0" w:color="auto"/>
      </w:divBdr>
    </w:div>
    <w:div w:id="1439831733">
      <w:bodyDiv w:val="1"/>
      <w:marLeft w:val="0"/>
      <w:marRight w:val="0"/>
      <w:marTop w:val="0"/>
      <w:marBottom w:val="0"/>
      <w:divBdr>
        <w:top w:val="none" w:sz="0" w:space="0" w:color="auto"/>
        <w:left w:val="none" w:sz="0" w:space="0" w:color="auto"/>
        <w:bottom w:val="none" w:sz="0" w:space="0" w:color="auto"/>
        <w:right w:val="none" w:sz="0" w:space="0" w:color="auto"/>
      </w:divBdr>
    </w:div>
    <w:div w:id="214388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svg"/><Relationship Id="rId11" Type="http://schemas.openxmlformats.org/officeDocument/2006/relationships/footer" Target="footer1.xml"/><Relationship Id="rId24" Type="http://schemas.openxmlformats.org/officeDocument/2006/relationships/hyperlink" Target="https://edtalks.org/" TargetMode="External"/><Relationship Id="rId32" Type="http://schemas.openxmlformats.org/officeDocument/2006/relationships/image" Target="media/image21.png"/><Relationship Id="rId37" Type="http://schemas.openxmlformats.org/officeDocument/2006/relationships/image" Target="media/image26.svg"/><Relationship Id="rId40" Type="http://schemas.openxmlformats.org/officeDocument/2006/relationships/image" Target="media/image28.sv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lyallbay.school.nz"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mailto:kathy@lyallbay.school.nz" TargetMode="Externa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svg"/><Relationship Id="rId43" Type="http://schemas.openxmlformats.org/officeDocument/2006/relationships/image" Target="media/image30.svg"/><Relationship Id="rId48" Type="http://schemas.openxmlformats.org/officeDocument/2006/relationships/hyperlink" Target="http://www.lyallbay.school.nz" TargetMode="Externa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bot@lyallbay.school.nz" TargetMode="External"/><Relationship Id="rId46" Type="http://schemas.openxmlformats.org/officeDocument/2006/relationships/hyperlink" Target="http://www.kindo.co.nz" TargetMode="External"/><Relationship Id="rId20" Type="http://schemas.openxmlformats.org/officeDocument/2006/relationships/image" Target="media/image10.jpeg"/><Relationship Id="rId41" Type="http://schemas.openxmlformats.org/officeDocument/2006/relationships/hyperlink" Target="http://www.gw.govt.nz/it-s-easy-get-prepared-for-an-emergenc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36D4D-0370-41FA-BB9C-1E924585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2269</TotalTime>
  <Pages>18</Pages>
  <Words>4866</Words>
  <Characters>25650</Characters>
  <Application>Microsoft Office Word</Application>
  <DocSecurity>0</DocSecurity>
  <Lines>1350</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Dean</dc:creator>
  <cp:keywords/>
  <dc:description/>
  <cp:lastModifiedBy>Melanie Dean</cp:lastModifiedBy>
  <cp:revision>62</cp:revision>
  <dcterms:created xsi:type="dcterms:W3CDTF">2025-05-05T23:59:00Z</dcterms:created>
  <dcterms:modified xsi:type="dcterms:W3CDTF">2025-05-08T00:27:00Z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948563b2-9052-42ca-aaff-bdd95b6fa9de</vt:lpwstr>
  </property>
</Properties>
</file>